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3787E" w14:textId="434B1D13" w:rsidR="00773EB9" w:rsidRPr="00A62812" w:rsidRDefault="00A62812" w:rsidP="005F1756">
      <w:pPr>
        <w:rPr>
          <w:rFonts w:eastAsia="Arial Unicode MS" w:cs="Times New Roman"/>
          <w:sz w:val="96"/>
          <w:szCs w:val="96"/>
          <w:u w:color="000000"/>
          <w:lang w:val="nl-NL"/>
        </w:rPr>
      </w:pPr>
      <w:r>
        <w:rPr>
          <w:rFonts w:eastAsia="Arial Unicode MS" w:cs="Times New Roman"/>
          <w:sz w:val="96"/>
          <w:szCs w:val="96"/>
          <w:u w:color="000000"/>
          <w:lang w:val="nl-NL"/>
        </w:rPr>
        <w:t>H</w:t>
      </w:r>
      <w:r w:rsidR="005F1756" w:rsidRPr="00A62812">
        <w:rPr>
          <w:rFonts w:eastAsia="Arial Unicode MS" w:cs="Times New Roman"/>
          <w:sz w:val="96"/>
          <w:szCs w:val="96"/>
          <w:u w:color="000000"/>
          <w:lang w:val="nl-NL"/>
        </w:rPr>
        <w:t xml:space="preserve">uisartsenpraktijk </w:t>
      </w:r>
    </w:p>
    <w:p w14:paraId="2C424DEB" w14:textId="77777777" w:rsidR="005F1756" w:rsidRPr="00A62812" w:rsidRDefault="005F1756" w:rsidP="005F1756">
      <w:pPr>
        <w:rPr>
          <w:rFonts w:eastAsia="Arial Unicode MS" w:cs="Times New Roman"/>
          <w:sz w:val="96"/>
          <w:szCs w:val="96"/>
          <w:u w:color="000000"/>
          <w:lang w:val="nl-NL"/>
        </w:rPr>
      </w:pPr>
      <w:r w:rsidRPr="00A62812">
        <w:rPr>
          <w:rFonts w:eastAsia="Arial Unicode MS" w:cs="Times New Roman"/>
          <w:sz w:val="96"/>
          <w:szCs w:val="96"/>
          <w:u w:color="000000"/>
          <w:lang w:val="nl-NL"/>
        </w:rPr>
        <w:t>van Die en Teunissen</w:t>
      </w:r>
    </w:p>
    <w:p w14:paraId="06B4098A" w14:textId="77777777" w:rsidR="0006505A" w:rsidRPr="00A62812" w:rsidRDefault="0006505A" w:rsidP="005F1756">
      <w:pPr>
        <w:rPr>
          <w:rFonts w:eastAsia="Arial Unicode MS" w:cs="Times New Roman"/>
          <w:sz w:val="96"/>
          <w:szCs w:val="96"/>
          <w:u w:color="000000"/>
          <w:lang w:val="nl-NL"/>
        </w:rPr>
      </w:pPr>
    </w:p>
    <w:p w14:paraId="43DEAC74" w14:textId="55D287C1" w:rsidR="00DD556F" w:rsidRPr="0068457A" w:rsidRDefault="00DD556F" w:rsidP="005F1756">
      <w:pPr>
        <w:rPr>
          <w:rFonts w:eastAsia="Arial Unicode MS" w:cs="Times New Roman"/>
          <w:b/>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8457A">
        <w:rPr>
          <w:rFonts w:eastAsia="Arial Unicode MS" w:cs="Times New Roman"/>
          <w:b/>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Jaarverslag 20</w:t>
      </w:r>
      <w:r w:rsidR="00BD1770" w:rsidRPr="0068457A">
        <w:rPr>
          <w:rFonts w:eastAsia="Arial Unicode MS" w:cs="Times New Roman"/>
          <w:b/>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101E99" w:rsidRPr="0068457A">
        <w:rPr>
          <w:rFonts w:eastAsia="Arial Unicode MS" w:cs="Times New Roman"/>
          <w:b/>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p>
    <w:p w14:paraId="508AB641" w14:textId="77777777" w:rsidR="00927545" w:rsidRPr="00A62812" w:rsidRDefault="00927545" w:rsidP="005F1756">
      <w:pPr>
        <w:rPr>
          <w:rFonts w:eastAsia="Arial Unicode MS" w:cs="Times New Roman"/>
          <w:sz w:val="96"/>
          <w:szCs w:val="96"/>
          <w:u w:color="000000"/>
          <w:lang w:val="nl-NL"/>
        </w:rPr>
      </w:pPr>
    </w:p>
    <w:p w14:paraId="747ECCD4" w14:textId="77777777" w:rsidR="005F1756" w:rsidRPr="00A62812" w:rsidRDefault="007B79C0" w:rsidP="005F1756">
      <w:pPr>
        <w:rPr>
          <w:rFonts w:eastAsia="Arial Unicode MS" w:cs="Times New Roman"/>
          <w:sz w:val="36"/>
          <w:szCs w:val="36"/>
          <w:u w:color="000000"/>
          <w:lang w:val="nl-NL"/>
        </w:rPr>
      </w:pPr>
      <w:r w:rsidRPr="00A62812">
        <w:rPr>
          <w:noProof/>
          <w:lang w:val="nl-NL" w:eastAsia="nl-NL"/>
        </w:rPr>
        <w:drawing>
          <wp:inline distT="0" distB="0" distL="0" distR="0" wp14:anchorId="59D9C40B" wp14:editId="1242BDE1">
            <wp:extent cx="5219700" cy="3915063"/>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8657" cy="3921781"/>
                    </a:xfrm>
                    <a:prstGeom prst="rect">
                      <a:avLst/>
                    </a:prstGeom>
                    <a:noFill/>
                    <a:ln>
                      <a:noFill/>
                    </a:ln>
                  </pic:spPr>
                </pic:pic>
              </a:graphicData>
            </a:graphic>
          </wp:inline>
        </w:drawing>
      </w:r>
    </w:p>
    <w:p w14:paraId="3F84CC77" w14:textId="77777777" w:rsidR="005F1756" w:rsidRPr="00A62812" w:rsidRDefault="005F1756" w:rsidP="005F1756">
      <w:pPr>
        <w:rPr>
          <w:rFonts w:eastAsia="Arial Unicode MS" w:cs="Times New Roman"/>
          <w:sz w:val="36"/>
          <w:szCs w:val="36"/>
          <w:u w:color="000000"/>
          <w:lang w:val="nl-NL"/>
        </w:rPr>
      </w:pPr>
    </w:p>
    <w:p w14:paraId="64A4B6FD" w14:textId="77777777" w:rsidR="0032633A" w:rsidRPr="00A62812" w:rsidRDefault="0032633A" w:rsidP="005F1756">
      <w:pPr>
        <w:rPr>
          <w:rFonts w:eastAsia="Arial Unicode MS" w:cs="Times New Roman"/>
          <w:sz w:val="36"/>
          <w:szCs w:val="36"/>
          <w:u w:color="000000"/>
          <w:lang w:val="nl-NL"/>
        </w:rPr>
      </w:pPr>
    </w:p>
    <w:p w14:paraId="1E0CE5DF" w14:textId="77777777" w:rsidR="0032633A" w:rsidRPr="00A62812" w:rsidRDefault="0032633A" w:rsidP="005F1756">
      <w:pPr>
        <w:rPr>
          <w:rFonts w:eastAsia="Arial Unicode MS" w:cs="Times New Roman"/>
          <w:sz w:val="36"/>
          <w:szCs w:val="36"/>
          <w:u w:color="000000"/>
          <w:lang w:val="nl-NL"/>
        </w:rPr>
      </w:pPr>
    </w:p>
    <w:p w14:paraId="6FDB6D4E" w14:textId="77777777" w:rsidR="005F1756" w:rsidRPr="00A62812" w:rsidRDefault="005F1756" w:rsidP="005F1756">
      <w:pPr>
        <w:rPr>
          <w:rFonts w:eastAsia="Arial Unicode MS" w:cs="Times New Roman"/>
          <w:sz w:val="36"/>
          <w:szCs w:val="36"/>
          <w:u w:color="000000"/>
          <w:lang w:val="nl-NL"/>
        </w:rPr>
      </w:pPr>
    </w:p>
    <w:sdt>
      <w:sdtPr>
        <w:rPr>
          <w:rFonts w:ascii="Times New Roman" w:eastAsiaTheme="minorEastAsia" w:hAnsi="Times New Roman" w:cs="Times New Roman"/>
          <w:color w:val="auto"/>
          <w:sz w:val="24"/>
          <w:szCs w:val="24"/>
          <w:lang w:val="en-US" w:eastAsia="en-US"/>
        </w:rPr>
        <w:id w:val="343293997"/>
        <w:docPartObj>
          <w:docPartGallery w:val="Table of Contents"/>
          <w:docPartUnique/>
        </w:docPartObj>
      </w:sdtPr>
      <w:sdtEndPr>
        <w:rPr>
          <w:b/>
          <w:bCs/>
        </w:rPr>
      </w:sdtEndPr>
      <w:sdtContent>
        <w:p w14:paraId="4FFD4C9C" w14:textId="77777777" w:rsidR="00760213" w:rsidRPr="0068457A" w:rsidRDefault="00760213">
          <w:pPr>
            <w:pStyle w:val="Kopvaninhoudsopgave"/>
            <w:rPr>
              <w:rFonts w:ascii="Times New Roman" w:hAnsi="Times New Roman" w:cs="Times New Roman"/>
              <w:color w:val="auto"/>
            </w:rPr>
          </w:pPr>
          <w:r w:rsidRPr="0068457A">
            <w:rPr>
              <w:rFonts w:ascii="Times New Roman" w:hAnsi="Times New Roman" w:cs="Times New Roman"/>
              <w:color w:val="auto"/>
            </w:rPr>
            <w:t>Inhoud</w:t>
          </w:r>
        </w:p>
        <w:p w14:paraId="57C0A8D7" w14:textId="40957334" w:rsidR="0068457A" w:rsidRDefault="007642E4">
          <w:pPr>
            <w:pStyle w:val="Inhopg1"/>
            <w:tabs>
              <w:tab w:val="right" w:leader="dot" w:pos="9056"/>
            </w:tabs>
            <w:rPr>
              <w:rFonts w:asciiTheme="minorHAnsi" w:hAnsiTheme="minorHAnsi"/>
              <w:noProof/>
              <w:kern w:val="2"/>
              <w:lang w:val="nl-NL" w:eastAsia="nl-NL"/>
              <w14:ligatures w14:val="standardContextual"/>
            </w:rPr>
          </w:pPr>
          <w:r w:rsidRPr="00A62812">
            <w:rPr>
              <w:rFonts w:cs="Times New Roman"/>
            </w:rPr>
            <w:fldChar w:fldCharType="begin"/>
          </w:r>
          <w:r w:rsidR="00760213" w:rsidRPr="00A62812">
            <w:rPr>
              <w:rFonts w:cs="Times New Roman"/>
            </w:rPr>
            <w:instrText xml:space="preserve"> TOC \o "1-3" \h \z \u </w:instrText>
          </w:r>
          <w:r w:rsidRPr="00A62812">
            <w:rPr>
              <w:rFonts w:cs="Times New Roman"/>
            </w:rPr>
            <w:fldChar w:fldCharType="separate"/>
          </w:r>
          <w:hyperlink w:anchor="_Toc165370944" w:history="1">
            <w:r w:rsidR="0068457A" w:rsidRPr="000D5CCC">
              <w:rPr>
                <w:rStyle w:val="Hyperlink"/>
                <w:rFonts w:eastAsia="Arial Unicode MS" w:cs="Times New Roman"/>
                <w:noProof/>
              </w:rPr>
              <w:t>Introductie</w:t>
            </w:r>
            <w:r w:rsidR="0068457A">
              <w:rPr>
                <w:noProof/>
                <w:webHidden/>
              </w:rPr>
              <w:tab/>
            </w:r>
            <w:r w:rsidR="0068457A">
              <w:rPr>
                <w:noProof/>
                <w:webHidden/>
              </w:rPr>
              <w:fldChar w:fldCharType="begin"/>
            </w:r>
            <w:r w:rsidR="0068457A">
              <w:rPr>
                <w:noProof/>
                <w:webHidden/>
              </w:rPr>
              <w:instrText xml:space="preserve"> PAGEREF _Toc165370944 \h </w:instrText>
            </w:r>
            <w:r w:rsidR="0068457A">
              <w:rPr>
                <w:noProof/>
                <w:webHidden/>
              </w:rPr>
            </w:r>
            <w:r w:rsidR="0068457A">
              <w:rPr>
                <w:noProof/>
                <w:webHidden/>
              </w:rPr>
              <w:fldChar w:fldCharType="separate"/>
            </w:r>
            <w:r w:rsidR="0068457A">
              <w:rPr>
                <w:noProof/>
                <w:webHidden/>
              </w:rPr>
              <w:t>3</w:t>
            </w:r>
            <w:r w:rsidR="0068457A">
              <w:rPr>
                <w:noProof/>
                <w:webHidden/>
              </w:rPr>
              <w:fldChar w:fldCharType="end"/>
            </w:r>
          </w:hyperlink>
        </w:p>
        <w:p w14:paraId="151A2A95" w14:textId="2B16673B"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45" w:history="1">
            <w:r w:rsidR="0068457A" w:rsidRPr="000D5CCC">
              <w:rPr>
                <w:rStyle w:val="Hyperlink"/>
                <w:rFonts w:eastAsia="Arial Unicode MS" w:cs="Times New Roman"/>
                <w:noProof/>
              </w:rPr>
              <w:t>Inleiding</w:t>
            </w:r>
            <w:r w:rsidR="0068457A">
              <w:rPr>
                <w:noProof/>
                <w:webHidden/>
              </w:rPr>
              <w:tab/>
            </w:r>
            <w:r w:rsidR="0068457A">
              <w:rPr>
                <w:noProof/>
                <w:webHidden/>
              </w:rPr>
              <w:fldChar w:fldCharType="begin"/>
            </w:r>
            <w:r w:rsidR="0068457A">
              <w:rPr>
                <w:noProof/>
                <w:webHidden/>
              </w:rPr>
              <w:instrText xml:space="preserve"> PAGEREF _Toc165370945 \h </w:instrText>
            </w:r>
            <w:r w:rsidR="0068457A">
              <w:rPr>
                <w:noProof/>
                <w:webHidden/>
              </w:rPr>
            </w:r>
            <w:r w:rsidR="0068457A">
              <w:rPr>
                <w:noProof/>
                <w:webHidden/>
              </w:rPr>
              <w:fldChar w:fldCharType="separate"/>
            </w:r>
            <w:r w:rsidR="0068457A">
              <w:rPr>
                <w:noProof/>
                <w:webHidden/>
              </w:rPr>
              <w:t>4</w:t>
            </w:r>
            <w:r w:rsidR="0068457A">
              <w:rPr>
                <w:noProof/>
                <w:webHidden/>
              </w:rPr>
              <w:fldChar w:fldCharType="end"/>
            </w:r>
          </w:hyperlink>
        </w:p>
        <w:p w14:paraId="27E04DE1" w14:textId="0FFC5C70"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46" w:history="1">
            <w:r w:rsidR="0068457A" w:rsidRPr="000D5CCC">
              <w:rPr>
                <w:rStyle w:val="Hyperlink"/>
                <w:rFonts w:cs="Times New Roman"/>
                <w:b/>
                <w:bCs/>
                <w:noProof/>
              </w:rPr>
              <w:t>Visie op de huisartsenzorg</w:t>
            </w:r>
            <w:r w:rsidR="0068457A">
              <w:rPr>
                <w:noProof/>
                <w:webHidden/>
              </w:rPr>
              <w:tab/>
            </w:r>
            <w:r w:rsidR="0068457A">
              <w:rPr>
                <w:noProof/>
                <w:webHidden/>
              </w:rPr>
              <w:fldChar w:fldCharType="begin"/>
            </w:r>
            <w:r w:rsidR="0068457A">
              <w:rPr>
                <w:noProof/>
                <w:webHidden/>
              </w:rPr>
              <w:instrText xml:space="preserve"> PAGEREF _Toc165370946 \h </w:instrText>
            </w:r>
            <w:r w:rsidR="0068457A">
              <w:rPr>
                <w:noProof/>
                <w:webHidden/>
              </w:rPr>
            </w:r>
            <w:r w:rsidR="0068457A">
              <w:rPr>
                <w:noProof/>
                <w:webHidden/>
              </w:rPr>
              <w:fldChar w:fldCharType="separate"/>
            </w:r>
            <w:r w:rsidR="0068457A">
              <w:rPr>
                <w:noProof/>
                <w:webHidden/>
              </w:rPr>
              <w:t>4</w:t>
            </w:r>
            <w:r w:rsidR="0068457A">
              <w:rPr>
                <w:noProof/>
                <w:webHidden/>
              </w:rPr>
              <w:fldChar w:fldCharType="end"/>
            </w:r>
          </w:hyperlink>
        </w:p>
        <w:p w14:paraId="6318699B" w14:textId="6C33BBDC"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47" w:history="1">
            <w:r w:rsidR="0068457A" w:rsidRPr="000D5CCC">
              <w:rPr>
                <w:rStyle w:val="Hyperlink"/>
                <w:rFonts w:cs="Times New Roman"/>
                <w:b/>
                <w:bCs/>
                <w:noProof/>
              </w:rPr>
              <w:t>Historie en profiel van de praktijk</w:t>
            </w:r>
            <w:r w:rsidR="0068457A">
              <w:rPr>
                <w:noProof/>
                <w:webHidden/>
              </w:rPr>
              <w:tab/>
            </w:r>
            <w:r w:rsidR="0068457A">
              <w:rPr>
                <w:noProof/>
                <w:webHidden/>
              </w:rPr>
              <w:fldChar w:fldCharType="begin"/>
            </w:r>
            <w:r w:rsidR="0068457A">
              <w:rPr>
                <w:noProof/>
                <w:webHidden/>
              </w:rPr>
              <w:instrText xml:space="preserve"> PAGEREF _Toc165370947 \h </w:instrText>
            </w:r>
            <w:r w:rsidR="0068457A">
              <w:rPr>
                <w:noProof/>
                <w:webHidden/>
              </w:rPr>
            </w:r>
            <w:r w:rsidR="0068457A">
              <w:rPr>
                <w:noProof/>
                <w:webHidden/>
              </w:rPr>
              <w:fldChar w:fldCharType="separate"/>
            </w:r>
            <w:r w:rsidR="0068457A">
              <w:rPr>
                <w:noProof/>
                <w:webHidden/>
              </w:rPr>
              <w:t>4</w:t>
            </w:r>
            <w:r w:rsidR="0068457A">
              <w:rPr>
                <w:noProof/>
                <w:webHidden/>
              </w:rPr>
              <w:fldChar w:fldCharType="end"/>
            </w:r>
          </w:hyperlink>
        </w:p>
        <w:p w14:paraId="3A985A57" w14:textId="7A0AA3EF"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48" w:history="1">
            <w:r w:rsidR="0068457A" w:rsidRPr="000D5CCC">
              <w:rPr>
                <w:rStyle w:val="Hyperlink"/>
                <w:rFonts w:cs="Times New Roman"/>
                <w:b/>
                <w:bCs/>
                <w:noProof/>
              </w:rPr>
              <w:t>Locatie van de praktijk</w:t>
            </w:r>
            <w:r w:rsidR="0068457A">
              <w:rPr>
                <w:noProof/>
                <w:webHidden/>
              </w:rPr>
              <w:tab/>
            </w:r>
            <w:r w:rsidR="0068457A">
              <w:rPr>
                <w:noProof/>
                <w:webHidden/>
              </w:rPr>
              <w:fldChar w:fldCharType="begin"/>
            </w:r>
            <w:r w:rsidR="0068457A">
              <w:rPr>
                <w:noProof/>
                <w:webHidden/>
              </w:rPr>
              <w:instrText xml:space="preserve"> PAGEREF _Toc165370948 \h </w:instrText>
            </w:r>
            <w:r w:rsidR="0068457A">
              <w:rPr>
                <w:noProof/>
                <w:webHidden/>
              </w:rPr>
            </w:r>
            <w:r w:rsidR="0068457A">
              <w:rPr>
                <w:noProof/>
                <w:webHidden/>
              </w:rPr>
              <w:fldChar w:fldCharType="separate"/>
            </w:r>
            <w:r w:rsidR="0068457A">
              <w:rPr>
                <w:noProof/>
                <w:webHidden/>
              </w:rPr>
              <w:t>4</w:t>
            </w:r>
            <w:r w:rsidR="0068457A">
              <w:rPr>
                <w:noProof/>
                <w:webHidden/>
              </w:rPr>
              <w:fldChar w:fldCharType="end"/>
            </w:r>
          </w:hyperlink>
        </w:p>
        <w:p w14:paraId="01CE9F30" w14:textId="6F41B6BB"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49" w:history="1">
            <w:r w:rsidR="0068457A" w:rsidRPr="000D5CCC">
              <w:rPr>
                <w:rStyle w:val="Hyperlink"/>
                <w:rFonts w:eastAsia="Arial Unicode MS" w:cs="Times New Roman"/>
                <w:noProof/>
              </w:rPr>
              <w:t>Praktijkorganisatie</w:t>
            </w:r>
            <w:r w:rsidR="0068457A">
              <w:rPr>
                <w:noProof/>
                <w:webHidden/>
              </w:rPr>
              <w:tab/>
            </w:r>
            <w:r w:rsidR="0068457A">
              <w:rPr>
                <w:noProof/>
                <w:webHidden/>
              </w:rPr>
              <w:fldChar w:fldCharType="begin"/>
            </w:r>
            <w:r w:rsidR="0068457A">
              <w:rPr>
                <w:noProof/>
                <w:webHidden/>
              </w:rPr>
              <w:instrText xml:space="preserve"> PAGEREF _Toc165370949 \h </w:instrText>
            </w:r>
            <w:r w:rsidR="0068457A">
              <w:rPr>
                <w:noProof/>
                <w:webHidden/>
              </w:rPr>
            </w:r>
            <w:r w:rsidR="0068457A">
              <w:rPr>
                <w:noProof/>
                <w:webHidden/>
              </w:rPr>
              <w:fldChar w:fldCharType="separate"/>
            </w:r>
            <w:r w:rsidR="0068457A">
              <w:rPr>
                <w:noProof/>
                <w:webHidden/>
              </w:rPr>
              <w:t>4</w:t>
            </w:r>
            <w:r w:rsidR="0068457A">
              <w:rPr>
                <w:noProof/>
                <w:webHidden/>
              </w:rPr>
              <w:fldChar w:fldCharType="end"/>
            </w:r>
          </w:hyperlink>
        </w:p>
        <w:p w14:paraId="6EBDB745" w14:textId="4574061F"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0" w:history="1">
            <w:r w:rsidR="0068457A" w:rsidRPr="000D5CCC">
              <w:rPr>
                <w:rStyle w:val="Hyperlink"/>
                <w:rFonts w:cs="Times New Roman"/>
                <w:b/>
                <w:bCs/>
                <w:noProof/>
              </w:rPr>
              <w:t>Openingstijden en bereikbaarheid</w:t>
            </w:r>
            <w:r w:rsidR="0068457A">
              <w:rPr>
                <w:noProof/>
                <w:webHidden/>
              </w:rPr>
              <w:tab/>
            </w:r>
            <w:r w:rsidR="0068457A">
              <w:rPr>
                <w:noProof/>
                <w:webHidden/>
              </w:rPr>
              <w:fldChar w:fldCharType="begin"/>
            </w:r>
            <w:r w:rsidR="0068457A">
              <w:rPr>
                <w:noProof/>
                <w:webHidden/>
              </w:rPr>
              <w:instrText xml:space="preserve"> PAGEREF _Toc165370950 \h </w:instrText>
            </w:r>
            <w:r w:rsidR="0068457A">
              <w:rPr>
                <w:noProof/>
                <w:webHidden/>
              </w:rPr>
            </w:r>
            <w:r w:rsidR="0068457A">
              <w:rPr>
                <w:noProof/>
                <w:webHidden/>
              </w:rPr>
              <w:fldChar w:fldCharType="separate"/>
            </w:r>
            <w:r w:rsidR="0068457A">
              <w:rPr>
                <w:noProof/>
                <w:webHidden/>
              </w:rPr>
              <w:t>4</w:t>
            </w:r>
            <w:r w:rsidR="0068457A">
              <w:rPr>
                <w:noProof/>
                <w:webHidden/>
              </w:rPr>
              <w:fldChar w:fldCharType="end"/>
            </w:r>
          </w:hyperlink>
        </w:p>
        <w:p w14:paraId="7F2CD32B" w14:textId="69670C60"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1" w:history="1">
            <w:r w:rsidR="0068457A" w:rsidRPr="000D5CCC">
              <w:rPr>
                <w:rStyle w:val="Hyperlink"/>
                <w:rFonts w:cs="Times New Roman"/>
                <w:b/>
                <w:bCs/>
                <w:noProof/>
              </w:rPr>
              <w:t>Automatisering</w:t>
            </w:r>
            <w:r w:rsidR="0068457A">
              <w:rPr>
                <w:noProof/>
                <w:webHidden/>
              </w:rPr>
              <w:tab/>
            </w:r>
            <w:r w:rsidR="0068457A">
              <w:rPr>
                <w:noProof/>
                <w:webHidden/>
              </w:rPr>
              <w:fldChar w:fldCharType="begin"/>
            </w:r>
            <w:r w:rsidR="0068457A">
              <w:rPr>
                <w:noProof/>
                <w:webHidden/>
              </w:rPr>
              <w:instrText xml:space="preserve"> PAGEREF _Toc165370951 \h </w:instrText>
            </w:r>
            <w:r w:rsidR="0068457A">
              <w:rPr>
                <w:noProof/>
                <w:webHidden/>
              </w:rPr>
            </w:r>
            <w:r w:rsidR="0068457A">
              <w:rPr>
                <w:noProof/>
                <w:webHidden/>
              </w:rPr>
              <w:fldChar w:fldCharType="separate"/>
            </w:r>
            <w:r w:rsidR="0068457A">
              <w:rPr>
                <w:noProof/>
                <w:webHidden/>
              </w:rPr>
              <w:t>6</w:t>
            </w:r>
            <w:r w:rsidR="0068457A">
              <w:rPr>
                <w:noProof/>
                <w:webHidden/>
              </w:rPr>
              <w:fldChar w:fldCharType="end"/>
            </w:r>
          </w:hyperlink>
        </w:p>
        <w:p w14:paraId="75AE0830" w14:textId="0136F701"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2" w:history="1">
            <w:r w:rsidR="0068457A" w:rsidRPr="000D5CCC">
              <w:rPr>
                <w:rStyle w:val="Hyperlink"/>
                <w:rFonts w:cs="Times New Roman"/>
                <w:b/>
                <w:bCs/>
                <w:noProof/>
              </w:rPr>
              <w:t>Samenwerking met andere praktijken</w:t>
            </w:r>
            <w:r w:rsidR="0068457A">
              <w:rPr>
                <w:noProof/>
                <w:webHidden/>
              </w:rPr>
              <w:tab/>
            </w:r>
            <w:r w:rsidR="0068457A">
              <w:rPr>
                <w:noProof/>
                <w:webHidden/>
              </w:rPr>
              <w:fldChar w:fldCharType="begin"/>
            </w:r>
            <w:r w:rsidR="0068457A">
              <w:rPr>
                <w:noProof/>
                <w:webHidden/>
              </w:rPr>
              <w:instrText xml:space="preserve"> PAGEREF _Toc165370952 \h </w:instrText>
            </w:r>
            <w:r w:rsidR="0068457A">
              <w:rPr>
                <w:noProof/>
                <w:webHidden/>
              </w:rPr>
            </w:r>
            <w:r w:rsidR="0068457A">
              <w:rPr>
                <w:noProof/>
                <w:webHidden/>
              </w:rPr>
              <w:fldChar w:fldCharType="separate"/>
            </w:r>
            <w:r w:rsidR="0068457A">
              <w:rPr>
                <w:noProof/>
                <w:webHidden/>
              </w:rPr>
              <w:t>6</w:t>
            </w:r>
            <w:r w:rsidR="0068457A">
              <w:rPr>
                <w:noProof/>
                <w:webHidden/>
              </w:rPr>
              <w:fldChar w:fldCharType="end"/>
            </w:r>
          </w:hyperlink>
        </w:p>
        <w:p w14:paraId="307D051C" w14:textId="11B0303E"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53" w:history="1">
            <w:r w:rsidR="0068457A" w:rsidRPr="000D5CCC">
              <w:rPr>
                <w:rStyle w:val="Hyperlink"/>
                <w:rFonts w:eastAsia="Arial Unicode MS" w:cs="Times New Roman"/>
                <w:noProof/>
              </w:rPr>
              <w:t>Kwaliteitsbeleid</w:t>
            </w:r>
            <w:r w:rsidR="0068457A">
              <w:rPr>
                <w:noProof/>
                <w:webHidden/>
              </w:rPr>
              <w:tab/>
            </w:r>
            <w:r w:rsidR="0068457A">
              <w:rPr>
                <w:noProof/>
                <w:webHidden/>
              </w:rPr>
              <w:fldChar w:fldCharType="begin"/>
            </w:r>
            <w:r w:rsidR="0068457A">
              <w:rPr>
                <w:noProof/>
                <w:webHidden/>
              </w:rPr>
              <w:instrText xml:space="preserve"> PAGEREF _Toc165370953 \h </w:instrText>
            </w:r>
            <w:r w:rsidR="0068457A">
              <w:rPr>
                <w:noProof/>
                <w:webHidden/>
              </w:rPr>
            </w:r>
            <w:r w:rsidR="0068457A">
              <w:rPr>
                <w:noProof/>
                <w:webHidden/>
              </w:rPr>
              <w:fldChar w:fldCharType="separate"/>
            </w:r>
            <w:r w:rsidR="0068457A">
              <w:rPr>
                <w:noProof/>
                <w:webHidden/>
              </w:rPr>
              <w:t>6</w:t>
            </w:r>
            <w:r w:rsidR="0068457A">
              <w:rPr>
                <w:noProof/>
                <w:webHidden/>
              </w:rPr>
              <w:fldChar w:fldCharType="end"/>
            </w:r>
          </w:hyperlink>
        </w:p>
        <w:p w14:paraId="4739DDC3" w14:textId="1BCC3BC2"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4" w:history="1">
            <w:r w:rsidR="0068457A" w:rsidRPr="000D5CCC">
              <w:rPr>
                <w:rStyle w:val="Hyperlink"/>
                <w:rFonts w:cs="Times New Roman"/>
                <w:b/>
                <w:bCs/>
                <w:noProof/>
              </w:rPr>
              <w:t>Klachten</w:t>
            </w:r>
            <w:r w:rsidR="0068457A">
              <w:rPr>
                <w:noProof/>
                <w:webHidden/>
              </w:rPr>
              <w:tab/>
            </w:r>
            <w:r w:rsidR="0068457A">
              <w:rPr>
                <w:noProof/>
                <w:webHidden/>
              </w:rPr>
              <w:fldChar w:fldCharType="begin"/>
            </w:r>
            <w:r w:rsidR="0068457A">
              <w:rPr>
                <w:noProof/>
                <w:webHidden/>
              </w:rPr>
              <w:instrText xml:space="preserve"> PAGEREF _Toc165370954 \h </w:instrText>
            </w:r>
            <w:r w:rsidR="0068457A">
              <w:rPr>
                <w:noProof/>
                <w:webHidden/>
              </w:rPr>
            </w:r>
            <w:r w:rsidR="0068457A">
              <w:rPr>
                <w:noProof/>
                <w:webHidden/>
              </w:rPr>
              <w:fldChar w:fldCharType="separate"/>
            </w:r>
            <w:r w:rsidR="0068457A">
              <w:rPr>
                <w:noProof/>
                <w:webHidden/>
              </w:rPr>
              <w:t>6</w:t>
            </w:r>
            <w:r w:rsidR="0068457A">
              <w:rPr>
                <w:noProof/>
                <w:webHidden/>
              </w:rPr>
              <w:fldChar w:fldCharType="end"/>
            </w:r>
          </w:hyperlink>
        </w:p>
        <w:p w14:paraId="11FD4C79" w14:textId="3969B8C6"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5" w:history="1">
            <w:r w:rsidR="0068457A" w:rsidRPr="000D5CCC">
              <w:rPr>
                <w:rStyle w:val="Hyperlink"/>
                <w:rFonts w:cs="Times New Roman"/>
                <w:b/>
                <w:bCs/>
                <w:noProof/>
              </w:rPr>
              <w:t>Praktijkaccreditatie (NPA)</w:t>
            </w:r>
            <w:r w:rsidR="0068457A">
              <w:rPr>
                <w:noProof/>
                <w:webHidden/>
              </w:rPr>
              <w:tab/>
            </w:r>
            <w:r w:rsidR="0068457A">
              <w:rPr>
                <w:noProof/>
                <w:webHidden/>
              </w:rPr>
              <w:fldChar w:fldCharType="begin"/>
            </w:r>
            <w:r w:rsidR="0068457A">
              <w:rPr>
                <w:noProof/>
                <w:webHidden/>
              </w:rPr>
              <w:instrText xml:space="preserve"> PAGEREF _Toc165370955 \h </w:instrText>
            </w:r>
            <w:r w:rsidR="0068457A">
              <w:rPr>
                <w:noProof/>
                <w:webHidden/>
              </w:rPr>
            </w:r>
            <w:r w:rsidR="0068457A">
              <w:rPr>
                <w:noProof/>
                <w:webHidden/>
              </w:rPr>
              <w:fldChar w:fldCharType="separate"/>
            </w:r>
            <w:r w:rsidR="0068457A">
              <w:rPr>
                <w:noProof/>
                <w:webHidden/>
              </w:rPr>
              <w:t>6</w:t>
            </w:r>
            <w:r w:rsidR="0068457A">
              <w:rPr>
                <w:noProof/>
                <w:webHidden/>
              </w:rPr>
              <w:fldChar w:fldCharType="end"/>
            </w:r>
          </w:hyperlink>
        </w:p>
        <w:p w14:paraId="3D6B6E23" w14:textId="6608360D"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6" w:history="1">
            <w:r w:rsidR="0068457A" w:rsidRPr="000D5CCC">
              <w:rPr>
                <w:rStyle w:val="Hyperlink"/>
                <w:rFonts w:cs="Times New Roman"/>
                <w:b/>
                <w:bCs/>
                <w:noProof/>
              </w:rPr>
              <w:t>Opleiding/ nascholing</w:t>
            </w:r>
            <w:r w:rsidR="0068457A">
              <w:rPr>
                <w:noProof/>
                <w:webHidden/>
              </w:rPr>
              <w:tab/>
            </w:r>
            <w:r w:rsidR="0068457A">
              <w:rPr>
                <w:noProof/>
                <w:webHidden/>
              </w:rPr>
              <w:fldChar w:fldCharType="begin"/>
            </w:r>
            <w:r w:rsidR="0068457A">
              <w:rPr>
                <w:noProof/>
                <w:webHidden/>
              </w:rPr>
              <w:instrText xml:space="preserve"> PAGEREF _Toc165370956 \h </w:instrText>
            </w:r>
            <w:r w:rsidR="0068457A">
              <w:rPr>
                <w:noProof/>
                <w:webHidden/>
              </w:rPr>
            </w:r>
            <w:r w:rsidR="0068457A">
              <w:rPr>
                <w:noProof/>
                <w:webHidden/>
              </w:rPr>
              <w:fldChar w:fldCharType="separate"/>
            </w:r>
            <w:r w:rsidR="0068457A">
              <w:rPr>
                <w:noProof/>
                <w:webHidden/>
              </w:rPr>
              <w:t>7</w:t>
            </w:r>
            <w:r w:rsidR="0068457A">
              <w:rPr>
                <w:noProof/>
                <w:webHidden/>
              </w:rPr>
              <w:fldChar w:fldCharType="end"/>
            </w:r>
          </w:hyperlink>
        </w:p>
        <w:p w14:paraId="5D6D06AF" w14:textId="603C857C"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57" w:history="1">
            <w:r w:rsidR="0068457A" w:rsidRPr="000D5CCC">
              <w:rPr>
                <w:rStyle w:val="Hyperlink"/>
                <w:rFonts w:eastAsia="Arial Unicode MS" w:cs="Times New Roman"/>
                <w:noProof/>
              </w:rPr>
              <w:t>Patiënten</w:t>
            </w:r>
            <w:r w:rsidR="0068457A">
              <w:rPr>
                <w:noProof/>
                <w:webHidden/>
              </w:rPr>
              <w:tab/>
            </w:r>
            <w:r w:rsidR="0068457A">
              <w:rPr>
                <w:noProof/>
                <w:webHidden/>
              </w:rPr>
              <w:fldChar w:fldCharType="begin"/>
            </w:r>
            <w:r w:rsidR="0068457A">
              <w:rPr>
                <w:noProof/>
                <w:webHidden/>
              </w:rPr>
              <w:instrText xml:space="preserve"> PAGEREF _Toc165370957 \h </w:instrText>
            </w:r>
            <w:r w:rsidR="0068457A">
              <w:rPr>
                <w:noProof/>
                <w:webHidden/>
              </w:rPr>
            </w:r>
            <w:r w:rsidR="0068457A">
              <w:rPr>
                <w:noProof/>
                <w:webHidden/>
              </w:rPr>
              <w:fldChar w:fldCharType="separate"/>
            </w:r>
            <w:r w:rsidR="0068457A">
              <w:rPr>
                <w:noProof/>
                <w:webHidden/>
              </w:rPr>
              <w:t>7</w:t>
            </w:r>
            <w:r w:rsidR="0068457A">
              <w:rPr>
                <w:noProof/>
                <w:webHidden/>
              </w:rPr>
              <w:fldChar w:fldCharType="end"/>
            </w:r>
          </w:hyperlink>
        </w:p>
        <w:p w14:paraId="3AA65CD6" w14:textId="69C483B9"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8" w:history="1">
            <w:r w:rsidR="0068457A" w:rsidRPr="000D5CCC">
              <w:rPr>
                <w:rStyle w:val="Hyperlink"/>
                <w:rFonts w:cs="Times New Roman"/>
                <w:b/>
                <w:bCs/>
                <w:noProof/>
              </w:rPr>
              <w:t>Algemeen</w:t>
            </w:r>
            <w:r w:rsidR="0068457A">
              <w:rPr>
                <w:noProof/>
                <w:webHidden/>
              </w:rPr>
              <w:tab/>
            </w:r>
            <w:r w:rsidR="0068457A">
              <w:rPr>
                <w:noProof/>
                <w:webHidden/>
              </w:rPr>
              <w:fldChar w:fldCharType="begin"/>
            </w:r>
            <w:r w:rsidR="0068457A">
              <w:rPr>
                <w:noProof/>
                <w:webHidden/>
              </w:rPr>
              <w:instrText xml:space="preserve"> PAGEREF _Toc165370958 \h </w:instrText>
            </w:r>
            <w:r w:rsidR="0068457A">
              <w:rPr>
                <w:noProof/>
                <w:webHidden/>
              </w:rPr>
            </w:r>
            <w:r w:rsidR="0068457A">
              <w:rPr>
                <w:noProof/>
                <w:webHidden/>
              </w:rPr>
              <w:fldChar w:fldCharType="separate"/>
            </w:r>
            <w:r w:rsidR="0068457A">
              <w:rPr>
                <w:noProof/>
                <w:webHidden/>
              </w:rPr>
              <w:t>7</w:t>
            </w:r>
            <w:r w:rsidR="0068457A">
              <w:rPr>
                <w:noProof/>
                <w:webHidden/>
              </w:rPr>
              <w:fldChar w:fldCharType="end"/>
            </w:r>
          </w:hyperlink>
        </w:p>
        <w:p w14:paraId="1B4461D9" w14:textId="65CC504E"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59" w:history="1">
            <w:r w:rsidR="0068457A" w:rsidRPr="000D5CCC">
              <w:rPr>
                <w:rStyle w:val="Hyperlink"/>
                <w:rFonts w:cs="Times New Roman"/>
                <w:b/>
                <w:bCs/>
                <w:noProof/>
              </w:rPr>
              <w:t>Aantallen en verdeling</w:t>
            </w:r>
            <w:r w:rsidR="0068457A">
              <w:rPr>
                <w:noProof/>
                <w:webHidden/>
              </w:rPr>
              <w:tab/>
            </w:r>
            <w:r w:rsidR="0068457A">
              <w:rPr>
                <w:noProof/>
                <w:webHidden/>
              </w:rPr>
              <w:fldChar w:fldCharType="begin"/>
            </w:r>
            <w:r w:rsidR="0068457A">
              <w:rPr>
                <w:noProof/>
                <w:webHidden/>
              </w:rPr>
              <w:instrText xml:space="preserve"> PAGEREF _Toc165370959 \h </w:instrText>
            </w:r>
            <w:r w:rsidR="0068457A">
              <w:rPr>
                <w:noProof/>
                <w:webHidden/>
              </w:rPr>
            </w:r>
            <w:r w:rsidR="0068457A">
              <w:rPr>
                <w:noProof/>
                <w:webHidden/>
              </w:rPr>
              <w:fldChar w:fldCharType="separate"/>
            </w:r>
            <w:r w:rsidR="0068457A">
              <w:rPr>
                <w:noProof/>
                <w:webHidden/>
              </w:rPr>
              <w:t>7</w:t>
            </w:r>
            <w:r w:rsidR="0068457A">
              <w:rPr>
                <w:noProof/>
                <w:webHidden/>
              </w:rPr>
              <w:fldChar w:fldCharType="end"/>
            </w:r>
          </w:hyperlink>
        </w:p>
        <w:p w14:paraId="296A8F16" w14:textId="3FF49A2A"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60" w:history="1">
            <w:r w:rsidR="0068457A" w:rsidRPr="000D5CCC">
              <w:rPr>
                <w:rStyle w:val="Hyperlink"/>
                <w:rFonts w:cs="Times New Roman"/>
                <w:b/>
                <w:bCs/>
                <w:noProof/>
              </w:rPr>
              <w:t>Zorgverzekeraars</w:t>
            </w:r>
            <w:r w:rsidR="0068457A">
              <w:rPr>
                <w:noProof/>
                <w:webHidden/>
              </w:rPr>
              <w:tab/>
            </w:r>
            <w:r w:rsidR="0068457A">
              <w:rPr>
                <w:noProof/>
                <w:webHidden/>
              </w:rPr>
              <w:fldChar w:fldCharType="begin"/>
            </w:r>
            <w:r w:rsidR="0068457A">
              <w:rPr>
                <w:noProof/>
                <w:webHidden/>
              </w:rPr>
              <w:instrText xml:space="preserve"> PAGEREF _Toc165370960 \h </w:instrText>
            </w:r>
            <w:r w:rsidR="0068457A">
              <w:rPr>
                <w:noProof/>
                <w:webHidden/>
              </w:rPr>
            </w:r>
            <w:r w:rsidR="0068457A">
              <w:rPr>
                <w:noProof/>
                <w:webHidden/>
              </w:rPr>
              <w:fldChar w:fldCharType="separate"/>
            </w:r>
            <w:r w:rsidR="0068457A">
              <w:rPr>
                <w:noProof/>
                <w:webHidden/>
              </w:rPr>
              <w:t>7</w:t>
            </w:r>
            <w:r w:rsidR="0068457A">
              <w:rPr>
                <w:noProof/>
                <w:webHidden/>
              </w:rPr>
              <w:fldChar w:fldCharType="end"/>
            </w:r>
          </w:hyperlink>
        </w:p>
        <w:p w14:paraId="77FFFCE1" w14:textId="626F2237"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61" w:history="1">
            <w:r w:rsidR="0068457A" w:rsidRPr="000D5CCC">
              <w:rPr>
                <w:rStyle w:val="Hyperlink"/>
                <w:rFonts w:cs="Times New Roman"/>
                <w:b/>
                <w:bCs/>
                <w:noProof/>
              </w:rPr>
              <w:t>Verleende zorg</w:t>
            </w:r>
            <w:r w:rsidR="0068457A">
              <w:rPr>
                <w:noProof/>
                <w:webHidden/>
              </w:rPr>
              <w:tab/>
            </w:r>
            <w:r w:rsidR="0068457A">
              <w:rPr>
                <w:noProof/>
                <w:webHidden/>
              </w:rPr>
              <w:fldChar w:fldCharType="begin"/>
            </w:r>
            <w:r w:rsidR="0068457A">
              <w:rPr>
                <w:noProof/>
                <w:webHidden/>
              </w:rPr>
              <w:instrText xml:space="preserve"> PAGEREF _Toc165370961 \h </w:instrText>
            </w:r>
            <w:r w:rsidR="0068457A">
              <w:rPr>
                <w:noProof/>
                <w:webHidden/>
              </w:rPr>
            </w:r>
            <w:r w:rsidR="0068457A">
              <w:rPr>
                <w:noProof/>
                <w:webHidden/>
              </w:rPr>
              <w:fldChar w:fldCharType="separate"/>
            </w:r>
            <w:r w:rsidR="0068457A">
              <w:rPr>
                <w:noProof/>
                <w:webHidden/>
              </w:rPr>
              <w:t>8</w:t>
            </w:r>
            <w:r w:rsidR="0068457A">
              <w:rPr>
                <w:noProof/>
                <w:webHidden/>
              </w:rPr>
              <w:fldChar w:fldCharType="end"/>
            </w:r>
          </w:hyperlink>
        </w:p>
        <w:p w14:paraId="3295454A" w14:textId="28E4C633" w:rsidR="0068457A" w:rsidRDefault="006F3103">
          <w:pPr>
            <w:pStyle w:val="Inhopg3"/>
            <w:tabs>
              <w:tab w:val="right" w:leader="dot" w:pos="9056"/>
            </w:tabs>
            <w:rPr>
              <w:rFonts w:asciiTheme="minorHAnsi" w:hAnsiTheme="minorHAnsi"/>
              <w:noProof/>
              <w:kern w:val="2"/>
              <w:lang w:val="nl-NL" w:eastAsia="nl-NL"/>
              <w14:ligatures w14:val="standardContextual"/>
            </w:rPr>
          </w:pPr>
          <w:hyperlink w:anchor="_Toc165370962" w:history="1">
            <w:r w:rsidR="0068457A" w:rsidRPr="000D5CCC">
              <w:rPr>
                <w:rStyle w:val="Hyperlink"/>
                <w:rFonts w:cs="Times New Roman"/>
                <w:i/>
                <w:iCs/>
                <w:noProof/>
                <w:lang w:val="nl-NL"/>
              </w:rPr>
              <w:t>Consulten en visites, overige verrichtingen</w:t>
            </w:r>
            <w:r w:rsidR="0068457A">
              <w:rPr>
                <w:noProof/>
                <w:webHidden/>
              </w:rPr>
              <w:tab/>
            </w:r>
            <w:r w:rsidR="0068457A">
              <w:rPr>
                <w:noProof/>
                <w:webHidden/>
              </w:rPr>
              <w:fldChar w:fldCharType="begin"/>
            </w:r>
            <w:r w:rsidR="0068457A">
              <w:rPr>
                <w:noProof/>
                <w:webHidden/>
              </w:rPr>
              <w:instrText xml:space="preserve"> PAGEREF _Toc165370962 \h </w:instrText>
            </w:r>
            <w:r w:rsidR="0068457A">
              <w:rPr>
                <w:noProof/>
                <w:webHidden/>
              </w:rPr>
            </w:r>
            <w:r w:rsidR="0068457A">
              <w:rPr>
                <w:noProof/>
                <w:webHidden/>
              </w:rPr>
              <w:fldChar w:fldCharType="separate"/>
            </w:r>
            <w:r w:rsidR="0068457A">
              <w:rPr>
                <w:noProof/>
                <w:webHidden/>
              </w:rPr>
              <w:t>8</w:t>
            </w:r>
            <w:r w:rsidR="0068457A">
              <w:rPr>
                <w:noProof/>
                <w:webHidden/>
              </w:rPr>
              <w:fldChar w:fldCharType="end"/>
            </w:r>
          </w:hyperlink>
        </w:p>
        <w:p w14:paraId="239003F9" w14:textId="7A8F3AE0" w:rsidR="0068457A" w:rsidRDefault="006F3103">
          <w:pPr>
            <w:pStyle w:val="Inhopg3"/>
            <w:tabs>
              <w:tab w:val="right" w:leader="dot" w:pos="9056"/>
            </w:tabs>
            <w:rPr>
              <w:rFonts w:asciiTheme="minorHAnsi" w:hAnsiTheme="minorHAnsi"/>
              <w:noProof/>
              <w:kern w:val="2"/>
              <w:lang w:val="nl-NL" w:eastAsia="nl-NL"/>
              <w14:ligatures w14:val="standardContextual"/>
            </w:rPr>
          </w:pPr>
          <w:hyperlink w:anchor="_Toc165370963" w:history="1">
            <w:r w:rsidR="0068457A" w:rsidRPr="000D5CCC">
              <w:rPr>
                <w:rStyle w:val="Hyperlink"/>
                <w:rFonts w:cs="Times New Roman"/>
                <w:i/>
                <w:iCs/>
                <w:noProof/>
                <w:lang w:val="nl-NL"/>
              </w:rPr>
              <w:t>M&amp;I verrichtingen</w:t>
            </w:r>
            <w:r w:rsidR="0068457A">
              <w:rPr>
                <w:noProof/>
                <w:webHidden/>
              </w:rPr>
              <w:tab/>
            </w:r>
            <w:r w:rsidR="0068457A">
              <w:rPr>
                <w:noProof/>
                <w:webHidden/>
              </w:rPr>
              <w:fldChar w:fldCharType="begin"/>
            </w:r>
            <w:r w:rsidR="0068457A">
              <w:rPr>
                <w:noProof/>
                <w:webHidden/>
              </w:rPr>
              <w:instrText xml:space="preserve"> PAGEREF _Toc165370963 \h </w:instrText>
            </w:r>
            <w:r w:rsidR="0068457A">
              <w:rPr>
                <w:noProof/>
                <w:webHidden/>
              </w:rPr>
            </w:r>
            <w:r w:rsidR="0068457A">
              <w:rPr>
                <w:noProof/>
                <w:webHidden/>
              </w:rPr>
              <w:fldChar w:fldCharType="separate"/>
            </w:r>
            <w:r w:rsidR="0068457A">
              <w:rPr>
                <w:noProof/>
                <w:webHidden/>
              </w:rPr>
              <w:t>8</w:t>
            </w:r>
            <w:r w:rsidR="0068457A">
              <w:rPr>
                <w:noProof/>
                <w:webHidden/>
              </w:rPr>
              <w:fldChar w:fldCharType="end"/>
            </w:r>
          </w:hyperlink>
        </w:p>
        <w:p w14:paraId="66F523FF" w14:textId="33F5754F"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64" w:history="1">
            <w:r w:rsidR="0068457A" w:rsidRPr="000D5CCC">
              <w:rPr>
                <w:rStyle w:val="Hyperlink"/>
                <w:rFonts w:cs="Times New Roman"/>
                <w:noProof/>
              </w:rPr>
              <w:t>POH GGZ</w:t>
            </w:r>
            <w:r w:rsidR="0068457A">
              <w:rPr>
                <w:noProof/>
                <w:webHidden/>
              </w:rPr>
              <w:tab/>
            </w:r>
            <w:r w:rsidR="0068457A">
              <w:rPr>
                <w:noProof/>
                <w:webHidden/>
              </w:rPr>
              <w:fldChar w:fldCharType="begin"/>
            </w:r>
            <w:r w:rsidR="0068457A">
              <w:rPr>
                <w:noProof/>
                <w:webHidden/>
              </w:rPr>
              <w:instrText xml:space="preserve"> PAGEREF _Toc165370964 \h </w:instrText>
            </w:r>
            <w:r w:rsidR="0068457A">
              <w:rPr>
                <w:noProof/>
                <w:webHidden/>
              </w:rPr>
            </w:r>
            <w:r w:rsidR="0068457A">
              <w:rPr>
                <w:noProof/>
                <w:webHidden/>
              </w:rPr>
              <w:fldChar w:fldCharType="separate"/>
            </w:r>
            <w:r w:rsidR="0068457A">
              <w:rPr>
                <w:noProof/>
                <w:webHidden/>
              </w:rPr>
              <w:t>8</w:t>
            </w:r>
            <w:r w:rsidR="0068457A">
              <w:rPr>
                <w:noProof/>
                <w:webHidden/>
              </w:rPr>
              <w:fldChar w:fldCharType="end"/>
            </w:r>
          </w:hyperlink>
        </w:p>
        <w:p w14:paraId="6572E4D8" w14:textId="7BA93AA1"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65" w:history="1">
            <w:r w:rsidR="0068457A" w:rsidRPr="000D5CCC">
              <w:rPr>
                <w:rStyle w:val="Hyperlink"/>
                <w:rFonts w:eastAsia="Arial Unicode MS" w:cs="Times New Roman"/>
                <w:noProof/>
              </w:rPr>
              <w:t>Preventie</w:t>
            </w:r>
            <w:r w:rsidR="0068457A">
              <w:rPr>
                <w:noProof/>
                <w:webHidden/>
              </w:rPr>
              <w:tab/>
            </w:r>
            <w:r w:rsidR="0068457A">
              <w:rPr>
                <w:noProof/>
                <w:webHidden/>
              </w:rPr>
              <w:fldChar w:fldCharType="begin"/>
            </w:r>
            <w:r w:rsidR="0068457A">
              <w:rPr>
                <w:noProof/>
                <w:webHidden/>
              </w:rPr>
              <w:instrText xml:space="preserve"> PAGEREF _Toc165370965 \h </w:instrText>
            </w:r>
            <w:r w:rsidR="0068457A">
              <w:rPr>
                <w:noProof/>
                <w:webHidden/>
              </w:rPr>
            </w:r>
            <w:r w:rsidR="0068457A">
              <w:rPr>
                <w:noProof/>
                <w:webHidden/>
              </w:rPr>
              <w:fldChar w:fldCharType="separate"/>
            </w:r>
            <w:r w:rsidR="0068457A">
              <w:rPr>
                <w:noProof/>
                <w:webHidden/>
              </w:rPr>
              <w:t>9</w:t>
            </w:r>
            <w:r w:rsidR="0068457A">
              <w:rPr>
                <w:noProof/>
                <w:webHidden/>
              </w:rPr>
              <w:fldChar w:fldCharType="end"/>
            </w:r>
          </w:hyperlink>
        </w:p>
        <w:p w14:paraId="03C2324D" w14:textId="1D30B396"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66" w:history="1">
            <w:r w:rsidR="0068457A" w:rsidRPr="000D5CCC">
              <w:rPr>
                <w:rStyle w:val="Hyperlink"/>
                <w:rFonts w:cs="Times New Roman"/>
                <w:b/>
                <w:bCs/>
                <w:noProof/>
              </w:rPr>
              <w:t>Griepvaccinatie/pneumokokken vaccinatie</w:t>
            </w:r>
            <w:r w:rsidR="0068457A">
              <w:rPr>
                <w:noProof/>
                <w:webHidden/>
              </w:rPr>
              <w:tab/>
            </w:r>
            <w:r w:rsidR="0068457A">
              <w:rPr>
                <w:noProof/>
                <w:webHidden/>
              </w:rPr>
              <w:fldChar w:fldCharType="begin"/>
            </w:r>
            <w:r w:rsidR="0068457A">
              <w:rPr>
                <w:noProof/>
                <w:webHidden/>
              </w:rPr>
              <w:instrText xml:space="preserve"> PAGEREF _Toc165370966 \h </w:instrText>
            </w:r>
            <w:r w:rsidR="0068457A">
              <w:rPr>
                <w:noProof/>
                <w:webHidden/>
              </w:rPr>
            </w:r>
            <w:r w:rsidR="0068457A">
              <w:rPr>
                <w:noProof/>
                <w:webHidden/>
              </w:rPr>
              <w:fldChar w:fldCharType="separate"/>
            </w:r>
            <w:r w:rsidR="0068457A">
              <w:rPr>
                <w:noProof/>
                <w:webHidden/>
              </w:rPr>
              <w:t>9</w:t>
            </w:r>
            <w:r w:rsidR="0068457A">
              <w:rPr>
                <w:noProof/>
                <w:webHidden/>
              </w:rPr>
              <w:fldChar w:fldCharType="end"/>
            </w:r>
          </w:hyperlink>
        </w:p>
        <w:p w14:paraId="4C1062CD" w14:textId="7DDDB6EF"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67" w:history="1">
            <w:r w:rsidR="0068457A" w:rsidRPr="000D5CCC">
              <w:rPr>
                <w:rStyle w:val="Hyperlink"/>
                <w:rFonts w:cs="Times New Roman"/>
                <w:b/>
                <w:bCs/>
                <w:noProof/>
              </w:rPr>
              <w:t>Baarmoederhalskanker</w:t>
            </w:r>
            <w:r w:rsidR="0068457A">
              <w:rPr>
                <w:noProof/>
                <w:webHidden/>
              </w:rPr>
              <w:tab/>
            </w:r>
            <w:r w:rsidR="0068457A">
              <w:rPr>
                <w:noProof/>
                <w:webHidden/>
              </w:rPr>
              <w:fldChar w:fldCharType="begin"/>
            </w:r>
            <w:r w:rsidR="0068457A">
              <w:rPr>
                <w:noProof/>
                <w:webHidden/>
              </w:rPr>
              <w:instrText xml:space="preserve"> PAGEREF _Toc165370967 \h </w:instrText>
            </w:r>
            <w:r w:rsidR="0068457A">
              <w:rPr>
                <w:noProof/>
                <w:webHidden/>
              </w:rPr>
            </w:r>
            <w:r w:rsidR="0068457A">
              <w:rPr>
                <w:noProof/>
                <w:webHidden/>
              </w:rPr>
              <w:fldChar w:fldCharType="separate"/>
            </w:r>
            <w:r w:rsidR="0068457A">
              <w:rPr>
                <w:noProof/>
                <w:webHidden/>
              </w:rPr>
              <w:t>10</w:t>
            </w:r>
            <w:r w:rsidR="0068457A">
              <w:rPr>
                <w:noProof/>
                <w:webHidden/>
              </w:rPr>
              <w:fldChar w:fldCharType="end"/>
            </w:r>
          </w:hyperlink>
        </w:p>
        <w:p w14:paraId="2BAB4078" w14:textId="25DC6FC8"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68" w:history="1">
            <w:r w:rsidR="0068457A" w:rsidRPr="000D5CCC">
              <w:rPr>
                <w:rStyle w:val="Hyperlink"/>
                <w:rFonts w:cs="Times New Roman"/>
                <w:b/>
                <w:bCs/>
                <w:noProof/>
              </w:rPr>
              <w:t>Chronische aandoeningen</w:t>
            </w:r>
            <w:r w:rsidR="0068457A">
              <w:rPr>
                <w:noProof/>
                <w:webHidden/>
              </w:rPr>
              <w:tab/>
            </w:r>
            <w:r w:rsidR="0068457A">
              <w:rPr>
                <w:noProof/>
                <w:webHidden/>
              </w:rPr>
              <w:fldChar w:fldCharType="begin"/>
            </w:r>
            <w:r w:rsidR="0068457A">
              <w:rPr>
                <w:noProof/>
                <w:webHidden/>
              </w:rPr>
              <w:instrText xml:space="preserve"> PAGEREF _Toc165370968 \h </w:instrText>
            </w:r>
            <w:r w:rsidR="0068457A">
              <w:rPr>
                <w:noProof/>
                <w:webHidden/>
              </w:rPr>
            </w:r>
            <w:r w:rsidR="0068457A">
              <w:rPr>
                <w:noProof/>
                <w:webHidden/>
              </w:rPr>
              <w:fldChar w:fldCharType="separate"/>
            </w:r>
            <w:r w:rsidR="0068457A">
              <w:rPr>
                <w:noProof/>
                <w:webHidden/>
              </w:rPr>
              <w:t>10</w:t>
            </w:r>
            <w:r w:rsidR="0068457A">
              <w:rPr>
                <w:noProof/>
                <w:webHidden/>
              </w:rPr>
              <w:fldChar w:fldCharType="end"/>
            </w:r>
          </w:hyperlink>
        </w:p>
        <w:p w14:paraId="63D507F2" w14:textId="6CAA65EA"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69" w:history="1">
            <w:r w:rsidR="0068457A" w:rsidRPr="000D5CCC">
              <w:rPr>
                <w:rStyle w:val="Hyperlink"/>
                <w:rFonts w:cs="Times New Roman"/>
                <w:b/>
                <w:bCs/>
                <w:noProof/>
              </w:rPr>
              <w:t>Ketenzorg</w:t>
            </w:r>
            <w:r w:rsidR="0068457A">
              <w:rPr>
                <w:noProof/>
                <w:webHidden/>
              </w:rPr>
              <w:tab/>
            </w:r>
            <w:r w:rsidR="0068457A">
              <w:rPr>
                <w:noProof/>
                <w:webHidden/>
              </w:rPr>
              <w:fldChar w:fldCharType="begin"/>
            </w:r>
            <w:r w:rsidR="0068457A">
              <w:rPr>
                <w:noProof/>
                <w:webHidden/>
              </w:rPr>
              <w:instrText xml:space="preserve"> PAGEREF _Toc165370969 \h </w:instrText>
            </w:r>
            <w:r w:rsidR="0068457A">
              <w:rPr>
                <w:noProof/>
                <w:webHidden/>
              </w:rPr>
            </w:r>
            <w:r w:rsidR="0068457A">
              <w:rPr>
                <w:noProof/>
                <w:webHidden/>
              </w:rPr>
              <w:fldChar w:fldCharType="separate"/>
            </w:r>
            <w:r w:rsidR="0068457A">
              <w:rPr>
                <w:noProof/>
                <w:webHidden/>
              </w:rPr>
              <w:t>11</w:t>
            </w:r>
            <w:r w:rsidR="0068457A">
              <w:rPr>
                <w:noProof/>
                <w:webHidden/>
              </w:rPr>
              <w:fldChar w:fldCharType="end"/>
            </w:r>
          </w:hyperlink>
        </w:p>
        <w:p w14:paraId="7E9EAC45" w14:textId="58A5E4AF" w:rsidR="0068457A" w:rsidRDefault="006F3103">
          <w:pPr>
            <w:pStyle w:val="Inhopg2"/>
            <w:tabs>
              <w:tab w:val="right" w:leader="dot" w:pos="9056"/>
            </w:tabs>
            <w:rPr>
              <w:rFonts w:asciiTheme="minorHAnsi" w:hAnsiTheme="minorHAnsi"/>
              <w:noProof/>
              <w:kern w:val="2"/>
              <w:lang w:val="nl-NL" w:eastAsia="nl-NL"/>
              <w14:ligatures w14:val="standardContextual"/>
            </w:rPr>
          </w:pPr>
          <w:hyperlink w:anchor="_Toc165370970" w:history="1">
            <w:r w:rsidR="0068457A" w:rsidRPr="000D5CCC">
              <w:rPr>
                <w:rStyle w:val="Hyperlink"/>
                <w:b/>
                <w:bCs/>
                <w:noProof/>
              </w:rPr>
              <w:t>Ouderenzorg</w:t>
            </w:r>
            <w:r w:rsidR="0068457A">
              <w:rPr>
                <w:noProof/>
                <w:webHidden/>
              </w:rPr>
              <w:tab/>
            </w:r>
            <w:r w:rsidR="0068457A">
              <w:rPr>
                <w:noProof/>
                <w:webHidden/>
              </w:rPr>
              <w:fldChar w:fldCharType="begin"/>
            </w:r>
            <w:r w:rsidR="0068457A">
              <w:rPr>
                <w:noProof/>
                <w:webHidden/>
              </w:rPr>
              <w:instrText xml:space="preserve"> PAGEREF _Toc165370970 \h </w:instrText>
            </w:r>
            <w:r w:rsidR="0068457A">
              <w:rPr>
                <w:noProof/>
                <w:webHidden/>
              </w:rPr>
            </w:r>
            <w:r w:rsidR="0068457A">
              <w:rPr>
                <w:noProof/>
                <w:webHidden/>
              </w:rPr>
              <w:fldChar w:fldCharType="separate"/>
            </w:r>
            <w:r w:rsidR="0068457A">
              <w:rPr>
                <w:noProof/>
                <w:webHidden/>
              </w:rPr>
              <w:t>16</w:t>
            </w:r>
            <w:r w:rsidR="0068457A">
              <w:rPr>
                <w:noProof/>
                <w:webHidden/>
              </w:rPr>
              <w:fldChar w:fldCharType="end"/>
            </w:r>
          </w:hyperlink>
        </w:p>
        <w:p w14:paraId="2843DFB5" w14:textId="2C5BE075"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71" w:history="1">
            <w:r w:rsidR="0068457A" w:rsidRPr="000D5CCC">
              <w:rPr>
                <w:rStyle w:val="Hyperlink"/>
                <w:rFonts w:cs="Times New Roman"/>
                <w:noProof/>
              </w:rPr>
              <w:t>Receptuur</w:t>
            </w:r>
            <w:r w:rsidR="0068457A">
              <w:rPr>
                <w:noProof/>
                <w:webHidden/>
              </w:rPr>
              <w:tab/>
            </w:r>
            <w:r w:rsidR="0068457A">
              <w:rPr>
                <w:noProof/>
                <w:webHidden/>
              </w:rPr>
              <w:fldChar w:fldCharType="begin"/>
            </w:r>
            <w:r w:rsidR="0068457A">
              <w:rPr>
                <w:noProof/>
                <w:webHidden/>
              </w:rPr>
              <w:instrText xml:space="preserve"> PAGEREF _Toc165370971 \h </w:instrText>
            </w:r>
            <w:r w:rsidR="0068457A">
              <w:rPr>
                <w:noProof/>
                <w:webHidden/>
              </w:rPr>
            </w:r>
            <w:r w:rsidR="0068457A">
              <w:rPr>
                <w:noProof/>
                <w:webHidden/>
              </w:rPr>
              <w:fldChar w:fldCharType="separate"/>
            </w:r>
            <w:r w:rsidR="0068457A">
              <w:rPr>
                <w:noProof/>
                <w:webHidden/>
              </w:rPr>
              <w:t>17</w:t>
            </w:r>
            <w:r w:rsidR="0068457A">
              <w:rPr>
                <w:noProof/>
                <w:webHidden/>
              </w:rPr>
              <w:fldChar w:fldCharType="end"/>
            </w:r>
          </w:hyperlink>
        </w:p>
        <w:p w14:paraId="4EE9FA58" w14:textId="3B38ED84"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72" w:history="1">
            <w:r w:rsidR="0068457A" w:rsidRPr="000D5CCC">
              <w:rPr>
                <w:rStyle w:val="Hyperlink"/>
                <w:rFonts w:eastAsia="Arial Unicode MS" w:cs="Times New Roman"/>
                <w:noProof/>
              </w:rPr>
              <w:t>Verwijzingen</w:t>
            </w:r>
            <w:r w:rsidR="0068457A">
              <w:rPr>
                <w:noProof/>
                <w:webHidden/>
              </w:rPr>
              <w:tab/>
            </w:r>
            <w:r w:rsidR="0068457A">
              <w:rPr>
                <w:noProof/>
                <w:webHidden/>
              </w:rPr>
              <w:fldChar w:fldCharType="begin"/>
            </w:r>
            <w:r w:rsidR="0068457A">
              <w:rPr>
                <w:noProof/>
                <w:webHidden/>
              </w:rPr>
              <w:instrText xml:space="preserve"> PAGEREF _Toc165370972 \h </w:instrText>
            </w:r>
            <w:r w:rsidR="0068457A">
              <w:rPr>
                <w:noProof/>
                <w:webHidden/>
              </w:rPr>
            </w:r>
            <w:r w:rsidR="0068457A">
              <w:rPr>
                <w:noProof/>
                <w:webHidden/>
              </w:rPr>
              <w:fldChar w:fldCharType="separate"/>
            </w:r>
            <w:r w:rsidR="0068457A">
              <w:rPr>
                <w:noProof/>
                <w:webHidden/>
              </w:rPr>
              <w:t>18</w:t>
            </w:r>
            <w:r w:rsidR="0068457A">
              <w:rPr>
                <w:noProof/>
                <w:webHidden/>
              </w:rPr>
              <w:fldChar w:fldCharType="end"/>
            </w:r>
          </w:hyperlink>
        </w:p>
        <w:p w14:paraId="0135E8C6" w14:textId="5BB33006"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73" w:history="1">
            <w:r w:rsidR="0068457A" w:rsidRPr="000D5CCC">
              <w:rPr>
                <w:rStyle w:val="Hyperlink"/>
                <w:rFonts w:eastAsia="Arial Unicode MS"/>
                <w:noProof/>
              </w:rPr>
              <w:t>Veilig Incident Melden</w:t>
            </w:r>
            <w:r w:rsidR="0068457A">
              <w:rPr>
                <w:noProof/>
                <w:webHidden/>
              </w:rPr>
              <w:tab/>
            </w:r>
            <w:r w:rsidR="0068457A">
              <w:rPr>
                <w:noProof/>
                <w:webHidden/>
              </w:rPr>
              <w:fldChar w:fldCharType="begin"/>
            </w:r>
            <w:r w:rsidR="0068457A">
              <w:rPr>
                <w:noProof/>
                <w:webHidden/>
              </w:rPr>
              <w:instrText xml:space="preserve"> PAGEREF _Toc165370973 \h </w:instrText>
            </w:r>
            <w:r w:rsidR="0068457A">
              <w:rPr>
                <w:noProof/>
                <w:webHidden/>
              </w:rPr>
            </w:r>
            <w:r w:rsidR="0068457A">
              <w:rPr>
                <w:noProof/>
                <w:webHidden/>
              </w:rPr>
              <w:fldChar w:fldCharType="separate"/>
            </w:r>
            <w:r w:rsidR="0068457A">
              <w:rPr>
                <w:noProof/>
                <w:webHidden/>
              </w:rPr>
              <w:t>19</w:t>
            </w:r>
            <w:r w:rsidR="0068457A">
              <w:rPr>
                <w:noProof/>
                <w:webHidden/>
              </w:rPr>
              <w:fldChar w:fldCharType="end"/>
            </w:r>
          </w:hyperlink>
        </w:p>
        <w:p w14:paraId="0C2FAF80" w14:textId="23B02298"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74" w:history="1">
            <w:r w:rsidR="0068457A" w:rsidRPr="000D5CCC">
              <w:rPr>
                <w:rStyle w:val="Hyperlink"/>
                <w:rFonts w:eastAsia="Arial Unicode MS"/>
                <w:noProof/>
              </w:rPr>
              <w:t>RI&amp;E en Patiëntenquêtes</w:t>
            </w:r>
            <w:r w:rsidR="0068457A">
              <w:rPr>
                <w:noProof/>
                <w:webHidden/>
              </w:rPr>
              <w:tab/>
            </w:r>
            <w:r w:rsidR="0068457A">
              <w:rPr>
                <w:noProof/>
                <w:webHidden/>
              </w:rPr>
              <w:fldChar w:fldCharType="begin"/>
            </w:r>
            <w:r w:rsidR="0068457A">
              <w:rPr>
                <w:noProof/>
                <w:webHidden/>
              </w:rPr>
              <w:instrText xml:space="preserve"> PAGEREF _Toc165370974 \h </w:instrText>
            </w:r>
            <w:r w:rsidR="0068457A">
              <w:rPr>
                <w:noProof/>
                <w:webHidden/>
              </w:rPr>
            </w:r>
            <w:r w:rsidR="0068457A">
              <w:rPr>
                <w:noProof/>
                <w:webHidden/>
              </w:rPr>
              <w:fldChar w:fldCharType="separate"/>
            </w:r>
            <w:r w:rsidR="0068457A">
              <w:rPr>
                <w:noProof/>
                <w:webHidden/>
              </w:rPr>
              <w:t>20</w:t>
            </w:r>
            <w:r w:rsidR="0068457A">
              <w:rPr>
                <w:noProof/>
                <w:webHidden/>
              </w:rPr>
              <w:fldChar w:fldCharType="end"/>
            </w:r>
          </w:hyperlink>
        </w:p>
        <w:p w14:paraId="1C6C847D" w14:textId="56A03D82"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75" w:history="1">
            <w:r w:rsidR="0068457A" w:rsidRPr="000D5CCC">
              <w:rPr>
                <w:rStyle w:val="Hyperlink"/>
                <w:rFonts w:eastAsia="Arial Unicode MS" w:cs="Times New Roman"/>
                <w:noProof/>
              </w:rPr>
              <w:t>Verbeterplannen 2023/2024</w:t>
            </w:r>
            <w:r w:rsidR="0068457A">
              <w:rPr>
                <w:noProof/>
                <w:webHidden/>
              </w:rPr>
              <w:tab/>
            </w:r>
            <w:r w:rsidR="0068457A">
              <w:rPr>
                <w:noProof/>
                <w:webHidden/>
              </w:rPr>
              <w:fldChar w:fldCharType="begin"/>
            </w:r>
            <w:r w:rsidR="0068457A">
              <w:rPr>
                <w:noProof/>
                <w:webHidden/>
              </w:rPr>
              <w:instrText xml:space="preserve"> PAGEREF _Toc165370975 \h </w:instrText>
            </w:r>
            <w:r w:rsidR="0068457A">
              <w:rPr>
                <w:noProof/>
                <w:webHidden/>
              </w:rPr>
            </w:r>
            <w:r w:rsidR="0068457A">
              <w:rPr>
                <w:noProof/>
                <w:webHidden/>
              </w:rPr>
              <w:fldChar w:fldCharType="separate"/>
            </w:r>
            <w:r w:rsidR="0068457A">
              <w:rPr>
                <w:noProof/>
                <w:webHidden/>
              </w:rPr>
              <w:t>21</w:t>
            </w:r>
            <w:r w:rsidR="0068457A">
              <w:rPr>
                <w:noProof/>
                <w:webHidden/>
              </w:rPr>
              <w:fldChar w:fldCharType="end"/>
            </w:r>
          </w:hyperlink>
        </w:p>
        <w:p w14:paraId="0A237D3A" w14:textId="48493A78" w:rsidR="0068457A" w:rsidRDefault="006F3103">
          <w:pPr>
            <w:pStyle w:val="Inhopg1"/>
            <w:tabs>
              <w:tab w:val="right" w:leader="dot" w:pos="9056"/>
            </w:tabs>
            <w:rPr>
              <w:rFonts w:asciiTheme="minorHAnsi" w:hAnsiTheme="minorHAnsi"/>
              <w:noProof/>
              <w:kern w:val="2"/>
              <w:lang w:val="nl-NL" w:eastAsia="nl-NL"/>
              <w14:ligatures w14:val="standardContextual"/>
            </w:rPr>
          </w:pPr>
          <w:hyperlink w:anchor="_Toc165370976" w:history="1">
            <w:r w:rsidR="0068457A" w:rsidRPr="000D5CCC">
              <w:rPr>
                <w:rStyle w:val="Hyperlink"/>
                <w:rFonts w:eastAsia="Arial Unicode MS"/>
                <w:noProof/>
              </w:rPr>
              <w:t>Slotwoord</w:t>
            </w:r>
            <w:r w:rsidR="0068457A">
              <w:rPr>
                <w:noProof/>
                <w:webHidden/>
              </w:rPr>
              <w:tab/>
            </w:r>
            <w:r w:rsidR="0068457A">
              <w:rPr>
                <w:noProof/>
                <w:webHidden/>
              </w:rPr>
              <w:fldChar w:fldCharType="begin"/>
            </w:r>
            <w:r w:rsidR="0068457A">
              <w:rPr>
                <w:noProof/>
                <w:webHidden/>
              </w:rPr>
              <w:instrText xml:space="preserve"> PAGEREF _Toc165370976 \h </w:instrText>
            </w:r>
            <w:r w:rsidR="0068457A">
              <w:rPr>
                <w:noProof/>
                <w:webHidden/>
              </w:rPr>
            </w:r>
            <w:r w:rsidR="0068457A">
              <w:rPr>
                <w:noProof/>
                <w:webHidden/>
              </w:rPr>
              <w:fldChar w:fldCharType="separate"/>
            </w:r>
            <w:r w:rsidR="0068457A">
              <w:rPr>
                <w:noProof/>
                <w:webHidden/>
              </w:rPr>
              <w:t>22</w:t>
            </w:r>
            <w:r w:rsidR="0068457A">
              <w:rPr>
                <w:noProof/>
                <w:webHidden/>
              </w:rPr>
              <w:fldChar w:fldCharType="end"/>
            </w:r>
          </w:hyperlink>
        </w:p>
        <w:p w14:paraId="2642CB9C" w14:textId="0E87D2AF" w:rsidR="00760213" w:rsidRPr="00A62812" w:rsidRDefault="007642E4">
          <w:pPr>
            <w:rPr>
              <w:rFonts w:cs="Times New Roman"/>
            </w:rPr>
          </w:pPr>
          <w:r w:rsidRPr="00A62812">
            <w:rPr>
              <w:rFonts w:cs="Times New Roman"/>
              <w:b/>
              <w:bCs/>
            </w:rPr>
            <w:fldChar w:fldCharType="end"/>
          </w:r>
        </w:p>
      </w:sdtContent>
    </w:sdt>
    <w:p w14:paraId="5678D222" w14:textId="77777777" w:rsidR="00513177" w:rsidRPr="00A62812" w:rsidRDefault="00513177" w:rsidP="00760213">
      <w:pPr>
        <w:pStyle w:val="Kop1"/>
        <w:rPr>
          <w:rFonts w:eastAsia="Arial Unicode MS" w:cs="Times New Roman"/>
          <w:b w:val="0"/>
          <w:bCs w:val="0"/>
          <w:u w:val="single"/>
        </w:rPr>
      </w:pPr>
    </w:p>
    <w:p w14:paraId="6B89E0A2" w14:textId="09713131" w:rsidR="005F1756" w:rsidRPr="00A62812" w:rsidRDefault="005F1756" w:rsidP="00760213">
      <w:pPr>
        <w:pStyle w:val="Kop1"/>
        <w:rPr>
          <w:rFonts w:eastAsia="Arial Unicode MS" w:cs="Times New Roman"/>
          <w:b w:val="0"/>
          <w:bCs w:val="0"/>
          <w:u w:val="single"/>
        </w:rPr>
      </w:pPr>
      <w:bookmarkStart w:id="0" w:name="_Toc165370944"/>
      <w:r w:rsidRPr="00A62812">
        <w:rPr>
          <w:rFonts w:eastAsia="Arial Unicode MS" w:cs="Times New Roman"/>
          <w:b w:val="0"/>
          <w:bCs w:val="0"/>
          <w:u w:val="single"/>
        </w:rPr>
        <w:lastRenderedPageBreak/>
        <w:t>Introductie</w:t>
      </w:r>
      <w:bookmarkEnd w:id="0"/>
    </w:p>
    <w:p w14:paraId="237B9333" w14:textId="57E69C1D" w:rsidR="00262269" w:rsidRPr="00A62812" w:rsidRDefault="005F1756" w:rsidP="00760213">
      <w:pPr>
        <w:pStyle w:val="Geenafstand"/>
        <w:rPr>
          <w:rFonts w:cs="Times New Roman"/>
          <w:lang w:val="nl-NL"/>
        </w:rPr>
      </w:pPr>
      <w:r w:rsidRPr="00A62812">
        <w:rPr>
          <w:rFonts w:cs="Times New Roman"/>
          <w:lang w:val="nl-NL"/>
        </w:rPr>
        <w:t xml:space="preserve">Dit is het jaarverslag van huisartspraktijk van Die en Teunissen. Dit </w:t>
      </w:r>
      <w:r w:rsidRPr="00A62812">
        <w:rPr>
          <w:rStyle w:val="Titelvanboek"/>
          <w:rFonts w:cs="Times New Roman"/>
          <w:lang w:val="nl-NL"/>
        </w:rPr>
        <w:t>stuk</w:t>
      </w:r>
      <w:r w:rsidRPr="00A62812">
        <w:rPr>
          <w:rFonts w:cs="Times New Roman"/>
          <w:lang w:val="nl-NL"/>
        </w:rPr>
        <w:t xml:space="preserve"> dient om een indruk te krijgen van wat de werkwijze in de huisartspraktijk en zijn medewerkers is. Welke aandachtspunten zijn er geweest binnen de praktijkvoering in 20</w:t>
      </w:r>
      <w:r w:rsidR="00BD1770" w:rsidRPr="00A62812">
        <w:rPr>
          <w:rFonts w:cs="Times New Roman"/>
          <w:lang w:val="nl-NL"/>
        </w:rPr>
        <w:t>2</w:t>
      </w:r>
      <w:r w:rsidR="00101E99" w:rsidRPr="00A62812">
        <w:rPr>
          <w:rFonts w:cs="Times New Roman"/>
          <w:lang w:val="nl-NL"/>
        </w:rPr>
        <w:t>3</w:t>
      </w:r>
      <w:r w:rsidRPr="00A62812">
        <w:rPr>
          <w:rFonts w:cs="Times New Roman"/>
          <w:lang w:val="nl-NL"/>
        </w:rPr>
        <w:t xml:space="preserve">, welke </w:t>
      </w:r>
    </w:p>
    <w:p w14:paraId="56CAD82E" w14:textId="51D236E3" w:rsidR="005F1756" w:rsidRPr="00A62812" w:rsidRDefault="00760213" w:rsidP="00760213">
      <w:pPr>
        <w:pStyle w:val="Geenafstand"/>
        <w:rPr>
          <w:rFonts w:cs="Times New Roman"/>
          <w:lang w:val="nl-NL"/>
        </w:rPr>
      </w:pPr>
      <w:r w:rsidRPr="00A62812">
        <w:rPr>
          <w:rFonts w:cs="Times New Roman"/>
          <w:lang w:val="nl-NL"/>
        </w:rPr>
        <w:t>kw</w:t>
      </w:r>
      <w:r w:rsidR="005F1756" w:rsidRPr="00A62812">
        <w:rPr>
          <w:rFonts w:cs="Times New Roman"/>
          <w:lang w:val="nl-NL"/>
        </w:rPr>
        <w:t>aliteitsverbeteringen zijn er in 20</w:t>
      </w:r>
      <w:r w:rsidR="00BD1770" w:rsidRPr="00A62812">
        <w:rPr>
          <w:rFonts w:cs="Times New Roman"/>
          <w:lang w:val="nl-NL"/>
        </w:rPr>
        <w:t>2</w:t>
      </w:r>
      <w:r w:rsidR="00101E99" w:rsidRPr="00A62812">
        <w:rPr>
          <w:rFonts w:cs="Times New Roman"/>
          <w:lang w:val="nl-NL"/>
        </w:rPr>
        <w:t>3</w:t>
      </w:r>
      <w:r w:rsidR="005F1756" w:rsidRPr="00A62812">
        <w:rPr>
          <w:rFonts w:cs="Times New Roman"/>
          <w:lang w:val="nl-NL"/>
        </w:rPr>
        <w:t xml:space="preserve"> gerealiseerd en welke plannen voor </w:t>
      </w:r>
      <w:r w:rsidRPr="00A62812">
        <w:rPr>
          <w:rFonts w:cs="Times New Roman"/>
          <w:lang w:val="nl-NL"/>
        </w:rPr>
        <w:t>k</w:t>
      </w:r>
      <w:r w:rsidR="005F1756" w:rsidRPr="00A62812">
        <w:rPr>
          <w:rFonts w:cs="Times New Roman"/>
          <w:lang w:val="nl-NL"/>
        </w:rPr>
        <w:t xml:space="preserve">waliteitsverbetering zijn er voor het komende jaar? In het jaarverslag zal het alleen gaan om de inhoudelijke bedrijfsvoering en de kwaliteitsverbetering. Een jaarverslag zal per komend jaar betrekking hebben op het afgelopen jaar. </w:t>
      </w:r>
    </w:p>
    <w:p w14:paraId="3ED42F95" w14:textId="77777777" w:rsidR="00760213" w:rsidRPr="00A62812" w:rsidRDefault="00760213" w:rsidP="00760213">
      <w:pPr>
        <w:pStyle w:val="Geenafstand"/>
        <w:rPr>
          <w:rFonts w:cs="Times New Roman"/>
          <w:lang w:val="nl-NL"/>
        </w:rPr>
      </w:pPr>
    </w:p>
    <w:p w14:paraId="2ADB1C75" w14:textId="77777777" w:rsidR="00101E99" w:rsidRPr="00A62812" w:rsidRDefault="005F1756" w:rsidP="00760213">
      <w:pPr>
        <w:pStyle w:val="Geenafstand"/>
        <w:rPr>
          <w:rFonts w:cs="Times New Roman"/>
          <w:lang w:val="nl-NL"/>
        </w:rPr>
      </w:pPr>
      <w:r w:rsidRPr="00A62812">
        <w:rPr>
          <w:rFonts w:cs="Times New Roman"/>
          <w:lang w:val="nl-NL"/>
        </w:rPr>
        <w:t>De ambitie was en is om een kwalitatief goede praktijk te hebben waarin constant aandacht is voor verbetering van kwaliteit van zorg, praktijkvoering en efficiëntie. De accreditering van de NHG paste daarom goed in de lijn van de praktijkvoering. In 20</w:t>
      </w:r>
      <w:r w:rsidR="00D04404" w:rsidRPr="00A62812">
        <w:rPr>
          <w:rFonts w:cs="Times New Roman"/>
          <w:lang w:val="nl-NL"/>
        </w:rPr>
        <w:t>2</w:t>
      </w:r>
      <w:r w:rsidR="00101E99" w:rsidRPr="00A62812">
        <w:rPr>
          <w:rFonts w:cs="Times New Roman"/>
          <w:lang w:val="nl-NL"/>
        </w:rPr>
        <w:t>4 zal</w:t>
      </w:r>
      <w:r w:rsidRPr="00A62812">
        <w:rPr>
          <w:rFonts w:cs="Times New Roman"/>
          <w:lang w:val="nl-NL"/>
        </w:rPr>
        <w:t xml:space="preserve"> de praktijk </w:t>
      </w:r>
      <w:r w:rsidR="00101E99" w:rsidRPr="00A62812">
        <w:rPr>
          <w:rFonts w:cs="Times New Roman"/>
          <w:lang w:val="nl-NL"/>
        </w:rPr>
        <w:t xml:space="preserve">weer bezocht worden door een auditor. </w:t>
      </w:r>
    </w:p>
    <w:p w14:paraId="1BD07829" w14:textId="77777777" w:rsidR="00101E99" w:rsidRPr="00A62812" w:rsidRDefault="00101E99" w:rsidP="00760213">
      <w:pPr>
        <w:pStyle w:val="Geenafstand"/>
        <w:rPr>
          <w:rFonts w:cs="Times New Roman"/>
          <w:lang w:val="nl-NL"/>
        </w:rPr>
      </w:pPr>
    </w:p>
    <w:p w14:paraId="057F568C" w14:textId="77777777" w:rsidR="00293FA0" w:rsidRPr="00A62812" w:rsidRDefault="002D6AB9" w:rsidP="00760213">
      <w:pPr>
        <w:pStyle w:val="Geenafstand"/>
        <w:rPr>
          <w:rFonts w:cs="Times New Roman"/>
          <w:lang w:val="nl-NL"/>
        </w:rPr>
      </w:pPr>
      <w:r w:rsidRPr="00A62812">
        <w:rPr>
          <w:rFonts w:cs="Times New Roman"/>
          <w:lang w:val="nl-NL"/>
        </w:rPr>
        <w:t>Het jaarverslag voor dit jaar hebben we opgesteld conform de adviezen van de HCDO. De getallen worden</w:t>
      </w:r>
      <w:r w:rsidR="002B6D0D" w:rsidRPr="00A62812">
        <w:rPr>
          <w:rFonts w:cs="Times New Roman"/>
          <w:lang w:val="nl-NL"/>
        </w:rPr>
        <w:t xml:space="preserve"> daar waar mogelijk</w:t>
      </w:r>
      <w:r w:rsidR="007B4554" w:rsidRPr="00A62812">
        <w:rPr>
          <w:rFonts w:cs="Times New Roman"/>
          <w:lang w:val="nl-NL"/>
        </w:rPr>
        <w:t xml:space="preserve"> vergeleken met andere praktijken die ook binnen de HCDO werken. </w:t>
      </w:r>
    </w:p>
    <w:p w14:paraId="6B5A22C3" w14:textId="77777777" w:rsidR="00293FA0" w:rsidRPr="00A62812" w:rsidRDefault="00293FA0" w:rsidP="00760213">
      <w:pPr>
        <w:pStyle w:val="Geenafstand"/>
        <w:rPr>
          <w:rFonts w:cs="Times New Roman"/>
          <w:lang w:val="nl-NL"/>
        </w:rPr>
      </w:pPr>
    </w:p>
    <w:p w14:paraId="6D323CEB" w14:textId="0C6DCCE5" w:rsidR="005F1756" w:rsidRPr="00A62812" w:rsidRDefault="007B4554" w:rsidP="00760213">
      <w:pPr>
        <w:pStyle w:val="Geenafstand"/>
        <w:rPr>
          <w:rFonts w:cs="Times New Roman"/>
          <w:lang w:val="nl-NL"/>
        </w:rPr>
      </w:pPr>
      <w:r w:rsidRPr="00A62812">
        <w:rPr>
          <w:rFonts w:cs="Times New Roman"/>
          <w:lang w:val="nl-NL"/>
        </w:rPr>
        <w:t>Peildatum van de getallen is 01-01-20</w:t>
      </w:r>
      <w:r w:rsidR="00364664" w:rsidRPr="00A62812">
        <w:rPr>
          <w:rFonts w:cs="Times New Roman"/>
          <w:lang w:val="nl-NL"/>
        </w:rPr>
        <w:t>2</w:t>
      </w:r>
      <w:r w:rsidR="00101E99" w:rsidRPr="00A62812">
        <w:rPr>
          <w:rFonts w:cs="Times New Roman"/>
          <w:lang w:val="nl-NL"/>
        </w:rPr>
        <w:t>4</w:t>
      </w:r>
      <w:r w:rsidR="00B0083E" w:rsidRPr="00A62812">
        <w:rPr>
          <w:rFonts w:cs="Times New Roman"/>
          <w:lang w:val="nl-NL"/>
        </w:rPr>
        <w:t>.</w:t>
      </w:r>
      <w:r w:rsidR="005346AF" w:rsidRPr="00A62812">
        <w:rPr>
          <w:rFonts w:cs="Times New Roman"/>
          <w:lang w:val="nl-NL"/>
        </w:rPr>
        <w:t xml:space="preserve"> </w:t>
      </w:r>
    </w:p>
    <w:p w14:paraId="3B5802C0" w14:textId="77777777" w:rsidR="00F201BB" w:rsidRPr="00A62812" w:rsidRDefault="00F201BB" w:rsidP="00760213">
      <w:pPr>
        <w:pStyle w:val="Geenafstand"/>
        <w:rPr>
          <w:rFonts w:cs="Times New Roman"/>
          <w:lang w:val="nl-NL"/>
        </w:rPr>
      </w:pPr>
    </w:p>
    <w:p w14:paraId="7391B33D" w14:textId="77777777" w:rsidR="00F201BB" w:rsidRPr="00A62812" w:rsidRDefault="00F201BB" w:rsidP="00760213">
      <w:pPr>
        <w:pStyle w:val="Geenafstand"/>
        <w:rPr>
          <w:rFonts w:cs="Times New Roman"/>
          <w:lang w:val="nl-NL"/>
        </w:rPr>
      </w:pPr>
    </w:p>
    <w:p w14:paraId="14FC5820" w14:textId="77777777" w:rsidR="006E138C" w:rsidRPr="00A62812" w:rsidRDefault="006E138C">
      <w:pPr>
        <w:spacing w:after="200" w:line="276" w:lineRule="auto"/>
        <w:rPr>
          <w:rFonts w:eastAsia="Arial Unicode MS" w:cs="Times New Roman"/>
          <w:kern w:val="36"/>
          <w:sz w:val="27"/>
          <w:szCs w:val="27"/>
          <w:u w:val="single"/>
          <w:lang w:val="nl-NL" w:eastAsia="nl-NL"/>
        </w:rPr>
      </w:pPr>
      <w:r w:rsidRPr="00A62812">
        <w:rPr>
          <w:rFonts w:eastAsia="Arial Unicode MS" w:cs="Times New Roman"/>
          <w:b/>
          <w:bCs/>
          <w:u w:val="single"/>
          <w:lang w:val="nl-NL"/>
        </w:rPr>
        <w:br w:type="page"/>
      </w:r>
    </w:p>
    <w:p w14:paraId="2FCD8FE7" w14:textId="77777777" w:rsidR="005F1756" w:rsidRPr="00A62812" w:rsidRDefault="005F1756" w:rsidP="00760213">
      <w:pPr>
        <w:pStyle w:val="Kop1"/>
        <w:rPr>
          <w:rFonts w:eastAsia="Arial Unicode MS" w:cs="Times New Roman"/>
          <w:u w:color="365F92"/>
        </w:rPr>
      </w:pPr>
      <w:bookmarkStart w:id="1" w:name="_Toc165370945"/>
      <w:r w:rsidRPr="00A62812">
        <w:rPr>
          <w:rFonts w:eastAsia="Arial Unicode MS" w:cs="Times New Roman"/>
          <w:b w:val="0"/>
          <w:bCs w:val="0"/>
          <w:u w:val="single"/>
        </w:rPr>
        <w:lastRenderedPageBreak/>
        <w:t>Inleiding</w:t>
      </w:r>
      <w:bookmarkEnd w:id="1"/>
    </w:p>
    <w:p w14:paraId="7C16674F" w14:textId="77777777" w:rsidR="003E54E3" w:rsidRPr="00A62812" w:rsidRDefault="005F1756" w:rsidP="004F637F">
      <w:pPr>
        <w:pStyle w:val="Kop2"/>
        <w:rPr>
          <w:rFonts w:cs="Times New Roman"/>
          <w:sz w:val="24"/>
          <w:szCs w:val="24"/>
        </w:rPr>
      </w:pPr>
      <w:bookmarkStart w:id="2" w:name="_Toc165370946"/>
      <w:r w:rsidRPr="00A62812">
        <w:rPr>
          <w:rFonts w:cs="Times New Roman"/>
          <w:b/>
          <w:bCs/>
        </w:rPr>
        <w:t>Visie op de huisartsenzorg</w:t>
      </w:r>
      <w:bookmarkEnd w:id="2"/>
    </w:p>
    <w:p w14:paraId="02862C1A" w14:textId="77777777" w:rsidR="005F1756" w:rsidRPr="0068457A"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De missie van onze praktijk is het aanbieden van optimale huisartsenzorg aan patiënten met problemen en vragen over hun gezondheid. Dit betekent:</w:t>
      </w:r>
      <w:r w:rsidR="00760213" w:rsidRPr="0068457A">
        <w:rPr>
          <w:rFonts w:eastAsia="Arial Unicode MS" w:cs="Times New Roman"/>
          <w:u w:color="000000"/>
          <w:lang w:val="nl-NL"/>
        </w:rPr>
        <w:t xml:space="preserve"> </w:t>
      </w:r>
      <w:r w:rsidRPr="0068457A">
        <w:rPr>
          <w:rFonts w:eastAsia="Arial Unicode MS" w:cs="Times New Roman"/>
          <w:u w:color="000000"/>
          <w:lang w:val="nl-NL"/>
        </w:rPr>
        <w:t>diagnosticeren en behandelen van klachten en ziektes dicht bij huis,</w:t>
      </w:r>
      <w:r w:rsidR="00760213" w:rsidRPr="0068457A">
        <w:rPr>
          <w:rFonts w:eastAsia="Arial Unicode MS" w:cs="Times New Roman"/>
          <w:u w:color="000000"/>
          <w:lang w:val="nl-NL"/>
        </w:rPr>
        <w:t xml:space="preserve"> </w:t>
      </w:r>
      <w:r w:rsidRPr="0068457A">
        <w:rPr>
          <w:rFonts w:eastAsia="Arial Unicode MS" w:cs="Times New Roman"/>
          <w:u w:color="000000"/>
          <w:lang w:val="nl-NL"/>
        </w:rPr>
        <w:t>goede samenwerking met andere zorgverleners in de eerste en tweede lijn,</w:t>
      </w:r>
      <w:r w:rsidR="00760213" w:rsidRPr="0068457A">
        <w:rPr>
          <w:rFonts w:eastAsia="Arial Unicode MS" w:cs="Times New Roman"/>
          <w:u w:color="000000"/>
          <w:lang w:val="nl-NL"/>
        </w:rPr>
        <w:t xml:space="preserve"> </w:t>
      </w:r>
      <w:r w:rsidRPr="0068457A">
        <w:rPr>
          <w:rFonts w:eastAsia="Arial Unicode MS" w:cs="Times New Roman"/>
          <w:u w:color="000000"/>
          <w:lang w:val="nl-NL"/>
        </w:rPr>
        <w:t>laagdrempelig,</w:t>
      </w:r>
      <w:r w:rsidR="00760213" w:rsidRPr="0068457A">
        <w:rPr>
          <w:rFonts w:eastAsia="Arial Unicode MS" w:cs="Times New Roman"/>
          <w:u w:color="000000"/>
          <w:lang w:val="nl-NL"/>
        </w:rPr>
        <w:t xml:space="preserve"> </w:t>
      </w:r>
      <w:r w:rsidRPr="0068457A">
        <w:rPr>
          <w:rFonts w:eastAsia="Arial Unicode MS" w:cs="Times New Roman"/>
          <w:u w:color="000000"/>
          <w:lang w:val="nl-NL"/>
        </w:rPr>
        <w:t>patiëntvriendelijk en rekening houdend met de persoonlijke behoeften en verwachtingen van de patiënten en hun naasten.</w:t>
      </w:r>
      <w:r w:rsidR="004F637F" w:rsidRPr="0068457A">
        <w:rPr>
          <w:rFonts w:eastAsia="Arial Unicode MS" w:cs="Times New Roman"/>
          <w:u w:color="000000"/>
          <w:lang w:val="nl-NL"/>
        </w:rPr>
        <w:t xml:space="preserve"> </w:t>
      </w:r>
      <w:r w:rsidRPr="0068457A">
        <w:rPr>
          <w:rFonts w:eastAsia="Arial Unicode MS" w:cs="Times New Roman"/>
          <w:u w:color="000000"/>
          <w:lang w:val="nl-NL"/>
        </w:rPr>
        <w:t>Naast het behandelen van al aanwezige klachten is ook voorkómen van ziekte een taak</w:t>
      </w:r>
      <w:r w:rsidR="004F637F" w:rsidRPr="0068457A">
        <w:rPr>
          <w:rFonts w:eastAsia="Arial Unicode MS" w:cs="Times New Roman"/>
          <w:u w:color="000000"/>
          <w:lang w:val="nl-NL"/>
        </w:rPr>
        <w:t xml:space="preserve">. </w:t>
      </w:r>
      <w:r w:rsidRPr="0068457A">
        <w:rPr>
          <w:rFonts w:eastAsia="Arial Unicode MS" w:cs="Times New Roman"/>
          <w:u w:color="000000"/>
          <w:lang w:val="nl-NL"/>
        </w:rPr>
        <w:t>Uiteraard dient ons handelen te voldoen aan de kwaliteitseisen van de beroepsgroep.</w:t>
      </w:r>
    </w:p>
    <w:p w14:paraId="70569239" w14:textId="77777777" w:rsidR="005F1756" w:rsidRPr="0068457A" w:rsidRDefault="005F1756" w:rsidP="00760213">
      <w:pPr>
        <w:pStyle w:val="Geenafstand"/>
        <w:rPr>
          <w:rFonts w:eastAsia="Arial Unicode MS" w:cs="Times New Roman"/>
          <w:b/>
          <w:bCs/>
          <w:u w:color="000000"/>
          <w:lang w:val="nl-NL"/>
        </w:rPr>
      </w:pPr>
    </w:p>
    <w:p w14:paraId="44347810" w14:textId="77777777" w:rsidR="003E54E3" w:rsidRPr="00A62812" w:rsidRDefault="005F1756" w:rsidP="004F637F">
      <w:pPr>
        <w:pStyle w:val="Kop2"/>
        <w:rPr>
          <w:rFonts w:cs="Times New Roman"/>
          <w:sz w:val="24"/>
          <w:szCs w:val="24"/>
        </w:rPr>
      </w:pPr>
      <w:bookmarkStart w:id="3" w:name="_Toc165370947"/>
      <w:r w:rsidRPr="00A62812">
        <w:rPr>
          <w:rFonts w:cs="Times New Roman"/>
          <w:b/>
          <w:bCs/>
        </w:rPr>
        <w:t>Historie en profiel van de praktijk</w:t>
      </w:r>
      <w:bookmarkEnd w:id="3"/>
    </w:p>
    <w:p w14:paraId="2BEEE930" w14:textId="77777777" w:rsidR="005F1756" w:rsidRPr="0068457A" w:rsidRDefault="005F1756" w:rsidP="00760213">
      <w:pPr>
        <w:pStyle w:val="Geenafstand"/>
        <w:rPr>
          <w:rFonts w:eastAsia="Arial Unicode MS" w:cs="Times New Roman"/>
          <w:u w:color="000000"/>
          <w:lang w:val="nl-NL"/>
        </w:rPr>
      </w:pPr>
      <w:r w:rsidRPr="00A62812">
        <w:rPr>
          <w:rFonts w:eastAsia="Arial Unicode MS" w:cs="Times New Roman"/>
          <w:u w:color="000000"/>
          <w:lang w:val="nl-NL"/>
        </w:rPr>
        <w:t>De huisartsenpraktijk va</w:t>
      </w:r>
      <w:r w:rsidR="00470ADA" w:rsidRPr="00A62812">
        <w:rPr>
          <w:rFonts w:eastAsia="Arial Unicode MS" w:cs="Times New Roman"/>
          <w:u w:color="000000"/>
          <w:lang w:val="nl-NL"/>
        </w:rPr>
        <w:t>n Kees van Die en Doreth Teunis</w:t>
      </w:r>
      <w:r w:rsidRPr="00A62812">
        <w:rPr>
          <w:rFonts w:eastAsia="Arial Unicode MS" w:cs="Times New Roman"/>
          <w:u w:color="000000"/>
          <w:lang w:val="nl-NL"/>
        </w:rPr>
        <w:t>sen is sinds</w:t>
      </w:r>
      <w:r w:rsidRPr="0068457A">
        <w:rPr>
          <w:rFonts w:eastAsia="Arial Unicode MS" w:cs="Times New Roman"/>
          <w:u w:color="000000"/>
          <w:lang w:val="nl-NL"/>
        </w:rPr>
        <w:t xml:space="preserve"> </w:t>
      </w:r>
      <w:r w:rsidRPr="00A62812">
        <w:rPr>
          <w:rFonts w:eastAsia="Arial Unicode MS" w:cs="Times New Roman"/>
          <w:u w:color="000000"/>
          <w:lang w:val="nl-NL"/>
        </w:rPr>
        <w:t xml:space="preserve">1998 gevestigd in het Praktijkpand aan de Dudokstraat 16a in Deventer. </w:t>
      </w:r>
      <w:r w:rsidR="00057C8B" w:rsidRPr="00A62812">
        <w:rPr>
          <w:rFonts w:eastAsia="Arial Unicode MS" w:cs="Times New Roman"/>
          <w:u w:color="000000"/>
          <w:lang w:val="nl-NL"/>
        </w:rPr>
        <w:t>Eerder</w:t>
      </w:r>
      <w:r w:rsidRPr="00A62812">
        <w:rPr>
          <w:rFonts w:eastAsia="Arial Unicode MS" w:cs="Times New Roman"/>
          <w:u w:color="000000"/>
          <w:lang w:val="nl-NL"/>
        </w:rPr>
        <w:t xml:space="preserve"> werd de praktijk gerund door Kees van Die</w:t>
      </w:r>
      <w:r w:rsidR="000967EB" w:rsidRPr="00A62812">
        <w:rPr>
          <w:rFonts w:eastAsia="Arial Unicode MS" w:cs="Times New Roman"/>
          <w:u w:color="000000"/>
          <w:lang w:val="nl-NL"/>
        </w:rPr>
        <w:t>,</w:t>
      </w:r>
      <w:r w:rsidRPr="00A62812">
        <w:rPr>
          <w:rFonts w:eastAsia="Arial Unicode MS" w:cs="Times New Roman"/>
          <w:u w:color="000000"/>
          <w:lang w:val="nl-NL"/>
        </w:rPr>
        <w:t xml:space="preserve"> maar sinds 2005 vormt hij samen met Doreth Teunissen een maatschap. Alle patiënten staan op beide namen ingeschreven </w:t>
      </w:r>
      <w:r w:rsidR="0082036F" w:rsidRPr="00A62812">
        <w:rPr>
          <w:rFonts w:eastAsia="Arial Unicode MS" w:cs="Times New Roman"/>
          <w:u w:color="000000"/>
          <w:lang w:val="nl-NL"/>
        </w:rPr>
        <w:t>w</w:t>
      </w:r>
      <w:r w:rsidRPr="00A62812">
        <w:rPr>
          <w:rFonts w:eastAsia="Arial Unicode MS" w:cs="Times New Roman"/>
          <w:u w:color="000000"/>
          <w:lang w:val="nl-NL"/>
        </w:rPr>
        <w:t>at betekent dat beide artsen de zorg dragen voor alle patiënten.</w:t>
      </w:r>
      <w:r w:rsidR="00760213" w:rsidRPr="00A62812">
        <w:rPr>
          <w:rFonts w:eastAsia="Arial Unicode MS" w:cs="Times New Roman"/>
          <w:u w:color="000000"/>
          <w:lang w:val="nl-NL"/>
        </w:rPr>
        <w:t xml:space="preserve"> </w:t>
      </w:r>
      <w:r w:rsidRPr="0068457A">
        <w:rPr>
          <w:rFonts w:eastAsia="Arial Unicode MS" w:cs="Times New Roman"/>
          <w:u w:color="000000"/>
          <w:lang w:val="nl-NL"/>
        </w:rPr>
        <w:t>Samen met de andere huisartsen in Colmschate vormen zij een waarneemverband.</w:t>
      </w:r>
    </w:p>
    <w:p w14:paraId="07749515" w14:textId="77777777" w:rsidR="005F1756" w:rsidRPr="00A62812" w:rsidRDefault="005F1756" w:rsidP="00760213">
      <w:pPr>
        <w:pStyle w:val="Geenafstand"/>
        <w:rPr>
          <w:rFonts w:cs="Times New Roman"/>
          <w:b/>
          <w:bCs/>
          <w:lang w:val="nl-NL"/>
        </w:rPr>
      </w:pPr>
    </w:p>
    <w:p w14:paraId="1E87F46A" w14:textId="77777777" w:rsidR="003E54E3" w:rsidRPr="00A62812" w:rsidRDefault="005F1756" w:rsidP="004F637F">
      <w:pPr>
        <w:pStyle w:val="Kop2"/>
        <w:rPr>
          <w:rFonts w:cs="Times New Roman"/>
          <w:sz w:val="24"/>
          <w:szCs w:val="24"/>
        </w:rPr>
      </w:pPr>
      <w:bookmarkStart w:id="4" w:name="_Toc165370948"/>
      <w:r w:rsidRPr="00A62812">
        <w:rPr>
          <w:rFonts w:cs="Times New Roman"/>
          <w:b/>
          <w:bCs/>
        </w:rPr>
        <w:t>Locatie van de praktijk</w:t>
      </w:r>
      <w:bookmarkEnd w:id="4"/>
    </w:p>
    <w:p w14:paraId="60B8394F" w14:textId="77777777" w:rsidR="005F1756" w:rsidRPr="00A62812" w:rsidRDefault="005F1756" w:rsidP="00760213">
      <w:pPr>
        <w:pStyle w:val="Geenafstand"/>
        <w:rPr>
          <w:rFonts w:cs="Times New Roman"/>
          <w:lang w:val="nl-NL"/>
        </w:rPr>
      </w:pPr>
      <w:r w:rsidRPr="00A62812">
        <w:rPr>
          <w:rFonts w:cs="Times New Roman"/>
          <w:lang w:val="nl-NL"/>
        </w:rPr>
        <w:t>De praktijk bevindt zich in een nieuwbouwwijk aan de rand van de stad, het is verstedelijkt platteland zonder achterstandswijken.</w:t>
      </w:r>
      <w:r w:rsidR="00C2327F" w:rsidRPr="00A62812">
        <w:rPr>
          <w:rFonts w:cs="Times New Roman"/>
          <w:lang w:val="nl-NL"/>
        </w:rPr>
        <w:t xml:space="preserve"> </w:t>
      </w:r>
    </w:p>
    <w:p w14:paraId="167B6B63" w14:textId="77777777" w:rsidR="00C2327F" w:rsidRPr="00A62812" w:rsidRDefault="00C2327F" w:rsidP="00760213">
      <w:pPr>
        <w:pStyle w:val="Geenafstand"/>
        <w:rPr>
          <w:rFonts w:cs="Times New Roman"/>
          <w:lang w:val="nl-NL"/>
        </w:rPr>
      </w:pPr>
    </w:p>
    <w:p w14:paraId="17D366B8" w14:textId="77777777" w:rsidR="005F1756" w:rsidRPr="00A62812" w:rsidRDefault="005F1756" w:rsidP="00760213">
      <w:pPr>
        <w:pStyle w:val="Geenafstand"/>
        <w:rPr>
          <w:rFonts w:eastAsia="Arial Unicode MS" w:cs="Times New Roman"/>
          <w:u w:color="000000"/>
          <w:lang w:val="nl-NL"/>
        </w:rPr>
      </w:pPr>
      <w:r w:rsidRPr="00A62812">
        <w:rPr>
          <w:rFonts w:eastAsia="Arial Unicode MS" w:cs="Times New Roman"/>
          <w:u w:color="000000"/>
          <w:lang w:val="nl-NL"/>
        </w:rPr>
        <w:t>Het praktijkgebied (het geografisch gebied dat in 15 minuten aanrijtijd vanuit de praktijk bereikbaar is) bevat de postcodes 7421 t/m 7429</w:t>
      </w:r>
      <w:r w:rsidR="00C2327F" w:rsidRPr="00A62812">
        <w:rPr>
          <w:rFonts w:eastAsia="Arial Unicode MS" w:cs="Times New Roman"/>
          <w:u w:color="000000"/>
          <w:lang w:val="nl-NL"/>
        </w:rPr>
        <w:t>.</w:t>
      </w:r>
      <w:r w:rsidRPr="0068457A">
        <w:rPr>
          <w:rFonts w:eastAsia="Arial Unicode MS" w:cs="Times New Roman"/>
          <w:u w:color="000000"/>
          <w:lang w:val="nl-NL"/>
        </w:rPr>
        <w:t xml:space="preserve"> </w:t>
      </w:r>
      <w:r w:rsidRPr="00A62812">
        <w:rPr>
          <w:rFonts w:eastAsia="Arial Unicode MS" w:cs="Times New Roman"/>
          <w:u w:color="000000"/>
          <w:lang w:val="nl-NL"/>
        </w:rPr>
        <w:t>De postcodelijst geeft ook aan uit welke postcodegebieden nieuwe patiënten ingeschreven kunnen worden.</w:t>
      </w:r>
    </w:p>
    <w:p w14:paraId="24186BB3" w14:textId="77777777" w:rsidR="005F1756" w:rsidRPr="00A62812" w:rsidRDefault="005F1756" w:rsidP="00760213">
      <w:pPr>
        <w:pStyle w:val="Kop1"/>
        <w:rPr>
          <w:rFonts w:eastAsia="Arial Unicode MS" w:cs="Times New Roman"/>
          <w:b w:val="0"/>
          <w:bCs w:val="0"/>
          <w:u w:val="single"/>
        </w:rPr>
      </w:pPr>
      <w:bookmarkStart w:id="5" w:name="_Toc165370949"/>
      <w:r w:rsidRPr="00A62812">
        <w:rPr>
          <w:rFonts w:eastAsia="Arial Unicode MS" w:cs="Times New Roman"/>
          <w:b w:val="0"/>
          <w:bCs w:val="0"/>
          <w:u w:val="single"/>
        </w:rPr>
        <w:t>Praktijkorganisatie</w:t>
      </w:r>
      <w:bookmarkEnd w:id="5"/>
    </w:p>
    <w:p w14:paraId="57E8771C" w14:textId="77777777" w:rsidR="00760213" w:rsidRPr="00A62812" w:rsidRDefault="005F1756" w:rsidP="004F637F">
      <w:pPr>
        <w:pStyle w:val="Kop2"/>
        <w:rPr>
          <w:rFonts w:cs="Times New Roman"/>
        </w:rPr>
      </w:pPr>
      <w:bookmarkStart w:id="6" w:name="_Toc165370950"/>
      <w:r w:rsidRPr="00A62812">
        <w:rPr>
          <w:rFonts w:cs="Times New Roman"/>
          <w:b/>
          <w:bCs/>
          <w:u w:color="4F82BE"/>
        </w:rPr>
        <w:t>Openingstijden en bereikbaarheid</w:t>
      </w:r>
      <w:bookmarkEnd w:id="6"/>
    </w:p>
    <w:p w14:paraId="0C2E5926" w14:textId="2C633035" w:rsidR="001D3121" w:rsidRPr="00A62812" w:rsidRDefault="005F1756" w:rsidP="00760213">
      <w:pPr>
        <w:pStyle w:val="Geenafstand"/>
        <w:rPr>
          <w:rFonts w:eastAsia="Arial Unicode MS" w:cs="Times New Roman"/>
          <w:u w:color="000000"/>
          <w:lang w:val="nl-NL"/>
        </w:rPr>
      </w:pPr>
      <w:r w:rsidRPr="00A62812">
        <w:rPr>
          <w:rFonts w:eastAsia="Arial Unicode MS" w:cs="Times New Roman"/>
          <w:u w:color="000000"/>
          <w:lang w:val="nl-NL"/>
        </w:rPr>
        <w:t>De praktijk is dagelijks geopende van 8.00 tot 17.00 uur. Voor het maken van afspraken kan er tot 10.30 uur gebeld worden. Daarna is er een kort overleg tussen de assistentes en de huisarts</w:t>
      </w:r>
      <w:r w:rsidR="00293FA0" w:rsidRPr="00A62812">
        <w:rPr>
          <w:rFonts w:eastAsia="Arial Unicode MS" w:cs="Times New Roman"/>
          <w:u w:color="000000"/>
          <w:lang w:val="nl-NL"/>
        </w:rPr>
        <w:t>,</w:t>
      </w:r>
      <w:r w:rsidRPr="00A62812">
        <w:rPr>
          <w:rFonts w:eastAsia="Arial Unicode MS" w:cs="Times New Roman"/>
          <w:u w:color="000000"/>
          <w:lang w:val="nl-NL"/>
        </w:rPr>
        <w:t xml:space="preserve"> waardoor kortdurend een antwoordapparaat opstaat met de vraag om voor niet spoed op een later moment terug te bellen. Bij spoed kan men direct contact krijgen. Tussen 12.30</w:t>
      </w:r>
      <w:r w:rsidR="00101E99" w:rsidRPr="00A62812">
        <w:rPr>
          <w:rFonts w:eastAsia="Arial Unicode MS" w:cs="Times New Roman"/>
          <w:u w:color="000000"/>
          <w:lang w:val="nl-NL"/>
        </w:rPr>
        <w:t>u</w:t>
      </w:r>
      <w:r w:rsidRPr="00A62812">
        <w:rPr>
          <w:rFonts w:eastAsia="Arial Unicode MS" w:cs="Times New Roman"/>
          <w:u w:color="000000"/>
          <w:lang w:val="nl-NL"/>
        </w:rPr>
        <w:t xml:space="preserve"> en 13.30</w:t>
      </w:r>
      <w:r w:rsidR="00101E99" w:rsidRPr="00A62812">
        <w:rPr>
          <w:rFonts w:eastAsia="Arial Unicode MS" w:cs="Times New Roman"/>
          <w:u w:color="000000"/>
          <w:lang w:val="nl-NL"/>
        </w:rPr>
        <w:t>u</w:t>
      </w:r>
      <w:r w:rsidRPr="00A62812">
        <w:rPr>
          <w:rFonts w:eastAsia="Arial Unicode MS" w:cs="Times New Roman"/>
          <w:u w:color="000000"/>
          <w:lang w:val="nl-NL"/>
        </w:rPr>
        <w:t xml:space="preserve"> is er lunchpauze waarbij de assistente alleen voor spoed en intercollegiaal overleg te bereiken is. Vanaf 13.30</w:t>
      </w:r>
      <w:r w:rsidR="00101E99" w:rsidRPr="00A62812">
        <w:rPr>
          <w:rFonts w:eastAsia="Arial Unicode MS" w:cs="Times New Roman"/>
          <w:u w:color="000000"/>
          <w:lang w:val="nl-NL"/>
        </w:rPr>
        <w:t>u</w:t>
      </w:r>
      <w:r w:rsidRPr="00A62812">
        <w:rPr>
          <w:rFonts w:eastAsia="Arial Unicode MS" w:cs="Times New Roman"/>
          <w:u w:color="000000"/>
          <w:lang w:val="nl-NL"/>
        </w:rPr>
        <w:t xml:space="preserve"> tot 15.00</w:t>
      </w:r>
      <w:r w:rsidR="00101E99" w:rsidRPr="00A62812">
        <w:rPr>
          <w:rFonts w:eastAsia="Arial Unicode MS" w:cs="Times New Roman"/>
          <w:u w:color="000000"/>
          <w:lang w:val="nl-NL"/>
        </w:rPr>
        <w:t>u</w:t>
      </w:r>
      <w:r w:rsidRPr="00A62812">
        <w:rPr>
          <w:rFonts w:eastAsia="Arial Unicode MS" w:cs="Times New Roman"/>
          <w:u w:color="000000"/>
          <w:lang w:val="nl-NL"/>
        </w:rPr>
        <w:t xml:space="preserve"> </w:t>
      </w:r>
      <w:r w:rsidR="002775DE" w:rsidRPr="00A62812">
        <w:rPr>
          <w:rFonts w:eastAsia="Arial Unicode MS" w:cs="Times New Roman"/>
          <w:u w:color="000000"/>
          <w:lang w:val="nl-NL"/>
        </w:rPr>
        <w:t>kan men</w:t>
      </w:r>
      <w:r w:rsidRPr="00A62812">
        <w:rPr>
          <w:rFonts w:eastAsia="Arial Unicode MS" w:cs="Times New Roman"/>
          <w:u w:color="000000"/>
          <w:lang w:val="nl-NL"/>
        </w:rPr>
        <w:t xml:space="preserve"> bellen voor het opvragen van uitslagen. Na een kort moment van overleg</w:t>
      </w:r>
      <w:r w:rsidR="005B3C38" w:rsidRPr="00A62812">
        <w:rPr>
          <w:rFonts w:eastAsia="Arial Unicode MS" w:cs="Times New Roman"/>
          <w:u w:color="000000"/>
          <w:lang w:val="nl-NL"/>
        </w:rPr>
        <w:t>,</w:t>
      </w:r>
      <w:r w:rsidRPr="00A62812">
        <w:rPr>
          <w:rFonts w:eastAsia="Arial Unicode MS" w:cs="Times New Roman"/>
          <w:u w:color="000000"/>
          <w:lang w:val="nl-NL"/>
        </w:rPr>
        <w:t xml:space="preserve"> waar bij het antwoordapparaat </w:t>
      </w:r>
      <w:r w:rsidR="005B3C38" w:rsidRPr="00A62812">
        <w:rPr>
          <w:rFonts w:eastAsia="Arial Unicode MS" w:cs="Times New Roman"/>
          <w:u w:color="000000"/>
          <w:lang w:val="nl-NL"/>
        </w:rPr>
        <w:t xml:space="preserve">er </w:t>
      </w:r>
      <w:r w:rsidRPr="00A62812">
        <w:rPr>
          <w:rFonts w:eastAsia="Arial Unicode MS" w:cs="Times New Roman"/>
          <w:u w:color="000000"/>
          <w:lang w:val="nl-NL"/>
        </w:rPr>
        <w:t>weer even op staat</w:t>
      </w:r>
      <w:r w:rsidR="005B3C38" w:rsidRPr="00A62812">
        <w:rPr>
          <w:rFonts w:eastAsia="Arial Unicode MS" w:cs="Times New Roman"/>
          <w:u w:color="000000"/>
          <w:lang w:val="nl-NL"/>
        </w:rPr>
        <w:t>,</w:t>
      </w:r>
      <w:r w:rsidRPr="00A62812">
        <w:rPr>
          <w:rFonts w:eastAsia="Arial Unicode MS" w:cs="Times New Roman"/>
          <w:u w:color="000000"/>
          <w:lang w:val="nl-NL"/>
        </w:rPr>
        <w:t xml:space="preserve"> is de praktijk weer bereikbaar voor diverse vragen.</w:t>
      </w:r>
      <w:r w:rsidR="00D67F0F" w:rsidRPr="00A62812">
        <w:rPr>
          <w:rFonts w:eastAsia="Arial Unicode MS" w:cs="Times New Roman"/>
          <w:u w:color="000000"/>
          <w:lang w:val="nl-NL"/>
        </w:rPr>
        <w:t xml:space="preserve"> </w:t>
      </w:r>
      <w:r w:rsidR="001D3121" w:rsidRPr="00A62812">
        <w:rPr>
          <w:rFonts w:eastAsia="Arial Unicode MS" w:cs="Times New Roman"/>
          <w:u w:color="000000"/>
          <w:lang w:val="nl-NL"/>
        </w:rPr>
        <w:t xml:space="preserve"> </w:t>
      </w:r>
    </w:p>
    <w:p w14:paraId="691EB076" w14:textId="77777777" w:rsidR="001D3121" w:rsidRPr="00A62812" w:rsidRDefault="001D3121" w:rsidP="00760213">
      <w:pPr>
        <w:pStyle w:val="Geenafstand"/>
        <w:rPr>
          <w:rFonts w:eastAsia="Arial Unicode MS" w:cs="Times New Roman"/>
          <w:u w:color="000000"/>
          <w:lang w:val="nl-NL"/>
        </w:rPr>
      </w:pPr>
    </w:p>
    <w:p w14:paraId="59649EC5" w14:textId="5C71CCFA" w:rsidR="005F1756" w:rsidRPr="00A62812"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De telefooncentrale beschikt over een keuzemenu</w:t>
      </w:r>
      <w:r w:rsidR="006D46F3" w:rsidRPr="0068457A">
        <w:rPr>
          <w:rFonts w:eastAsia="Arial Unicode MS" w:cs="Times New Roman"/>
          <w:u w:color="000000"/>
          <w:lang w:val="nl-NL"/>
        </w:rPr>
        <w:t>:</w:t>
      </w:r>
      <w:r w:rsidRPr="0068457A">
        <w:rPr>
          <w:rFonts w:eastAsia="Arial Unicode MS" w:cs="Times New Roman"/>
          <w:u w:color="000000"/>
          <w:lang w:val="nl-NL"/>
        </w:rPr>
        <w:t xml:space="preserve"> namelijk contact met de assistente, intercollegiaal overleg, spoed en receptenlijn.</w:t>
      </w:r>
      <w:r w:rsidRPr="00A62812">
        <w:rPr>
          <w:rFonts w:eastAsia="Arial Unicode MS" w:cs="Times New Roman"/>
          <w:u w:color="000000"/>
          <w:lang w:val="nl-NL"/>
        </w:rPr>
        <w:t xml:space="preserve">  </w:t>
      </w:r>
      <w:r w:rsidR="00DB76B5" w:rsidRPr="00A62812">
        <w:rPr>
          <w:rFonts w:eastAsia="Arial Unicode MS" w:cs="Times New Roman"/>
          <w:u w:color="000000"/>
          <w:lang w:val="nl-NL"/>
        </w:rPr>
        <w:t xml:space="preserve">De praktijk maakt tevens gebruik van de mogelijkheid om online zaken te regelen via MijnGezondheid.net en de app </w:t>
      </w:r>
      <w:proofErr w:type="spellStart"/>
      <w:r w:rsidR="0032633A" w:rsidRPr="00A62812">
        <w:rPr>
          <w:rFonts w:eastAsia="Arial Unicode MS" w:cs="Times New Roman"/>
          <w:u w:color="000000"/>
          <w:lang w:val="nl-NL"/>
        </w:rPr>
        <w:t>MedGemak</w:t>
      </w:r>
      <w:proofErr w:type="spellEnd"/>
      <w:r w:rsidR="00DB76B5" w:rsidRPr="00A62812">
        <w:rPr>
          <w:rFonts w:eastAsia="Arial Unicode MS" w:cs="Times New Roman"/>
          <w:u w:color="000000"/>
          <w:lang w:val="nl-NL"/>
        </w:rPr>
        <w:t xml:space="preserve">. </w:t>
      </w:r>
    </w:p>
    <w:p w14:paraId="042BC7BB" w14:textId="18C20479" w:rsidR="00DB76B5" w:rsidRPr="00A62812" w:rsidRDefault="00F73B48" w:rsidP="00760213">
      <w:pPr>
        <w:pStyle w:val="Geenafstand"/>
        <w:rPr>
          <w:rFonts w:eastAsia="Arial Unicode MS" w:cs="Times New Roman"/>
          <w:u w:color="000000"/>
          <w:lang w:val="nl-NL"/>
        </w:rPr>
      </w:pPr>
      <w:r w:rsidRPr="00A62812">
        <w:rPr>
          <w:rFonts w:eastAsia="Arial Unicode MS" w:cs="Times New Roman"/>
          <w:u w:color="000000"/>
          <w:lang w:val="nl-NL"/>
        </w:rPr>
        <w:t>Patiënten</w:t>
      </w:r>
      <w:r w:rsidR="00DB76B5" w:rsidRPr="00A62812">
        <w:rPr>
          <w:rFonts w:eastAsia="Arial Unicode MS" w:cs="Times New Roman"/>
          <w:u w:color="000000"/>
          <w:lang w:val="nl-NL"/>
        </w:rPr>
        <w:t xml:space="preserve"> kunnen 24/7 recepten aanvragen, berichten (e-consulten) versturen</w:t>
      </w:r>
      <w:r w:rsidR="000511AA" w:rsidRPr="00A62812">
        <w:rPr>
          <w:rFonts w:eastAsia="Arial Unicode MS" w:cs="Times New Roman"/>
          <w:u w:color="000000"/>
          <w:lang w:val="nl-NL"/>
        </w:rPr>
        <w:t xml:space="preserve"> en afspraken maken</w:t>
      </w:r>
      <w:r w:rsidR="0032633A" w:rsidRPr="00A62812">
        <w:rPr>
          <w:rFonts w:eastAsia="Arial Unicode MS" w:cs="Times New Roman"/>
          <w:u w:color="000000"/>
          <w:lang w:val="nl-NL"/>
        </w:rPr>
        <w:t xml:space="preserve">. </w:t>
      </w:r>
      <w:r w:rsidR="000511AA" w:rsidRPr="00A62812">
        <w:rPr>
          <w:rFonts w:eastAsia="Arial Unicode MS" w:cs="Times New Roman"/>
          <w:u w:color="000000"/>
          <w:lang w:val="nl-NL"/>
        </w:rPr>
        <w:t xml:space="preserve">Er is een wachtkamerscherm om </w:t>
      </w:r>
      <w:r w:rsidRPr="00A62812">
        <w:rPr>
          <w:rFonts w:eastAsia="Arial Unicode MS" w:cs="Times New Roman"/>
          <w:u w:color="000000"/>
          <w:lang w:val="nl-NL"/>
        </w:rPr>
        <w:t>patiënten</w:t>
      </w:r>
      <w:r w:rsidR="000511AA" w:rsidRPr="00A62812">
        <w:rPr>
          <w:rFonts w:eastAsia="Arial Unicode MS" w:cs="Times New Roman"/>
          <w:u w:color="000000"/>
          <w:lang w:val="nl-NL"/>
        </w:rPr>
        <w:t xml:space="preserve"> ook op deze manier te voorzien van informatie betreft de praktijk. De website voorziet de </w:t>
      </w:r>
      <w:r w:rsidRPr="00A62812">
        <w:rPr>
          <w:rFonts w:eastAsia="Arial Unicode MS" w:cs="Times New Roman"/>
          <w:u w:color="000000"/>
          <w:lang w:val="nl-NL"/>
        </w:rPr>
        <w:t>patiënt</w:t>
      </w:r>
      <w:r w:rsidR="000511AA" w:rsidRPr="00A62812">
        <w:rPr>
          <w:rFonts w:eastAsia="Arial Unicode MS" w:cs="Times New Roman"/>
          <w:u w:color="000000"/>
          <w:lang w:val="nl-NL"/>
        </w:rPr>
        <w:t xml:space="preserve"> van dezelfde informatie.  </w:t>
      </w:r>
    </w:p>
    <w:p w14:paraId="1E9A1472" w14:textId="77777777" w:rsidR="006E138C" w:rsidRPr="00A62812" w:rsidRDefault="006E138C" w:rsidP="00760213">
      <w:pPr>
        <w:pStyle w:val="Geenafstand"/>
        <w:rPr>
          <w:rFonts w:eastAsia="Arial Unicode MS" w:cs="Times New Roman"/>
          <w:u w:color="000000"/>
          <w:lang w:val="nl-NL"/>
        </w:rPr>
      </w:pPr>
    </w:p>
    <w:p w14:paraId="180F2625" w14:textId="4866AFB4" w:rsidR="006E138C" w:rsidRPr="00A62812" w:rsidRDefault="006E138C" w:rsidP="00760213">
      <w:pPr>
        <w:pStyle w:val="Geenafstand"/>
        <w:rPr>
          <w:rFonts w:eastAsia="Arial Unicode MS" w:cs="Times New Roman"/>
          <w:u w:color="000000"/>
          <w:lang w:val="nl-NL"/>
        </w:rPr>
      </w:pPr>
    </w:p>
    <w:p w14:paraId="266F7584" w14:textId="77777777" w:rsidR="00514BB8" w:rsidRPr="00A62812" w:rsidRDefault="00514BB8" w:rsidP="00760213">
      <w:pPr>
        <w:pStyle w:val="Geenafstand"/>
        <w:rPr>
          <w:rFonts w:eastAsia="Arial Unicode MS" w:cs="Times New Roman"/>
          <w:u w:color="000000"/>
          <w:lang w:val="nl-NL"/>
        </w:rPr>
      </w:pPr>
    </w:p>
    <w:p w14:paraId="18370CEB" w14:textId="77777777" w:rsidR="006E138C" w:rsidRPr="00A62812" w:rsidRDefault="006E138C" w:rsidP="00760213">
      <w:pPr>
        <w:pStyle w:val="Geenafstand"/>
        <w:rPr>
          <w:rFonts w:eastAsia="Arial Unicode MS" w:cs="Times New Roman"/>
          <w:u w:color="000000"/>
          <w:lang w:val="nl-NL"/>
        </w:rPr>
      </w:pPr>
    </w:p>
    <w:tbl>
      <w:tblPr>
        <w:tblStyle w:val="Tabelraster"/>
        <w:tblW w:w="9776" w:type="dxa"/>
        <w:tblLook w:val="04A0" w:firstRow="1" w:lastRow="0" w:firstColumn="1" w:lastColumn="0" w:noHBand="0" w:noVBand="1"/>
      </w:tblPr>
      <w:tblGrid>
        <w:gridCol w:w="3539"/>
        <w:gridCol w:w="6237"/>
      </w:tblGrid>
      <w:tr w:rsidR="00A62812" w:rsidRPr="00A62812" w14:paraId="37EC3063" w14:textId="77777777" w:rsidTr="00111AD9">
        <w:tc>
          <w:tcPr>
            <w:tcW w:w="9776" w:type="dxa"/>
            <w:gridSpan w:val="2"/>
          </w:tcPr>
          <w:p w14:paraId="12F7650C" w14:textId="0B3A12B0" w:rsidR="006E138C" w:rsidRPr="00A62812" w:rsidRDefault="00101E99" w:rsidP="00111AD9">
            <w:pPr>
              <w:pStyle w:val="Geenafstand"/>
              <w:rPr>
                <w:rFonts w:eastAsia="Arial Unicode MS" w:cs="Times New Roman"/>
                <w:lang w:val="nl-NL"/>
              </w:rPr>
            </w:pPr>
            <w:r w:rsidRPr="00A62812">
              <w:rPr>
                <w:rFonts w:eastAsia="Arial Unicode MS" w:cs="Times New Roman"/>
                <w:lang w:val="nl-NL"/>
              </w:rPr>
              <w:lastRenderedPageBreak/>
              <w:t>Medewerkers 2023</w:t>
            </w:r>
          </w:p>
        </w:tc>
      </w:tr>
      <w:tr w:rsidR="00A62812" w:rsidRPr="00A62812" w14:paraId="3DCC1B11" w14:textId="77777777" w:rsidTr="00111AD9">
        <w:tc>
          <w:tcPr>
            <w:tcW w:w="3539" w:type="dxa"/>
            <w:vMerge w:val="restart"/>
          </w:tcPr>
          <w:p w14:paraId="7B091430" w14:textId="77777777" w:rsidR="006E138C" w:rsidRPr="00A62812" w:rsidRDefault="006E138C" w:rsidP="00111AD9">
            <w:pPr>
              <w:pStyle w:val="Geenafstand"/>
              <w:rPr>
                <w:rFonts w:eastAsia="Arial Unicode MS" w:cs="Times New Roman"/>
                <w:b/>
                <w:bCs/>
                <w:lang w:val="nl-NL"/>
              </w:rPr>
            </w:pPr>
            <w:r w:rsidRPr="00A62812">
              <w:rPr>
                <w:rFonts w:eastAsia="Arial Unicode MS" w:cs="Times New Roman"/>
                <w:b/>
                <w:bCs/>
                <w:lang w:val="nl-NL"/>
              </w:rPr>
              <w:t>Huisartsen</w:t>
            </w:r>
          </w:p>
        </w:tc>
        <w:tc>
          <w:tcPr>
            <w:tcW w:w="6237" w:type="dxa"/>
          </w:tcPr>
          <w:p w14:paraId="2658678E"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 xml:space="preserve">Kees van Die </w:t>
            </w:r>
          </w:p>
          <w:p w14:paraId="28897EA4"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(praktijkhouder / huisartsopleider)</w:t>
            </w:r>
          </w:p>
        </w:tc>
      </w:tr>
      <w:tr w:rsidR="00A62812" w:rsidRPr="00A62812" w14:paraId="7D68EB20" w14:textId="77777777" w:rsidTr="00111AD9">
        <w:tc>
          <w:tcPr>
            <w:tcW w:w="3539" w:type="dxa"/>
            <w:vMerge/>
          </w:tcPr>
          <w:p w14:paraId="5A372B93" w14:textId="77777777" w:rsidR="006E138C" w:rsidRPr="00A62812" w:rsidRDefault="006E138C" w:rsidP="00111AD9">
            <w:pPr>
              <w:pStyle w:val="Geenafstand"/>
              <w:rPr>
                <w:rFonts w:eastAsia="Arial Unicode MS" w:cs="Times New Roman"/>
                <w:b/>
                <w:bCs/>
                <w:lang w:val="nl-NL"/>
              </w:rPr>
            </w:pPr>
          </w:p>
        </w:tc>
        <w:tc>
          <w:tcPr>
            <w:tcW w:w="6237" w:type="dxa"/>
          </w:tcPr>
          <w:p w14:paraId="118F7C6C"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 xml:space="preserve">Doreth Teunissen </w:t>
            </w:r>
          </w:p>
          <w:p w14:paraId="48A502CA"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 xml:space="preserve">(praktijkhouder/huisartsopleider/kaderarts </w:t>
            </w:r>
            <w:proofErr w:type="spellStart"/>
            <w:r w:rsidRPr="00A62812">
              <w:rPr>
                <w:rFonts w:eastAsia="Arial Unicode MS" w:cs="Times New Roman"/>
                <w:lang w:val="nl-NL"/>
              </w:rPr>
              <w:t>uro</w:t>
            </w:r>
            <w:proofErr w:type="spellEnd"/>
            <w:r w:rsidRPr="00A62812">
              <w:rPr>
                <w:rFonts w:eastAsia="Arial Unicode MS" w:cs="Times New Roman"/>
                <w:lang w:val="nl-NL"/>
              </w:rPr>
              <w:t xml:space="preserve">-gynaecologie) </w:t>
            </w:r>
          </w:p>
        </w:tc>
      </w:tr>
      <w:tr w:rsidR="00A62812" w:rsidRPr="00A62812" w14:paraId="7D2AC20B" w14:textId="77777777" w:rsidTr="00111AD9">
        <w:tc>
          <w:tcPr>
            <w:tcW w:w="3539" w:type="dxa"/>
            <w:vMerge w:val="restart"/>
          </w:tcPr>
          <w:p w14:paraId="3D113278" w14:textId="77777777" w:rsidR="00D86616" w:rsidRPr="00A62812" w:rsidRDefault="00D86616" w:rsidP="00111AD9">
            <w:pPr>
              <w:pStyle w:val="Geenafstand"/>
              <w:rPr>
                <w:rFonts w:eastAsia="Arial Unicode MS" w:cs="Times New Roman"/>
                <w:b/>
                <w:bCs/>
                <w:lang w:val="nl-NL"/>
              </w:rPr>
            </w:pPr>
            <w:r w:rsidRPr="00A62812">
              <w:rPr>
                <w:rFonts w:eastAsia="Arial Unicode MS" w:cs="Times New Roman"/>
                <w:b/>
                <w:bCs/>
                <w:lang w:val="nl-NL"/>
              </w:rPr>
              <w:t>Doktersassistentes</w:t>
            </w:r>
          </w:p>
        </w:tc>
        <w:tc>
          <w:tcPr>
            <w:tcW w:w="6237" w:type="dxa"/>
          </w:tcPr>
          <w:p w14:paraId="57CA0B92" w14:textId="77777777" w:rsidR="00D86616" w:rsidRPr="00A62812" w:rsidRDefault="00D86616" w:rsidP="00111AD9">
            <w:pPr>
              <w:pStyle w:val="Geenafstand"/>
              <w:rPr>
                <w:rFonts w:eastAsia="Arial Unicode MS" w:cs="Times New Roman"/>
                <w:lang w:val="nl-NL"/>
              </w:rPr>
            </w:pPr>
            <w:r w:rsidRPr="00A62812">
              <w:rPr>
                <w:rFonts w:eastAsia="Arial Unicode MS" w:cs="Times New Roman"/>
                <w:lang w:val="nl-NL"/>
              </w:rPr>
              <w:t xml:space="preserve">Nancy Draaier </w:t>
            </w:r>
          </w:p>
        </w:tc>
      </w:tr>
      <w:tr w:rsidR="00A62812" w:rsidRPr="00A62812" w14:paraId="512EAB0B" w14:textId="77777777" w:rsidTr="00111AD9">
        <w:tc>
          <w:tcPr>
            <w:tcW w:w="3539" w:type="dxa"/>
            <w:vMerge/>
          </w:tcPr>
          <w:p w14:paraId="6C631050" w14:textId="77777777" w:rsidR="00D86616" w:rsidRPr="00A62812" w:rsidRDefault="00D86616" w:rsidP="00111AD9">
            <w:pPr>
              <w:pStyle w:val="Geenafstand"/>
              <w:rPr>
                <w:rFonts w:eastAsia="Arial Unicode MS" w:cs="Times New Roman"/>
                <w:b/>
                <w:bCs/>
                <w:lang w:val="nl-NL"/>
              </w:rPr>
            </w:pPr>
          </w:p>
        </w:tc>
        <w:tc>
          <w:tcPr>
            <w:tcW w:w="6237" w:type="dxa"/>
          </w:tcPr>
          <w:p w14:paraId="2F75B1B1" w14:textId="41483E0A" w:rsidR="00D86616" w:rsidRPr="00A62812" w:rsidRDefault="00D86616" w:rsidP="00101E99">
            <w:pPr>
              <w:pStyle w:val="Geenafstand"/>
              <w:rPr>
                <w:rFonts w:eastAsia="Arial Unicode MS" w:cs="Times New Roman"/>
                <w:lang w:val="nl-NL"/>
              </w:rPr>
            </w:pPr>
            <w:r w:rsidRPr="00A62812">
              <w:rPr>
                <w:rFonts w:eastAsia="Arial Unicode MS" w:cs="Times New Roman"/>
                <w:lang w:val="nl-NL"/>
              </w:rPr>
              <w:t xml:space="preserve">Leidy Bredenoord </w:t>
            </w:r>
          </w:p>
        </w:tc>
      </w:tr>
      <w:tr w:rsidR="00A62812" w:rsidRPr="00A62812" w14:paraId="6BADF7A0" w14:textId="77777777" w:rsidTr="00111AD9">
        <w:tc>
          <w:tcPr>
            <w:tcW w:w="3539" w:type="dxa"/>
            <w:vMerge/>
          </w:tcPr>
          <w:p w14:paraId="06649360" w14:textId="77777777" w:rsidR="00D86616" w:rsidRPr="00A62812" w:rsidRDefault="00D86616" w:rsidP="00111AD9">
            <w:pPr>
              <w:pStyle w:val="Geenafstand"/>
              <w:rPr>
                <w:rFonts w:eastAsia="Arial Unicode MS" w:cs="Times New Roman"/>
                <w:b/>
                <w:bCs/>
                <w:lang w:val="nl-NL"/>
              </w:rPr>
            </w:pPr>
          </w:p>
        </w:tc>
        <w:tc>
          <w:tcPr>
            <w:tcW w:w="6237" w:type="dxa"/>
          </w:tcPr>
          <w:p w14:paraId="5B767D33" w14:textId="575F5D19" w:rsidR="00D86616" w:rsidRPr="00A62812" w:rsidRDefault="00D86616" w:rsidP="00101E99">
            <w:pPr>
              <w:pStyle w:val="Geenafstand"/>
              <w:rPr>
                <w:rFonts w:eastAsia="Arial Unicode MS" w:cs="Times New Roman"/>
                <w:lang w:val="nl-NL"/>
              </w:rPr>
            </w:pPr>
            <w:r w:rsidRPr="00A62812">
              <w:rPr>
                <w:rFonts w:eastAsia="Arial Unicode MS" w:cs="Times New Roman"/>
                <w:lang w:val="nl-NL"/>
              </w:rPr>
              <w:t xml:space="preserve">Diny Westerweel </w:t>
            </w:r>
          </w:p>
        </w:tc>
      </w:tr>
      <w:tr w:rsidR="00A62812" w:rsidRPr="00A62812" w14:paraId="6C0D8910" w14:textId="77777777" w:rsidTr="00111AD9">
        <w:tc>
          <w:tcPr>
            <w:tcW w:w="3539" w:type="dxa"/>
            <w:vMerge/>
          </w:tcPr>
          <w:p w14:paraId="7ACB03E0" w14:textId="77777777" w:rsidR="00D86616" w:rsidRPr="00A62812" w:rsidRDefault="00D86616" w:rsidP="00111AD9">
            <w:pPr>
              <w:pStyle w:val="Geenafstand"/>
              <w:rPr>
                <w:rFonts w:eastAsia="Arial Unicode MS" w:cs="Times New Roman"/>
                <w:b/>
                <w:bCs/>
                <w:lang w:val="nl-NL"/>
              </w:rPr>
            </w:pPr>
          </w:p>
        </w:tc>
        <w:tc>
          <w:tcPr>
            <w:tcW w:w="6237" w:type="dxa"/>
          </w:tcPr>
          <w:p w14:paraId="49643788" w14:textId="77777777" w:rsidR="00D86616" w:rsidRPr="00A62812" w:rsidRDefault="00D86616" w:rsidP="00C857A6">
            <w:pPr>
              <w:pStyle w:val="Geenafstand"/>
              <w:rPr>
                <w:rFonts w:eastAsia="Arial Unicode MS" w:cs="Times New Roman"/>
                <w:lang w:val="nl-NL"/>
              </w:rPr>
            </w:pPr>
            <w:r w:rsidRPr="00A62812">
              <w:rPr>
                <w:rFonts w:eastAsia="Arial Unicode MS" w:cs="Times New Roman"/>
                <w:lang w:val="nl-NL"/>
              </w:rPr>
              <w:t xml:space="preserve">Francisca Kerkmeijer (inval assistente) </w:t>
            </w:r>
          </w:p>
          <w:p w14:paraId="5960A7AD" w14:textId="16503451" w:rsidR="00065E52" w:rsidRPr="00A62812" w:rsidRDefault="00065E52" w:rsidP="00C857A6">
            <w:pPr>
              <w:pStyle w:val="Geenafstand"/>
              <w:rPr>
                <w:rFonts w:eastAsia="Arial Unicode MS" w:cs="Times New Roman"/>
                <w:lang w:val="nl-NL"/>
              </w:rPr>
            </w:pPr>
            <w:r w:rsidRPr="00A62812">
              <w:rPr>
                <w:rFonts w:eastAsia="Arial Unicode MS" w:cs="Times New Roman"/>
                <w:lang w:val="nl-NL"/>
              </w:rPr>
              <w:t>Op vrijdag assistente voor Diny</w:t>
            </w:r>
            <w:r w:rsidR="006D46F3" w:rsidRPr="00A62812">
              <w:rPr>
                <w:rFonts w:eastAsia="Arial Unicode MS" w:cs="Times New Roman"/>
                <w:lang w:val="nl-NL"/>
              </w:rPr>
              <w:t>, zodat zij POH S werk kan doen</w:t>
            </w:r>
          </w:p>
        </w:tc>
      </w:tr>
      <w:tr w:rsidR="00A62812" w:rsidRPr="00A62812" w14:paraId="33810C4F" w14:textId="77777777" w:rsidTr="00111AD9">
        <w:tc>
          <w:tcPr>
            <w:tcW w:w="3539" w:type="dxa"/>
            <w:vMerge w:val="restart"/>
          </w:tcPr>
          <w:p w14:paraId="0C0196C3" w14:textId="77777777" w:rsidR="006E138C" w:rsidRPr="00A62812" w:rsidRDefault="006E138C" w:rsidP="00111AD9">
            <w:pPr>
              <w:pStyle w:val="Geenafstand"/>
              <w:rPr>
                <w:rFonts w:eastAsia="Arial Unicode MS" w:cs="Times New Roman"/>
                <w:b/>
                <w:bCs/>
                <w:lang w:val="nl-NL"/>
              </w:rPr>
            </w:pPr>
            <w:r w:rsidRPr="00A62812">
              <w:rPr>
                <w:rFonts w:eastAsia="Arial Unicode MS" w:cs="Times New Roman"/>
                <w:b/>
                <w:bCs/>
                <w:lang w:val="nl-NL"/>
              </w:rPr>
              <w:t xml:space="preserve">Praktijkondersteuner </w:t>
            </w:r>
            <w:proofErr w:type="spellStart"/>
            <w:r w:rsidRPr="00A62812">
              <w:rPr>
                <w:rFonts w:eastAsia="Arial Unicode MS" w:cs="Times New Roman"/>
                <w:b/>
                <w:bCs/>
                <w:lang w:val="nl-NL"/>
              </w:rPr>
              <w:t>Somatiek</w:t>
            </w:r>
            <w:proofErr w:type="spellEnd"/>
          </w:p>
        </w:tc>
        <w:tc>
          <w:tcPr>
            <w:tcW w:w="6237" w:type="dxa"/>
          </w:tcPr>
          <w:p w14:paraId="0D88750A"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 xml:space="preserve">Sabina Paalman </w:t>
            </w:r>
          </w:p>
          <w:p w14:paraId="34015E07" w14:textId="23F0C1DB" w:rsidR="00065E52" w:rsidRPr="00A62812" w:rsidRDefault="00065E52" w:rsidP="00111AD9">
            <w:pPr>
              <w:pStyle w:val="Geenafstand"/>
              <w:rPr>
                <w:rFonts w:eastAsia="Arial Unicode MS" w:cs="Times New Roman"/>
                <w:lang w:val="nl-NL"/>
              </w:rPr>
            </w:pPr>
            <w:r w:rsidRPr="00A62812">
              <w:rPr>
                <w:rFonts w:eastAsia="Arial Unicode MS" w:cs="Times New Roman"/>
                <w:lang w:val="nl-NL"/>
              </w:rPr>
              <w:t xml:space="preserve">(i.v.m. nierproblemen is zij vanaf mei eerst gedeeltelijk en daarna geheel afwezig geweest) </w:t>
            </w:r>
          </w:p>
        </w:tc>
      </w:tr>
      <w:tr w:rsidR="00A62812" w:rsidRPr="00A62812" w14:paraId="72D8B94F" w14:textId="77777777" w:rsidTr="00111AD9">
        <w:tc>
          <w:tcPr>
            <w:tcW w:w="3539" w:type="dxa"/>
            <w:vMerge/>
          </w:tcPr>
          <w:p w14:paraId="78C1FD66" w14:textId="77777777" w:rsidR="006E138C" w:rsidRPr="00A62812" w:rsidRDefault="006E138C" w:rsidP="00111AD9">
            <w:pPr>
              <w:pStyle w:val="Geenafstand"/>
              <w:rPr>
                <w:rFonts w:eastAsia="Arial Unicode MS" w:cs="Times New Roman"/>
                <w:b/>
                <w:bCs/>
                <w:lang w:val="nl-NL"/>
              </w:rPr>
            </w:pPr>
          </w:p>
        </w:tc>
        <w:tc>
          <w:tcPr>
            <w:tcW w:w="6237" w:type="dxa"/>
          </w:tcPr>
          <w:p w14:paraId="2DBC6D62"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 xml:space="preserve">Diny Westerweel </w:t>
            </w:r>
          </w:p>
          <w:p w14:paraId="452335EE" w14:textId="27567A6C" w:rsidR="00065E52" w:rsidRPr="00A62812" w:rsidRDefault="00065E52" w:rsidP="006D46F3">
            <w:pPr>
              <w:pStyle w:val="Geenafstand"/>
              <w:rPr>
                <w:rFonts w:eastAsia="Arial Unicode MS" w:cs="Times New Roman"/>
                <w:lang w:val="nl-NL"/>
              </w:rPr>
            </w:pPr>
            <w:r w:rsidRPr="00A62812">
              <w:rPr>
                <w:rFonts w:eastAsia="Arial Unicode MS" w:cs="Times New Roman"/>
                <w:lang w:val="nl-NL"/>
              </w:rPr>
              <w:t xml:space="preserve">Extra als POH </w:t>
            </w:r>
            <w:r w:rsidR="006D46F3" w:rsidRPr="00A62812">
              <w:rPr>
                <w:rFonts w:eastAsia="Arial Unicode MS" w:cs="Times New Roman"/>
                <w:lang w:val="nl-NL"/>
              </w:rPr>
              <w:t>op vrijdag en maandagochtend vanwege</w:t>
            </w:r>
            <w:r w:rsidRPr="00A62812">
              <w:rPr>
                <w:rFonts w:eastAsia="Arial Unicode MS" w:cs="Times New Roman"/>
                <w:lang w:val="nl-NL"/>
              </w:rPr>
              <w:t xml:space="preserve"> afwezigheid Sabina. </w:t>
            </w:r>
          </w:p>
        </w:tc>
      </w:tr>
      <w:tr w:rsidR="00A62812" w:rsidRPr="00A62812" w14:paraId="1957DD7B" w14:textId="77777777" w:rsidTr="00111AD9">
        <w:tc>
          <w:tcPr>
            <w:tcW w:w="3539" w:type="dxa"/>
          </w:tcPr>
          <w:p w14:paraId="7F4A0155" w14:textId="77777777" w:rsidR="006E138C" w:rsidRPr="00A62812" w:rsidRDefault="006E138C" w:rsidP="00111AD9">
            <w:pPr>
              <w:pStyle w:val="Geenafstand"/>
              <w:rPr>
                <w:rFonts w:eastAsia="Arial Unicode MS" w:cs="Times New Roman"/>
                <w:b/>
                <w:bCs/>
                <w:lang w:val="nl-NL"/>
              </w:rPr>
            </w:pPr>
            <w:r w:rsidRPr="00A62812">
              <w:rPr>
                <w:rFonts w:eastAsia="Arial Unicode MS" w:cs="Times New Roman"/>
                <w:b/>
                <w:bCs/>
                <w:lang w:val="nl-NL"/>
              </w:rPr>
              <w:t>Praktijkondersteuner GGZ</w:t>
            </w:r>
          </w:p>
        </w:tc>
        <w:tc>
          <w:tcPr>
            <w:tcW w:w="6237" w:type="dxa"/>
          </w:tcPr>
          <w:p w14:paraId="552220F9"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 xml:space="preserve">Annelies Peters </w:t>
            </w:r>
          </w:p>
        </w:tc>
      </w:tr>
      <w:tr w:rsidR="00A62812" w:rsidRPr="00A62812" w14:paraId="03E3C2FF" w14:textId="77777777" w:rsidTr="00111AD9">
        <w:tc>
          <w:tcPr>
            <w:tcW w:w="3539" w:type="dxa"/>
          </w:tcPr>
          <w:p w14:paraId="5AD8762C" w14:textId="77777777" w:rsidR="006E138C" w:rsidRPr="00A62812" w:rsidRDefault="006E138C" w:rsidP="00111AD9">
            <w:pPr>
              <w:pStyle w:val="Geenafstand"/>
              <w:rPr>
                <w:rFonts w:eastAsia="Arial Unicode MS" w:cs="Times New Roman"/>
                <w:b/>
                <w:bCs/>
                <w:lang w:val="nl-NL"/>
              </w:rPr>
            </w:pPr>
            <w:r w:rsidRPr="00A62812">
              <w:rPr>
                <w:rFonts w:eastAsia="Arial Unicode MS" w:cs="Times New Roman"/>
                <w:b/>
                <w:bCs/>
                <w:lang w:val="nl-NL"/>
              </w:rPr>
              <w:t>Praktijkmanager</w:t>
            </w:r>
          </w:p>
        </w:tc>
        <w:tc>
          <w:tcPr>
            <w:tcW w:w="6237" w:type="dxa"/>
          </w:tcPr>
          <w:p w14:paraId="3D3A628E" w14:textId="77777777" w:rsidR="006E138C" w:rsidRPr="00A62812" w:rsidRDefault="006E138C" w:rsidP="00111AD9">
            <w:pPr>
              <w:pStyle w:val="Geenafstand"/>
              <w:rPr>
                <w:rFonts w:eastAsia="Arial Unicode MS" w:cs="Times New Roman"/>
                <w:lang w:val="nl-NL"/>
              </w:rPr>
            </w:pPr>
            <w:r w:rsidRPr="00A62812">
              <w:rPr>
                <w:rFonts w:eastAsia="Arial Unicode MS" w:cs="Times New Roman"/>
                <w:lang w:val="nl-NL"/>
              </w:rPr>
              <w:t>Natasja Baan</w:t>
            </w:r>
          </w:p>
        </w:tc>
      </w:tr>
      <w:tr w:rsidR="006E138C" w:rsidRPr="00A62812" w14:paraId="37FFB136" w14:textId="77777777" w:rsidTr="00111AD9">
        <w:tc>
          <w:tcPr>
            <w:tcW w:w="3539" w:type="dxa"/>
          </w:tcPr>
          <w:p w14:paraId="53BC6935" w14:textId="77777777" w:rsidR="006E138C" w:rsidRPr="00A62812" w:rsidRDefault="006E138C" w:rsidP="00111AD9">
            <w:pPr>
              <w:pStyle w:val="Geenafstand"/>
              <w:rPr>
                <w:rFonts w:eastAsia="Arial Unicode MS" w:cs="Times New Roman"/>
                <w:b/>
                <w:bCs/>
                <w:lang w:val="nl-NL"/>
              </w:rPr>
            </w:pPr>
            <w:r w:rsidRPr="00A62812">
              <w:rPr>
                <w:rFonts w:eastAsia="Arial Unicode MS" w:cs="Times New Roman"/>
                <w:b/>
                <w:bCs/>
                <w:lang w:val="nl-NL"/>
              </w:rPr>
              <w:t>Huisarts in opleiding</w:t>
            </w:r>
          </w:p>
        </w:tc>
        <w:tc>
          <w:tcPr>
            <w:tcW w:w="6237" w:type="dxa"/>
          </w:tcPr>
          <w:p w14:paraId="7E1CF569" w14:textId="0DFEF4F6" w:rsidR="006E138C" w:rsidRPr="00A62812" w:rsidRDefault="00101E99" w:rsidP="00111AD9">
            <w:pPr>
              <w:pStyle w:val="Geenafstand"/>
              <w:rPr>
                <w:rFonts w:eastAsia="Arial Unicode MS" w:cs="Times New Roman"/>
                <w:lang w:val="nl-NL"/>
              </w:rPr>
            </w:pPr>
            <w:r w:rsidRPr="00A62812">
              <w:rPr>
                <w:rFonts w:eastAsia="Arial Unicode MS" w:cs="Times New Roman"/>
                <w:lang w:val="nl-NL"/>
              </w:rPr>
              <w:t>Inge Maassen / Geerten van der Flier</w:t>
            </w:r>
          </w:p>
        </w:tc>
      </w:tr>
    </w:tbl>
    <w:p w14:paraId="673E2607" w14:textId="77777777" w:rsidR="006E138C" w:rsidRPr="00A62812" w:rsidRDefault="006E138C" w:rsidP="006E138C">
      <w:pPr>
        <w:pStyle w:val="Geenafstand"/>
        <w:rPr>
          <w:rFonts w:eastAsia="Arial Unicode MS" w:cs="Times New Roman"/>
          <w:lang w:val="nl-NL"/>
        </w:rPr>
      </w:pPr>
    </w:p>
    <w:p w14:paraId="5645CA56" w14:textId="77777777" w:rsidR="005F1756" w:rsidRPr="00A62812" w:rsidRDefault="005F1756" w:rsidP="00760213">
      <w:pPr>
        <w:pStyle w:val="Geenafstand"/>
        <w:rPr>
          <w:rFonts w:eastAsia="Arial Unicode MS" w:cs="Times New Roman"/>
          <w:b/>
          <w:bCs/>
          <w:u w:color="000000"/>
          <w:lang w:val="nl-NL"/>
        </w:rPr>
      </w:pPr>
      <w:r w:rsidRPr="00A62812">
        <w:rPr>
          <w:rFonts w:eastAsia="Arial Unicode MS" w:cs="Times New Roman"/>
          <w:b/>
          <w:bCs/>
          <w:u w:color="000000"/>
          <w:lang w:val="nl-NL"/>
        </w:rPr>
        <w:t>Spreekuurverdeling</w:t>
      </w:r>
    </w:p>
    <w:p w14:paraId="4E701F61" w14:textId="77777777" w:rsidR="00D33A5B" w:rsidRPr="0068457A"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Beide huisartsen werken parttime in de praktijk. De spreekuurverdeling is als volgt:</w:t>
      </w:r>
    </w:p>
    <w:p w14:paraId="3E70B9C9" w14:textId="77777777" w:rsidR="008C6CC3" w:rsidRPr="00A62812" w:rsidRDefault="008C6CC3" w:rsidP="00760213">
      <w:pPr>
        <w:pStyle w:val="Geenafstand"/>
        <w:rPr>
          <w:rFonts w:cs="Times New Roman"/>
          <w:lang w:val="nl-NL"/>
        </w:rPr>
      </w:pPr>
    </w:p>
    <w:tbl>
      <w:tblPr>
        <w:tblStyle w:val="Tabelraster"/>
        <w:tblW w:w="9351" w:type="dxa"/>
        <w:tblLook w:val="04A0" w:firstRow="1" w:lastRow="0" w:firstColumn="1" w:lastColumn="0" w:noHBand="0" w:noVBand="1"/>
      </w:tblPr>
      <w:tblGrid>
        <w:gridCol w:w="1509"/>
        <w:gridCol w:w="2172"/>
        <w:gridCol w:w="2126"/>
        <w:gridCol w:w="3544"/>
      </w:tblGrid>
      <w:tr w:rsidR="00A62812" w:rsidRPr="00A62812" w14:paraId="3C4321EA" w14:textId="77777777" w:rsidTr="00101E99">
        <w:tc>
          <w:tcPr>
            <w:tcW w:w="1509" w:type="dxa"/>
          </w:tcPr>
          <w:p w14:paraId="05941CEE" w14:textId="77777777" w:rsidR="005459FF" w:rsidRPr="00A62812" w:rsidRDefault="005459FF" w:rsidP="005459FF">
            <w:pPr>
              <w:pStyle w:val="Geenafstand"/>
              <w:rPr>
                <w:rFonts w:eastAsia="Arial Unicode MS" w:cs="Times New Roman"/>
                <w:b/>
                <w:bCs/>
                <w:u w:color="000000"/>
                <w:lang w:val="nl-NL"/>
              </w:rPr>
            </w:pPr>
          </w:p>
        </w:tc>
        <w:tc>
          <w:tcPr>
            <w:tcW w:w="2172" w:type="dxa"/>
          </w:tcPr>
          <w:p w14:paraId="1E267FD3"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b/>
                <w:bCs/>
                <w:u w:color="000000"/>
                <w:lang w:val="nl-NL"/>
              </w:rPr>
              <w:t>C. van Die</w:t>
            </w:r>
          </w:p>
        </w:tc>
        <w:tc>
          <w:tcPr>
            <w:tcW w:w="2126" w:type="dxa"/>
          </w:tcPr>
          <w:p w14:paraId="46027F51"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b/>
                <w:bCs/>
                <w:u w:color="000000"/>
                <w:lang w:val="nl-NL"/>
              </w:rPr>
              <w:t>T.A.M. Teunissen</w:t>
            </w:r>
          </w:p>
        </w:tc>
        <w:tc>
          <w:tcPr>
            <w:tcW w:w="3544" w:type="dxa"/>
          </w:tcPr>
          <w:p w14:paraId="68DB3312" w14:textId="1A9A10C9" w:rsidR="005459FF" w:rsidRPr="00A62812" w:rsidRDefault="00D86616" w:rsidP="00D86616">
            <w:pPr>
              <w:pStyle w:val="Geenafstand"/>
              <w:rPr>
                <w:rFonts w:eastAsia="Arial Unicode MS" w:cs="Times New Roman"/>
                <w:b/>
                <w:bCs/>
                <w:u w:color="000000"/>
                <w:lang w:val="nl-NL"/>
              </w:rPr>
            </w:pPr>
            <w:r w:rsidRPr="00A62812">
              <w:rPr>
                <w:rFonts w:eastAsia="Arial Unicode MS" w:cs="Times New Roman"/>
                <w:b/>
                <w:bCs/>
                <w:u w:color="000000"/>
                <w:lang w:val="nl-NL"/>
              </w:rPr>
              <w:t>I.</w:t>
            </w:r>
            <w:r w:rsidR="00084DAA" w:rsidRPr="00A62812">
              <w:rPr>
                <w:rFonts w:eastAsia="Arial Unicode MS" w:cs="Times New Roman"/>
                <w:b/>
                <w:bCs/>
                <w:u w:color="000000"/>
                <w:lang w:val="nl-NL"/>
              </w:rPr>
              <w:t xml:space="preserve"> Maassen </w:t>
            </w:r>
            <w:r w:rsidR="00101E99" w:rsidRPr="00A62812">
              <w:rPr>
                <w:rFonts w:eastAsia="Arial Unicode MS" w:cs="Times New Roman"/>
                <w:b/>
                <w:bCs/>
                <w:u w:color="000000"/>
                <w:lang w:val="nl-NL"/>
              </w:rPr>
              <w:t>/ G. Van der Flier</w:t>
            </w:r>
          </w:p>
        </w:tc>
      </w:tr>
      <w:tr w:rsidR="00A62812" w:rsidRPr="00A62812" w14:paraId="02633FB3" w14:textId="77777777" w:rsidTr="00101E99">
        <w:tc>
          <w:tcPr>
            <w:tcW w:w="1509" w:type="dxa"/>
          </w:tcPr>
          <w:p w14:paraId="7678E8D1"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Maandag</w:t>
            </w:r>
          </w:p>
        </w:tc>
        <w:tc>
          <w:tcPr>
            <w:tcW w:w="2172" w:type="dxa"/>
          </w:tcPr>
          <w:p w14:paraId="17889FD3"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8.00-11.30u en 13.30-17.00u</w:t>
            </w:r>
          </w:p>
        </w:tc>
        <w:tc>
          <w:tcPr>
            <w:tcW w:w="2126" w:type="dxa"/>
          </w:tcPr>
          <w:p w14:paraId="6F682BE7"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8.00-11.30u</w:t>
            </w:r>
          </w:p>
        </w:tc>
        <w:tc>
          <w:tcPr>
            <w:tcW w:w="3544" w:type="dxa"/>
          </w:tcPr>
          <w:p w14:paraId="0A693D59"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13.30-17.00u</w:t>
            </w:r>
          </w:p>
        </w:tc>
      </w:tr>
      <w:tr w:rsidR="00A62812" w:rsidRPr="00A62812" w14:paraId="675CD2DA" w14:textId="77777777" w:rsidTr="00101E99">
        <w:tc>
          <w:tcPr>
            <w:tcW w:w="1509" w:type="dxa"/>
          </w:tcPr>
          <w:p w14:paraId="348F6AA1"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Dinsdag</w:t>
            </w:r>
          </w:p>
        </w:tc>
        <w:tc>
          <w:tcPr>
            <w:tcW w:w="2172" w:type="dxa"/>
          </w:tcPr>
          <w:p w14:paraId="7CFA6998"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vrij</w:t>
            </w:r>
          </w:p>
        </w:tc>
        <w:tc>
          <w:tcPr>
            <w:tcW w:w="2126" w:type="dxa"/>
          </w:tcPr>
          <w:p w14:paraId="2DB1EB86"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8.00-11.30 en 13.30-17.00u</w:t>
            </w:r>
          </w:p>
        </w:tc>
        <w:tc>
          <w:tcPr>
            <w:tcW w:w="3544" w:type="dxa"/>
          </w:tcPr>
          <w:p w14:paraId="1DA53E89"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8.00-11.30 en 13.30-17.00u</w:t>
            </w:r>
          </w:p>
        </w:tc>
      </w:tr>
      <w:tr w:rsidR="00A62812" w:rsidRPr="00A62812" w14:paraId="79D68B57" w14:textId="77777777" w:rsidTr="00101E99">
        <w:tc>
          <w:tcPr>
            <w:tcW w:w="1509" w:type="dxa"/>
          </w:tcPr>
          <w:p w14:paraId="6F11E12A"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Woensdag</w:t>
            </w:r>
          </w:p>
        </w:tc>
        <w:tc>
          <w:tcPr>
            <w:tcW w:w="2172" w:type="dxa"/>
          </w:tcPr>
          <w:p w14:paraId="1BF7FEA6"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8.00-11.30u en 13.30-17.00u</w:t>
            </w:r>
          </w:p>
        </w:tc>
        <w:tc>
          <w:tcPr>
            <w:tcW w:w="2126" w:type="dxa"/>
          </w:tcPr>
          <w:p w14:paraId="13F0D97C"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vrij</w:t>
            </w:r>
          </w:p>
        </w:tc>
        <w:tc>
          <w:tcPr>
            <w:tcW w:w="3544" w:type="dxa"/>
          </w:tcPr>
          <w:p w14:paraId="19D41FD9" w14:textId="77777777" w:rsidR="005459FF" w:rsidRPr="00A62812" w:rsidRDefault="005459FF" w:rsidP="005459FF">
            <w:pPr>
              <w:pStyle w:val="Geenafstand"/>
              <w:rPr>
                <w:rFonts w:eastAsia="Arial Unicode MS" w:cs="Times New Roman"/>
                <w:u w:color="000000"/>
                <w:lang w:val="nl-NL"/>
              </w:rPr>
            </w:pPr>
          </w:p>
        </w:tc>
      </w:tr>
      <w:tr w:rsidR="00A62812" w:rsidRPr="00A62812" w14:paraId="0FA80F1F" w14:textId="77777777" w:rsidTr="00101E99">
        <w:tc>
          <w:tcPr>
            <w:tcW w:w="1509" w:type="dxa"/>
          </w:tcPr>
          <w:p w14:paraId="36AC7BB2"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Donderdag</w:t>
            </w:r>
          </w:p>
        </w:tc>
        <w:tc>
          <w:tcPr>
            <w:tcW w:w="2172" w:type="dxa"/>
          </w:tcPr>
          <w:p w14:paraId="12123582"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8.00-11.30u</w:t>
            </w:r>
          </w:p>
        </w:tc>
        <w:tc>
          <w:tcPr>
            <w:tcW w:w="2126" w:type="dxa"/>
          </w:tcPr>
          <w:p w14:paraId="5F9B6789"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8.00-11.30u en 13.30-17.00u</w:t>
            </w:r>
          </w:p>
        </w:tc>
        <w:tc>
          <w:tcPr>
            <w:tcW w:w="3544" w:type="dxa"/>
          </w:tcPr>
          <w:p w14:paraId="67DFCC28" w14:textId="77777777" w:rsidR="005459FF" w:rsidRPr="00A62812" w:rsidRDefault="005459FF" w:rsidP="005459FF">
            <w:pPr>
              <w:pStyle w:val="Geenafstand"/>
              <w:rPr>
                <w:rFonts w:eastAsia="Arial Unicode MS" w:cs="Times New Roman"/>
                <w:u w:color="000000"/>
                <w:lang w:val="nl-NL"/>
              </w:rPr>
            </w:pPr>
          </w:p>
        </w:tc>
      </w:tr>
      <w:tr w:rsidR="005459FF" w:rsidRPr="00A62812" w14:paraId="617C428D" w14:textId="77777777" w:rsidTr="00101E99">
        <w:tc>
          <w:tcPr>
            <w:tcW w:w="1509" w:type="dxa"/>
          </w:tcPr>
          <w:p w14:paraId="3D58E404"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 xml:space="preserve">Vrijdag </w:t>
            </w:r>
          </w:p>
        </w:tc>
        <w:tc>
          <w:tcPr>
            <w:tcW w:w="2172" w:type="dxa"/>
          </w:tcPr>
          <w:p w14:paraId="1630396F" w14:textId="77777777" w:rsidR="005459FF" w:rsidRPr="00A62812" w:rsidRDefault="005459FF" w:rsidP="005459FF">
            <w:pPr>
              <w:pStyle w:val="Geenafstand"/>
              <w:rPr>
                <w:rFonts w:eastAsia="Arial Unicode MS" w:cs="Times New Roman"/>
                <w:b/>
                <w:bCs/>
                <w:u w:color="000000"/>
                <w:lang w:val="nl-NL"/>
              </w:rPr>
            </w:pPr>
            <w:r w:rsidRPr="00A62812">
              <w:rPr>
                <w:rFonts w:eastAsia="Arial Unicode MS" w:cs="Times New Roman"/>
                <w:u w:color="000000"/>
                <w:lang w:val="nl-NL"/>
              </w:rPr>
              <w:t>8.00-11.30u en 13.30-17.00u</w:t>
            </w:r>
          </w:p>
        </w:tc>
        <w:tc>
          <w:tcPr>
            <w:tcW w:w="2126" w:type="dxa"/>
          </w:tcPr>
          <w:p w14:paraId="531811D8"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vrij</w:t>
            </w:r>
          </w:p>
        </w:tc>
        <w:tc>
          <w:tcPr>
            <w:tcW w:w="3544" w:type="dxa"/>
          </w:tcPr>
          <w:p w14:paraId="5D715FFD" w14:textId="77777777" w:rsidR="005459FF" w:rsidRPr="00A62812" w:rsidRDefault="005459FF" w:rsidP="005459FF">
            <w:pPr>
              <w:pStyle w:val="Geenafstand"/>
              <w:rPr>
                <w:rFonts w:eastAsia="Arial Unicode MS" w:cs="Times New Roman"/>
                <w:u w:color="000000"/>
                <w:lang w:val="nl-NL"/>
              </w:rPr>
            </w:pPr>
            <w:r w:rsidRPr="00A62812">
              <w:rPr>
                <w:rFonts w:eastAsia="Arial Unicode MS" w:cs="Times New Roman"/>
                <w:u w:color="000000"/>
                <w:lang w:val="nl-NL"/>
              </w:rPr>
              <w:t>8.00-11.30u en 13.30-17.00u</w:t>
            </w:r>
          </w:p>
        </w:tc>
      </w:tr>
    </w:tbl>
    <w:p w14:paraId="77120CA9" w14:textId="77777777" w:rsidR="006E138C" w:rsidRPr="00A62812" w:rsidRDefault="006E138C" w:rsidP="00760213">
      <w:pPr>
        <w:pStyle w:val="Geenafstand"/>
        <w:rPr>
          <w:rFonts w:eastAsia="Arial Unicode MS" w:cs="Times New Roman"/>
          <w:b/>
          <w:bCs/>
          <w:u w:color="000000"/>
          <w:lang w:val="nl-NL"/>
        </w:rPr>
      </w:pPr>
    </w:p>
    <w:p w14:paraId="0A7CAFC0" w14:textId="77777777" w:rsidR="006E138C" w:rsidRPr="00A62812" w:rsidRDefault="0046798C" w:rsidP="00760213">
      <w:pPr>
        <w:pStyle w:val="Geenafstand"/>
        <w:rPr>
          <w:rFonts w:eastAsia="Arial Unicode MS" w:cs="Times New Roman"/>
          <w:b/>
          <w:bCs/>
          <w:u w:color="000000"/>
          <w:lang w:val="nl-NL"/>
        </w:rPr>
      </w:pPr>
      <w:r w:rsidRPr="00A62812">
        <w:rPr>
          <w:rFonts w:eastAsia="Arial Unicode MS" w:cs="Times New Roman"/>
          <w:b/>
          <w:bCs/>
          <w:u w:color="000000"/>
          <w:lang w:val="nl-NL"/>
        </w:rPr>
        <w:t>Werk</w:t>
      </w:r>
      <w:r w:rsidR="00F41ACA" w:rsidRPr="00A62812">
        <w:rPr>
          <w:rFonts w:eastAsia="Arial Unicode MS" w:cs="Times New Roman"/>
          <w:b/>
          <w:bCs/>
          <w:u w:color="000000"/>
          <w:lang w:val="nl-NL"/>
        </w:rPr>
        <w:t>dagen</w:t>
      </w:r>
      <w:r w:rsidRPr="00A62812">
        <w:rPr>
          <w:rFonts w:eastAsia="Arial Unicode MS" w:cs="Times New Roman"/>
          <w:b/>
          <w:bCs/>
          <w:u w:color="000000"/>
          <w:lang w:val="nl-NL"/>
        </w:rPr>
        <w:t xml:space="preserve"> overig</w:t>
      </w:r>
      <w:r w:rsidR="00F41ACA" w:rsidRPr="00A62812">
        <w:rPr>
          <w:rFonts w:eastAsia="Arial Unicode MS" w:cs="Times New Roman"/>
          <w:b/>
          <w:bCs/>
          <w:u w:color="000000"/>
          <w:lang w:val="nl-NL"/>
        </w:rPr>
        <w:t>e medewerkers</w:t>
      </w:r>
    </w:p>
    <w:p w14:paraId="6C6F1211" w14:textId="77777777" w:rsidR="0046798C" w:rsidRPr="00A62812" w:rsidRDefault="0046798C" w:rsidP="00760213">
      <w:pPr>
        <w:pStyle w:val="Geenafstand"/>
        <w:rPr>
          <w:rFonts w:eastAsia="Arial Unicode MS" w:cs="Times New Roman"/>
          <w:b/>
          <w:bCs/>
          <w:u w:color="000000"/>
          <w:lang w:val="nl-NL"/>
        </w:rPr>
      </w:pPr>
    </w:p>
    <w:tbl>
      <w:tblPr>
        <w:tblStyle w:val="Tabelraster"/>
        <w:tblW w:w="0" w:type="auto"/>
        <w:tblLook w:val="04A0" w:firstRow="1" w:lastRow="0" w:firstColumn="1" w:lastColumn="0" w:noHBand="0" w:noVBand="1"/>
      </w:tblPr>
      <w:tblGrid>
        <w:gridCol w:w="3018"/>
        <w:gridCol w:w="4065"/>
      </w:tblGrid>
      <w:tr w:rsidR="00A62812" w:rsidRPr="00A62812" w14:paraId="02F438A1" w14:textId="77777777" w:rsidTr="0046798C">
        <w:tc>
          <w:tcPr>
            <w:tcW w:w="3018" w:type="dxa"/>
            <w:vMerge w:val="restart"/>
          </w:tcPr>
          <w:p w14:paraId="7C1514A7" w14:textId="77777777" w:rsidR="00F41ACA" w:rsidRPr="00A62812" w:rsidRDefault="00F41ACA" w:rsidP="00111AD9">
            <w:pPr>
              <w:pStyle w:val="Geenafstand"/>
              <w:rPr>
                <w:rFonts w:eastAsia="Arial Unicode MS" w:cs="Times New Roman"/>
                <w:b/>
                <w:bCs/>
                <w:u w:color="000000"/>
                <w:lang w:val="nl-NL"/>
              </w:rPr>
            </w:pPr>
            <w:r w:rsidRPr="00A62812">
              <w:rPr>
                <w:rFonts w:eastAsia="Arial Unicode MS" w:cs="Times New Roman"/>
                <w:u w:color="000000"/>
                <w:lang w:val="nl-NL"/>
              </w:rPr>
              <w:t>Maandag</w:t>
            </w:r>
          </w:p>
        </w:tc>
        <w:tc>
          <w:tcPr>
            <w:tcW w:w="4065" w:type="dxa"/>
          </w:tcPr>
          <w:p w14:paraId="4FC63BE2"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Sabina Paalman POH S</w:t>
            </w:r>
          </w:p>
        </w:tc>
      </w:tr>
      <w:tr w:rsidR="00A62812" w:rsidRPr="00A62812" w14:paraId="125B4D2B" w14:textId="77777777" w:rsidTr="0046798C">
        <w:tc>
          <w:tcPr>
            <w:tcW w:w="3018" w:type="dxa"/>
            <w:vMerge/>
          </w:tcPr>
          <w:p w14:paraId="6E2D1EB3" w14:textId="77777777" w:rsidR="00F41ACA" w:rsidRPr="00A62812" w:rsidRDefault="00F41ACA" w:rsidP="00111AD9">
            <w:pPr>
              <w:pStyle w:val="Geenafstand"/>
              <w:rPr>
                <w:rFonts w:eastAsia="Arial Unicode MS" w:cs="Times New Roman"/>
                <w:u w:color="000000"/>
                <w:lang w:val="nl-NL"/>
              </w:rPr>
            </w:pPr>
          </w:p>
        </w:tc>
        <w:tc>
          <w:tcPr>
            <w:tcW w:w="4065" w:type="dxa"/>
          </w:tcPr>
          <w:p w14:paraId="53FFAB4B"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Nancy Draaijer DA</w:t>
            </w:r>
          </w:p>
        </w:tc>
      </w:tr>
      <w:tr w:rsidR="00A62812" w:rsidRPr="00A62812" w14:paraId="0828F87C" w14:textId="77777777" w:rsidTr="0046798C">
        <w:tc>
          <w:tcPr>
            <w:tcW w:w="3018" w:type="dxa"/>
            <w:vMerge/>
          </w:tcPr>
          <w:p w14:paraId="53AC13D5" w14:textId="77777777" w:rsidR="00F41ACA" w:rsidRPr="00A62812" w:rsidRDefault="00F41ACA" w:rsidP="00111AD9">
            <w:pPr>
              <w:pStyle w:val="Geenafstand"/>
              <w:rPr>
                <w:rFonts w:eastAsia="Arial Unicode MS" w:cs="Times New Roman"/>
                <w:u w:color="000000"/>
                <w:lang w:val="nl-NL"/>
              </w:rPr>
            </w:pPr>
          </w:p>
        </w:tc>
        <w:tc>
          <w:tcPr>
            <w:tcW w:w="4065" w:type="dxa"/>
          </w:tcPr>
          <w:p w14:paraId="0B81A87A"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Leidy Bredenoord DA</w:t>
            </w:r>
          </w:p>
        </w:tc>
      </w:tr>
      <w:tr w:rsidR="00A62812" w:rsidRPr="00A62812" w14:paraId="49125FF7" w14:textId="77777777" w:rsidTr="0046798C">
        <w:tc>
          <w:tcPr>
            <w:tcW w:w="3018" w:type="dxa"/>
            <w:vMerge w:val="restart"/>
          </w:tcPr>
          <w:p w14:paraId="26D16E50" w14:textId="77777777" w:rsidR="00F41ACA" w:rsidRPr="00A62812" w:rsidRDefault="00F41ACA" w:rsidP="00111AD9">
            <w:pPr>
              <w:pStyle w:val="Geenafstand"/>
              <w:rPr>
                <w:rFonts w:eastAsia="Arial Unicode MS" w:cs="Times New Roman"/>
                <w:b/>
                <w:bCs/>
                <w:u w:color="000000"/>
                <w:lang w:val="nl-NL"/>
              </w:rPr>
            </w:pPr>
            <w:r w:rsidRPr="00A62812">
              <w:rPr>
                <w:rFonts w:eastAsia="Arial Unicode MS" w:cs="Times New Roman"/>
                <w:u w:color="000000"/>
                <w:lang w:val="nl-NL"/>
              </w:rPr>
              <w:t>Dinsdag</w:t>
            </w:r>
          </w:p>
        </w:tc>
        <w:tc>
          <w:tcPr>
            <w:tcW w:w="4065" w:type="dxa"/>
          </w:tcPr>
          <w:p w14:paraId="4B81AE8E"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Diny Westerweel POH S</w:t>
            </w:r>
          </w:p>
        </w:tc>
      </w:tr>
      <w:tr w:rsidR="00A62812" w:rsidRPr="00A62812" w14:paraId="3AA8CFD8" w14:textId="77777777" w:rsidTr="0046798C">
        <w:tc>
          <w:tcPr>
            <w:tcW w:w="3018" w:type="dxa"/>
            <w:vMerge/>
          </w:tcPr>
          <w:p w14:paraId="60F87386" w14:textId="77777777" w:rsidR="00F41ACA" w:rsidRPr="00A62812" w:rsidRDefault="00F41ACA" w:rsidP="00111AD9">
            <w:pPr>
              <w:pStyle w:val="Geenafstand"/>
              <w:rPr>
                <w:rFonts w:eastAsia="Arial Unicode MS" w:cs="Times New Roman"/>
                <w:u w:color="000000"/>
                <w:lang w:val="nl-NL"/>
              </w:rPr>
            </w:pPr>
          </w:p>
        </w:tc>
        <w:tc>
          <w:tcPr>
            <w:tcW w:w="4065" w:type="dxa"/>
          </w:tcPr>
          <w:p w14:paraId="3674D1FE"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Nancy Draaijer</w:t>
            </w:r>
          </w:p>
        </w:tc>
      </w:tr>
      <w:tr w:rsidR="00A62812" w:rsidRPr="00A62812" w14:paraId="4C84B37F" w14:textId="77777777" w:rsidTr="0046798C">
        <w:tc>
          <w:tcPr>
            <w:tcW w:w="3018" w:type="dxa"/>
            <w:vMerge w:val="restart"/>
          </w:tcPr>
          <w:p w14:paraId="793A71C0" w14:textId="77777777" w:rsidR="00F41ACA" w:rsidRPr="00A62812" w:rsidRDefault="00F41ACA" w:rsidP="00111AD9">
            <w:pPr>
              <w:pStyle w:val="Geenafstand"/>
              <w:rPr>
                <w:rFonts w:eastAsia="Arial Unicode MS" w:cs="Times New Roman"/>
                <w:b/>
                <w:bCs/>
                <w:u w:color="000000"/>
                <w:lang w:val="nl-NL"/>
              </w:rPr>
            </w:pPr>
            <w:r w:rsidRPr="00A62812">
              <w:rPr>
                <w:rFonts w:eastAsia="Arial Unicode MS" w:cs="Times New Roman"/>
                <w:u w:color="000000"/>
                <w:lang w:val="nl-NL"/>
              </w:rPr>
              <w:t>Woensdag</w:t>
            </w:r>
          </w:p>
        </w:tc>
        <w:tc>
          <w:tcPr>
            <w:tcW w:w="4065" w:type="dxa"/>
          </w:tcPr>
          <w:p w14:paraId="522ABC40"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Diny Westerweel POH S / DA</w:t>
            </w:r>
          </w:p>
        </w:tc>
      </w:tr>
      <w:tr w:rsidR="00A62812" w:rsidRPr="00A62812" w14:paraId="504BCB18" w14:textId="77777777" w:rsidTr="0046798C">
        <w:tc>
          <w:tcPr>
            <w:tcW w:w="3018" w:type="dxa"/>
            <w:vMerge/>
          </w:tcPr>
          <w:p w14:paraId="19E6FD95" w14:textId="77777777" w:rsidR="00F41ACA" w:rsidRPr="00A62812" w:rsidRDefault="00F41ACA" w:rsidP="00111AD9">
            <w:pPr>
              <w:pStyle w:val="Geenafstand"/>
              <w:rPr>
                <w:rFonts w:eastAsia="Arial Unicode MS" w:cs="Times New Roman"/>
                <w:u w:color="000000"/>
                <w:lang w:val="nl-NL"/>
              </w:rPr>
            </w:pPr>
          </w:p>
        </w:tc>
        <w:tc>
          <w:tcPr>
            <w:tcW w:w="4065" w:type="dxa"/>
          </w:tcPr>
          <w:p w14:paraId="4D9B0CED"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Leidy Bredenoord DA</w:t>
            </w:r>
          </w:p>
        </w:tc>
      </w:tr>
      <w:tr w:rsidR="00A62812" w:rsidRPr="00A62812" w14:paraId="04FF1BBA" w14:textId="77777777" w:rsidTr="0046798C">
        <w:tc>
          <w:tcPr>
            <w:tcW w:w="3018" w:type="dxa"/>
            <w:vMerge w:val="restart"/>
          </w:tcPr>
          <w:p w14:paraId="06BB403F" w14:textId="77777777" w:rsidR="00F41ACA" w:rsidRPr="00A62812" w:rsidRDefault="00F41ACA" w:rsidP="00111AD9">
            <w:pPr>
              <w:pStyle w:val="Geenafstand"/>
              <w:rPr>
                <w:rFonts w:eastAsia="Arial Unicode MS" w:cs="Times New Roman"/>
                <w:b/>
                <w:bCs/>
                <w:u w:color="000000"/>
                <w:lang w:val="nl-NL"/>
              </w:rPr>
            </w:pPr>
            <w:r w:rsidRPr="00A62812">
              <w:rPr>
                <w:rFonts w:eastAsia="Arial Unicode MS" w:cs="Times New Roman"/>
                <w:u w:color="000000"/>
                <w:lang w:val="nl-NL"/>
              </w:rPr>
              <w:t>Donderdag</w:t>
            </w:r>
          </w:p>
        </w:tc>
        <w:tc>
          <w:tcPr>
            <w:tcW w:w="4065" w:type="dxa"/>
          </w:tcPr>
          <w:p w14:paraId="589C7346"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Sabina Paalman POH S</w:t>
            </w:r>
          </w:p>
        </w:tc>
      </w:tr>
      <w:tr w:rsidR="00A62812" w:rsidRPr="00A62812" w14:paraId="7D8B140D" w14:textId="77777777" w:rsidTr="0046798C">
        <w:tc>
          <w:tcPr>
            <w:tcW w:w="3018" w:type="dxa"/>
            <w:vMerge/>
          </w:tcPr>
          <w:p w14:paraId="49D75323" w14:textId="77777777" w:rsidR="00F41ACA" w:rsidRPr="00A62812" w:rsidRDefault="00F41ACA" w:rsidP="00111AD9">
            <w:pPr>
              <w:pStyle w:val="Geenafstand"/>
              <w:rPr>
                <w:rFonts w:eastAsia="Arial Unicode MS" w:cs="Times New Roman"/>
                <w:u w:color="000000"/>
                <w:lang w:val="nl-NL"/>
              </w:rPr>
            </w:pPr>
          </w:p>
        </w:tc>
        <w:tc>
          <w:tcPr>
            <w:tcW w:w="4065" w:type="dxa"/>
          </w:tcPr>
          <w:p w14:paraId="649D31C4"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Nancy Draaijer DA</w:t>
            </w:r>
          </w:p>
        </w:tc>
      </w:tr>
      <w:tr w:rsidR="00A62812" w:rsidRPr="00A62812" w14:paraId="4E6F679A" w14:textId="77777777" w:rsidTr="0046798C">
        <w:tc>
          <w:tcPr>
            <w:tcW w:w="3018" w:type="dxa"/>
            <w:vMerge/>
          </w:tcPr>
          <w:p w14:paraId="5B8D2D7C" w14:textId="77777777" w:rsidR="00F41ACA" w:rsidRPr="00A62812" w:rsidRDefault="00F41ACA" w:rsidP="00111AD9">
            <w:pPr>
              <w:pStyle w:val="Geenafstand"/>
              <w:rPr>
                <w:rFonts w:eastAsia="Arial Unicode MS" w:cs="Times New Roman"/>
                <w:u w:color="000000"/>
                <w:lang w:val="nl-NL"/>
              </w:rPr>
            </w:pPr>
          </w:p>
        </w:tc>
        <w:tc>
          <w:tcPr>
            <w:tcW w:w="4065" w:type="dxa"/>
          </w:tcPr>
          <w:p w14:paraId="5216C424"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Natasja Baan PM</w:t>
            </w:r>
          </w:p>
        </w:tc>
      </w:tr>
      <w:tr w:rsidR="00F41ACA" w:rsidRPr="00A62812" w14:paraId="39CFC393" w14:textId="77777777" w:rsidTr="0046798C">
        <w:tc>
          <w:tcPr>
            <w:tcW w:w="3018" w:type="dxa"/>
          </w:tcPr>
          <w:p w14:paraId="22E66693" w14:textId="77777777" w:rsidR="00F41ACA" w:rsidRPr="00A62812" w:rsidRDefault="00F41ACA" w:rsidP="00111AD9">
            <w:pPr>
              <w:pStyle w:val="Geenafstand"/>
              <w:rPr>
                <w:rFonts w:eastAsia="Arial Unicode MS" w:cs="Times New Roman"/>
                <w:b/>
                <w:bCs/>
                <w:u w:color="000000"/>
                <w:lang w:val="nl-NL"/>
              </w:rPr>
            </w:pPr>
            <w:r w:rsidRPr="00A62812">
              <w:rPr>
                <w:rFonts w:eastAsia="Arial Unicode MS" w:cs="Times New Roman"/>
                <w:u w:color="000000"/>
                <w:lang w:val="nl-NL"/>
              </w:rPr>
              <w:t xml:space="preserve">Vrijdag </w:t>
            </w:r>
          </w:p>
        </w:tc>
        <w:tc>
          <w:tcPr>
            <w:tcW w:w="4065" w:type="dxa"/>
          </w:tcPr>
          <w:p w14:paraId="7BF9D0E4" w14:textId="77777777" w:rsidR="00F41ACA" w:rsidRPr="00A62812" w:rsidRDefault="00F41ACA" w:rsidP="00111AD9">
            <w:pPr>
              <w:pStyle w:val="Geenafstand"/>
              <w:rPr>
                <w:rFonts w:eastAsia="Arial Unicode MS" w:cs="Times New Roman"/>
                <w:u w:color="000000"/>
                <w:lang w:val="nl-NL"/>
              </w:rPr>
            </w:pPr>
            <w:r w:rsidRPr="00A62812">
              <w:rPr>
                <w:rFonts w:eastAsia="Arial Unicode MS" w:cs="Times New Roman"/>
                <w:u w:color="000000"/>
                <w:lang w:val="nl-NL"/>
              </w:rPr>
              <w:t>Diny Westerweel DA</w:t>
            </w:r>
          </w:p>
        </w:tc>
      </w:tr>
    </w:tbl>
    <w:p w14:paraId="6559558F" w14:textId="77777777" w:rsidR="00760213" w:rsidRPr="0068457A" w:rsidRDefault="005F1756" w:rsidP="004F637F">
      <w:pPr>
        <w:pStyle w:val="Kop2"/>
        <w:rPr>
          <w:rFonts w:cs="Times New Roman"/>
        </w:rPr>
      </w:pPr>
      <w:bookmarkStart w:id="7" w:name="_Toc165370951"/>
      <w:r w:rsidRPr="00A62812">
        <w:rPr>
          <w:rFonts w:cs="Times New Roman"/>
          <w:b/>
          <w:bCs/>
        </w:rPr>
        <w:lastRenderedPageBreak/>
        <w:t>Automatisering</w:t>
      </w:r>
      <w:bookmarkEnd w:id="7"/>
    </w:p>
    <w:p w14:paraId="2F3443C4" w14:textId="21322574" w:rsidR="005F1756" w:rsidRPr="00A62812" w:rsidRDefault="005F1756" w:rsidP="00760213">
      <w:pPr>
        <w:pStyle w:val="Geenafstand"/>
        <w:rPr>
          <w:rFonts w:cs="Times New Roman"/>
          <w:lang w:val="nl-NL"/>
        </w:rPr>
      </w:pPr>
      <w:r w:rsidRPr="0068457A">
        <w:rPr>
          <w:rFonts w:eastAsia="Arial Unicode MS" w:cs="Times New Roman"/>
          <w:u w:color="000000"/>
          <w:lang w:val="nl-NL"/>
        </w:rPr>
        <w:t xml:space="preserve">Het Huisarts Informatie Systeem (HIS) is </w:t>
      </w:r>
      <w:proofErr w:type="spellStart"/>
      <w:r w:rsidRPr="0068457A">
        <w:rPr>
          <w:rFonts w:eastAsia="Arial Unicode MS" w:cs="Times New Roman"/>
          <w:u w:color="000000"/>
          <w:lang w:val="nl-NL"/>
        </w:rPr>
        <w:t>Medicom</w:t>
      </w:r>
      <w:proofErr w:type="spellEnd"/>
      <w:r w:rsidRPr="0068457A">
        <w:rPr>
          <w:rFonts w:eastAsia="Arial Unicode MS" w:cs="Times New Roman"/>
          <w:u w:color="000000"/>
          <w:lang w:val="nl-NL"/>
        </w:rPr>
        <w:t xml:space="preserve">. In het Sallandse gebied is dit het systeem dat de meeste praktijken gebruiken. Dat is plezierig, omdat zo alle medische gegevens op de huisartsenpost in Deventer beschikbaar zijn (uiteraard alleen voor bevoegden en omgeven door inlogcodes, wachtwoorden, en logboeken). De </w:t>
      </w:r>
      <w:r w:rsidR="002775DE" w:rsidRPr="0068457A">
        <w:rPr>
          <w:rFonts w:eastAsia="Arial Unicode MS" w:cs="Times New Roman"/>
          <w:u w:color="000000"/>
          <w:lang w:val="nl-NL"/>
        </w:rPr>
        <w:t>ICT-afdeling</w:t>
      </w:r>
      <w:r w:rsidRPr="0068457A">
        <w:rPr>
          <w:rFonts w:eastAsia="Arial Unicode MS" w:cs="Times New Roman"/>
          <w:u w:color="000000"/>
          <w:lang w:val="nl-NL"/>
        </w:rPr>
        <w:t xml:space="preserve"> van het Deventer Ziekenhuis is een belangrijke partner bij het beheer van de ICT in de praktijk. Via het beveiligde glasvezelnetwerk "</w:t>
      </w:r>
      <w:r w:rsidR="002775DE" w:rsidRPr="0068457A">
        <w:rPr>
          <w:rFonts w:eastAsia="Arial Unicode MS" w:cs="Times New Roman"/>
          <w:u w:color="000000"/>
          <w:lang w:val="nl-NL"/>
        </w:rPr>
        <w:t>Datanet Salland</w:t>
      </w:r>
      <w:r w:rsidRPr="0068457A">
        <w:rPr>
          <w:rFonts w:eastAsia="Arial Unicode MS" w:cs="Times New Roman"/>
          <w:u w:color="000000"/>
          <w:lang w:val="nl-NL"/>
        </w:rPr>
        <w:t xml:space="preserve">" worden gegevens uit het medisch dossier van het Deventer Ziekenhuis aan de huisarts van de patiënt ter beschikking </w:t>
      </w:r>
      <w:r w:rsidRPr="00A62812">
        <w:rPr>
          <w:rFonts w:eastAsia="Arial Unicode MS" w:cs="Times New Roman"/>
          <w:u w:color="000000"/>
          <w:lang w:val="nl-NL"/>
        </w:rPr>
        <w:t>gesteld.</w:t>
      </w:r>
      <w:r w:rsidR="00B0083E" w:rsidRPr="00A62812">
        <w:rPr>
          <w:rFonts w:eastAsia="Arial Unicode MS" w:cs="Times New Roman"/>
          <w:u w:color="000000"/>
          <w:lang w:val="nl-NL"/>
        </w:rPr>
        <w:t xml:space="preserve"> </w:t>
      </w:r>
      <w:r w:rsidR="0094211B" w:rsidRPr="00A62812">
        <w:rPr>
          <w:rFonts w:eastAsia="Arial Unicode MS" w:cs="Times New Roman"/>
          <w:u w:color="000000"/>
          <w:lang w:val="nl-NL"/>
        </w:rPr>
        <w:t>D</w:t>
      </w:r>
      <w:r w:rsidR="00DB76B5" w:rsidRPr="00A62812">
        <w:rPr>
          <w:lang w:val="nl-NL"/>
        </w:rPr>
        <w:t xml:space="preserve">e ICT-afdeling van DZ </w:t>
      </w:r>
      <w:r w:rsidR="0094211B" w:rsidRPr="00A62812">
        <w:rPr>
          <w:lang w:val="nl-NL"/>
        </w:rPr>
        <w:t xml:space="preserve">werkt met </w:t>
      </w:r>
      <w:r w:rsidR="00DB76B5" w:rsidRPr="00A62812">
        <w:rPr>
          <w:lang w:val="nl-NL"/>
        </w:rPr>
        <w:t>zorgverl</w:t>
      </w:r>
      <w:r w:rsidR="00B63803" w:rsidRPr="00A62812">
        <w:rPr>
          <w:lang w:val="nl-NL"/>
        </w:rPr>
        <w:t xml:space="preserve">enersportaal HIX van Chipsoft. </w:t>
      </w:r>
      <w:r w:rsidRPr="00A62812">
        <w:rPr>
          <w:rFonts w:cs="Times New Roman"/>
          <w:lang w:val="nl-NL"/>
        </w:rPr>
        <w:t xml:space="preserve">Naast dit systeem </w:t>
      </w:r>
      <w:r w:rsidR="00D67F0F" w:rsidRPr="00A62812">
        <w:rPr>
          <w:rFonts w:cs="Times New Roman"/>
          <w:lang w:val="nl-NL"/>
        </w:rPr>
        <w:t xml:space="preserve">gebruiken we </w:t>
      </w:r>
      <w:proofErr w:type="spellStart"/>
      <w:r w:rsidR="00D67F0F" w:rsidRPr="00A62812">
        <w:rPr>
          <w:rFonts w:cs="Times New Roman"/>
          <w:lang w:val="nl-NL"/>
        </w:rPr>
        <w:t>VipLive</w:t>
      </w:r>
      <w:proofErr w:type="spellEnd"/>
      <w:r w:rsidR="00D67F0F" w:rsidRPr="00A62812">
        <w:rPr>
          <w:rFonts w:cs="Times New Roman"/>
          <w:lang w:val="nl-NL"/>
        </w:rPr>
        <w:t xml:space="preserve">-Calculus </w:t>
      </w:r>
      <w:r w:rsidRPr="00A62812">
        <w:rPr>
          <w:rFonts w:cs="Times New Roman"/>
          <w:lang w:val="nl-NL"/>
        </w:rPr>
        <w:t>als gemeenschappelijk systeem voor het monitoren van diabetes</w:t>
      </w:r>
      <w:r w:rsidR="00AE6206" w:rsidRPr="00A62812">
        <w:rPr>
          <w:rFonts w:cs="Times New Roman"/>
          <w:lang w:val="nl-NL"/>
        </w:rPr>
        <w:t xml:space="preserve">, </w:t>
      </w:r>
      <w:r w:rsidRPr="00A62812">
        <w:rPr>
          <w:rFonts w:cs="Times New Roman"/>
          <w:lang w:val="nl-NL"/>
        </w:rPr>
        <w:t>COPD</w:t>
      </w:r>
      <w:r w:rsidR="00AE6206" w:rsidRPr="00A62812">
        <w:rPr>
          <w:rFonts w:cs="Times New Roman"/>
          <w:lang w:val="nl-NL"/>
        </w:rPr>
        <w:t>, astma en CVRM</w:t>
      </w:r>
      <w:r w:rsidRPr="00A62812">
        <w:rPr>
          <w:rFonts w:cs="Times New Roman"/>
          <w:lang w:val="nl-NL"/>
        </w:rPr>
        <w:t>.</w:t>
      </w:r>
      <w:r w:rsidR="00342483" w:rsidRPr="00A62812">
        <w:rPr>
          <w:rFonts w:cs="Times New Roman"/>
          <w:lang w:val="nl-NL"/>
        </w:rPr>
        <w:t xml:space="preserve"> </w:t>
      </w:r>
    </w:p>
    <w:p w14:paraId="03187080" w14:textId="77777777" w:rsidR="00F31D11" w:rsidRPr="00A62812" w:rsidRDefault="00F31D11" w:rsidP="00760213">
      <w:pPr>
        <w:pStyle w:val="Geenafstand"/>
        <w:rPr>
          <w:rFonts w:eastAsia="Arial Unicode MS" w:cs="Times New Roman"/>
          <w:u w:color="000000"/>
          <w:lang w:val="nl-NL"/>
        </w:rPr>
      </w:pPr>
    </w:p>
    <w:p w14:paraId="5BA09E1D" w14:textId="31DA54FB" w:rsidR="005F1756" w:rsidRPr="00A62812" w:rsidRDefault="005F1756" w:rsidP="00760213">
      <w:pPr>
        <w:pStyle w:val="Geenafstand"/>
        <w:rPr>
          <w:rFonts w:eastAsia="Arial Unicode MS" w:cs="Times New Roman"/>
          <w:u w:color="000000"/>
          <w:lang w:val="nl-NL"/>
        </w:rPr>
      </w:pPr>
      <w:r w:rsidRPr="00A62812">
        <w:rPr>
          <w:rFonts w:eastAsia="Arial Unicode MS" w:cs="Times New Roman"/>
          <w:u w:color="000000"/>
          <w:lang w:val="nl-NL"/>
        </w:rPr>
        <w:t>De huisartsenpraktijken zijn ook gekoppeld aan de openbare apotheken in Deventer en omstreken,</w:t>
      </w:r>
      <w:r w:rsidR="00CF0AC3" w:rsidRPr="00A62812">
        <w:rPr>
          <w:rFonts w:eastAsia="Arial Unicode MS" w:cs="Times New Roman"/>
          <w:u w:color="000000"/>
          <w:lang w:val="nl-NL"/>
        </w:rPr>
        <w:t xml:space="preserve"> </w:t>
      </w:r>
      <w:r w:rsidRPr="00A62812">
        <w:rPr>
          <w:rFonts w:eastAsia="Arial Unicode MS" w:cs="Times New Roman"/>
          <w:u w:color="000000"/>
          <w:lang w:val="nl-NL"/>
        </w:rPr>
        <w:t xml:space="preserve">en de dienstapotheek in het Deventer Ziekenhuis, zodat een sluitend medisch-farmaceutisch systeem ontstaat. </w:t>
      </w:r>
      <w:r w:rsidR="00AE6206" w:rsidRPr="00A62812">
        <w:rPr>
          <w:rFonts w:eastAsia="Arial Unicode MS" w:cs="Times New Roman"/>
          <w:u w:color="000000"/>
          <w:lang w:val="nl-NL"/>
        </w:rPr>
        <w:t xml:space="preserve">Omdat </w:t>
      </w:r>
      <w:r w:rsidR="002775DE" w:rsidRPr="00A62812">
        <w:rPr>
          <w:rFonts w:eastAsia="Arial Unicode MS" w:cs="Times New Roman"/>
          <w:u w:color="000000"/>
          <w:lang w:val="nl-NL"/>
        </w:rPr>
        <w:t>het</w:t>
      </w:r>
      <w:r w:rsidR="00AE6206" w:rsidRPr="00A62812">
        <w:rPr>
          <w:rFonts w:eastAsia="Arial Unicode MS" w:cs="Times New Roman"/>
          <w:u w:color="000000"/>
          <w:lang w:val="nl-NL"/>
        </w:rPr>
        <w:t xml:space="preserve"> dataverkeer via </w:t>
      </w:r>
      <w:r w:rsidRPr="00A62812">
        <w:rPr>
          <w:rFonts w:eastAsia="Arial Unicode MS" w:cs="Times New Roman"/>
          <w:u w:color="000000"/>
          <w:lang w:val="nl-NL"/>
        </w:rPr>
        <w:t xml:space="preserve">LSP </w:t>
      </w:r>
      <w:r w:rsidR="00DB76B5" w:rsidRPr="00A62812">
        <w:rPr>
          <w:rFonts w:eastAsia="Arial Unicode MS" w:cs="Times New Roman"/>
          <w:u w:color="000000"/>
          <w:lang w:val="nl-NL"/>
        </w:rPr>
        <w:t xml:space="preserve">verloopt wordt aan </w:t>
      </w:r>
      <w:r w:rsidR="00AE6206" w:rsidRPr="00A62812">
        <w:rPr>
          <w:rFonts w:eastAsia="Arial Unicode MS" w:cs="Times New Roman"/>
          <w:u w:color="000000"/>
          <w:lang w:val="nl-NL"/>
        </w:rPr>
        <w:t>patiënten</w:t>
      </w:r>
      <w:r w:rsidRPr="00A62812">
        <w:rPr>
          <w:rFonts w:eastAsia="Arial Unicode MS" w:cs="Times New Roman"/>
          <w:u w:color="000000"/>
          <w:lang w:val="nl-NL"/>
        </w:rPr>
        <w:t xml:space="preserve"> toestemming </w:t>
      </w:r>
      <w:r w:rsidR="00DB76B5" w:rsidRPr="00A62812">
        <w:rPr>
          <w:rFonts w:eastAsia="Arial Unicode MS" w:cs="Times New Roman"/>
          <w:u w:color="000000"/>
          <w:lang w:val="nl-NL"/>
        </w:rPr>
        <w:t>gevraagd of</w:t>
      </w:r>
      <w:r w:rsidR="00AE6206" w:rsidRPr="00A62812">
        <w:rPr>
          <w:rFonts w:eastAsia="Arial Unicode MS" w:cs="Times New Roman"/>
          <w:u w:color="000000"/>
          <w:lang w:val="nl-NL"/>
        </w:rPr>
        <w:t xml:space="preserve"> dat uitwisseling akkoord </w:t>
      </w:r>
      <w:r w:rsidR="00DB76B5" w:rsidRPr="00A62812">
        <w:rPr>
          <w:rFonts w:eastAsia="Arial Unicode MS" w:cs="Times New Roman"/>
          <w:u w:color="000000"/>
          <w:lang w:val="nl-NL"/>
        </w:rPr>
        <w:t>is</w:t>
      </w:r>
      <w:r w:rsidR="00AE6206" w:rsidRPr="00A62812">
        <w:rPr>
          <w:rFonts w:eastAsia="Arial Unicode MS" w:cs="Times New Roman"/>
          <w:u w:color="000000"/>
          <w:lang w:val="nl-NL"/>
        </w:rPr>
        <w:t>.</w:t>
      </w:r>
      <w:r w:rsidR="00AE6206" w:rsidRPr="0068457A">
        <w:rPr>
          <w:rFonts w:eastAsia="Arial Unicode MS" w:cs="Times New Roman"/>
          <w:u w:color="000000"/>
          <w:lang w:val="nl-NL"/>
        </w:rPr>
        <w:t xml:space="preserve"> </w:t>
      </w:r>
    </w:p>
    <w:p w14:paraId="3BDEA08B" w14:textId="77777777" w:rsidR="005F1756" w:rsidRPr="00A62812" w:rsidRDefault="005F1756" w:rsidP="00760213">
      <w:pPr>
        <w:pStyle w:val="Geenafstand"/>
        <w:rPr>
          <w:rFonts w:cs="Times New Roman"/>
          <w:lang w:val="nl-NL"/>
        </w:rPr>
      </w:pPr>
    </w:p>
    <w:p w14:paraId="66C1D574" w14:textId="275F1CF8" w:rsidR="004F637F" w:rsidRPr="0068457A" w:rsidRDefault="005F1756" w:rsidP="004F637F">
      <w:pPr>
        <w:pStyle w:val="Geenafstand"/>
        <w:rPr>
          <w:rFonts w:eastAsia="Arial Unicode MS" w:cs="Times New Roman"/>
          <w:u w:color="000000"/>
          <w:lang w:val="nl-NL"/>
        </w:rPr>
      </w:pPr>
      <w:r w:rsidRPr="0068457A">
        <w:rPr>
          <w:rFonts w:eastAsia="Arial Unicode MS" w:cs="Times New Roman"/>
          <w:u w:color="000000"/>
          <w:lang w:val="nl-NL"/>
        </w:rPr>
        <w:t xml:space="preserve">Verder is het mogelijk om in de praktijk de </w:t>
      </w:r>
      <w:r w:rsidR="00D04404" w:rsidRPr="0068457A">
        <w:rPr>
          <w:rFonts w:eastAsia="Arial Unicode MS" w:cs="Times New Roman"/>
          <w:u w:color="000000"/>
          <w:lang w:val="nl-NL"/>
        </w:rPr>
        <w:t xml:space="preserve">(röntgen) </w:t>
      </w:r>
      <w:r w:rsidR="0013576A" w:rsidRPr="0068457A">
        <w:rPr>
          <w:rFonts w:eastAsia="Arial Unicode MS" w:cs="Times New Roman"/>
          <w:u w:color="000000"/>
          <w:lang w:val="nl-NL"/>
        </w:rPr>
        <w:t>uitslagen en</w:t>
      </w:r>
      <w:r w:rsidR="00CF0AC3" w:rsidRPr="0068457A">
        <w:rPr>
          <w:rFonts w:eastAsia="Arial Unicode MS" w:cs="Times New Roman"/>
          <w:u w:color="000000"/>
          <w:lang w:val="nl-NL"/>
        </w:rPr>
        <w:t xml:space="preserve">, alle laboratoriumonderzoek wat </w:t>
      </w:r>
      <w:r w:rsidR="00D04404" w:rsidRPr="0068457A">
        <w:rPr>
          <w:rFonts w:eastAsia="Arial Unicode MS" w:cs="Times New Roman"/>
          <w:u w:color="000000"/>
          <w:lang w:val="nl-NL"/>
        </w:rPr>
        <w:t xml:space="preserve">we </w:t>
      </w:r>
      <w:r w:rsidR="00CF0AC3" w:rsidRPr="0068457A">
        <w:rPr>
          <w:rFonts w:eastAsia="Arial Unicode MS" w:cs="Times New Roman"/>
          <w:u w:color="000000"/>
          <w:lang w:val="nl-NL"/>
        </w:rPr>
        <w:t>niet zelf hebben aangevraagd in te zien</w:t>
      </w:r>
      <w:r w:rsidRPr="0068457A">
        <w:rPr>
          <w:rFonts w:eastAsia="Arial Unicode MS" w:cs="Times New Roman"/>
          <w:u w:color="000000"/>
          <w:lang w:val="nl-NL"/>
        </w:rPr>
        <w:t xml:space="preserve"> en met de patiënt te bespreken. Ook maken we gebruik van </w:t>
      </w:r>
      <w:proofErr w:type="spellStart"/>
      <w:r w:rsidRPr="0068457A">
        <w:rPr>
          <w:rFonts w:eastAsia="Arial Unicode MS" w:cs="Times New Roman"/>
          <w:u w:color="000000"/>
          <w:lang w:val="nl-NL"/>
        </w:rPr>
        <w:t>teledermatologie</w:t>
      </w:r>
      <w:proofErr w:type="spellEnd"/>
      <w:r w:rsidRPr="0068457A">
        <w:rPr>
          <w:rFonts w:eastAsia="Arial Unicode MS" w:cs="Times New Roman"/>
          <w:u w:color="000000"/>
          <w:lang w:val="nl-NL"/>
        </w:rPr>
        <w:t xml:space="preserve">: een foto van een huidafwijking wordt naar de huidarts verstuurd, die binnen één of twee dagen een advies geeft. </w:t>
      </w:r>
    </w:p>
    <w:p w14:paraId="35269EA1" w14:textId="77777777" w:rsidR="00892209" w:rsidRPr="0068457A" w:rsidRDefault="00892209" w:rsidP="004F637F">
      <w:pPr>
        <w:pStyle w:val="Geenafstand"/>
        <w:rPr>
          <w:rFonts w:eastAsia="Arial Unicode MS" w:cs="Times New Roman"/>
          <w:u w:color="000000"/>
          <w:lang w:val="nl-NL"/>
        </w:rPr>
      </w:pPr>
    </w:p>
    <w:p w14:paraId="25A05803" w14:textId="77777777" w:rsidR="005F1756" w:rsidRPr="00A62812" w:rsidRDefault="005F1756" w:rsidP="0093176E">
      <w:pPr>
        <w:pStyle w:val="Kop2"/>
        <w:rPr>
          <w:rFonts w:cs="Times New Roman"/>
          <w:b/>
          <w:bCs/>
          <w:u w:color="365F92"/>
        </w:rPr>
      </w:pPr>
      <w:bookmarkStart w:id="8" w:name="_Toc165370952"/>
      <w:r w:rsidRPr="00A62812">
        <w:rPr>
          <w:rFonts w:cs="Times New Roman"/>
          <w:b/>
          <w:bCs/>
          <w:u w:color="365F92"/>
        </w:rPr>
        <w:t>Samenwerking met andere praktijken</w:t>
      </w:r>
      <w:bookmarkEnd w:id="8"/>
    </w:p>
    <w:p w14:paraId="135D368C" w14:textId="77777777" w:rsidR="004F637F" w:rsidRPr="00A62812" w:rsidRDefault="004F637F" w:rsidP="00760213">
      <w:pPr>
        <w:pStyle w:val="Geenafstand"/>
        <w:rPr>
          <w:rFonts w:eastAsia="Arial Unicode MS" w:cs="Times New Roman"/>
          <w:u w:color="365F92"/>
          <w:lang w:val="nl-NL"/>
        </w:rPr>
      </w:pPr>
    </w:p>
    <w:p w14:paraId="7A0248F6" w14:textId="77777777" w:rsidR="005F1756" w:rsidRPr="00A62812" w:rsidRDefault="005F1756" w:rsidP="00760213">
      <w:pPr>
        <w:pStyle w:val="Geenafstand"/>
        <w:rPr>
          <w:rFonts w:eastAsia="Arial Unicode MS" w:cs="Times New Roman"/>
          <w:u w:color="365F92"/>
          <w:lang w:val="nl-NL"/>
        </w:rPr>
      </w:pPr>
      <w:r w:rsidRPr="00A62812">
        <w:rPr>
          <w:rFonts w:eastAsia="Arial Unicode MS" w:cs="Times New Roman"/>
          <w:u w:color="365F92"/>
          <w:lang w:val="nl-NL"/>
        </w:rPr>
        <w:t xml:space="preserve">Samen met de andere huisartsen in Colmschate vormen </w:t>
      </w:r>
      <w:r w:rsidR="00D67F0F" w:rsidRPr="00A62812">
        <w:rPr>
          <w:rFonts w:eastAsia="Arial Unicode MS" w:cs="Times New Roman"/>
          <w:u w:color="365F92"/>
          <w:lang w:val="nl-NL"/>
        </w:rPr>
        <w:t>w</w:t>
      </w:r>
      <w:r w:rsidRPr="00A62812">
        <w:rPr>
          <w:rFonts w:eastAsia="Arial Unicode MS" w:cs="Times New Roman"/>
          <w:u w:color="365F92"/>
          <w:lang w:val="nl-NL"/>
        </w:rPr>
        <w:t xml:space="preserve">ij een waarneemverband voor het opvangen van de vakantie en afwezigheidwaarneming. </w:t>
      </w:r>
    </w:p>
    <w:p w14:paraId="44B5F6BC" w14:textId="77777777" w:rsidR="005F1756" w:rsidRPr="00A62812" w:rsidRDefault="005F1756" w:rsidP="004F637F">
      <w:pPr>
        <w:pStyle w:val="Kop1"/>
        <w:rPr>
          <w:rFonts w:eastAsia="Arial Unicode MS" w:cs="Times New Roman"/>
          <w:b w:val="0"/>
          <w:bCs w:val="0"/>
          <w:u w:val="single"/>
        </w:rPr>
      </w:pPr>
      <w:bookmarkStart w:id="9" w:name="_Toc165370953"/>
      <w:r w:rsidRPr="00A62812">
        <w:rPr>
          <w:rFonts w:eastAsia="Arial Unicode MS" w:cs="Times New Roman"/>
          <w:b w:val="0"/>
          <w:bCs w:val="0"/>
          <w:u w:val="single"/>
        </w:rPr>
        <w:t>Kwaliteitsbeleid</w:t>
      </w:r>
      <w:bookmarkEnd w:id="9"/>
    </w:p>
    <w:p w14:paraId="13C75D65" w14:textId="77777777" w:rsidR="005F1756" w:rsidRPr="00A62812" w:rsidRDefault="005F1756" w:rsidP="004F637F">
      <w:pPr>
        <w:pStyle w:val="Kop2"/>
        <w:rPr>
          <w:rFonts w:cs="Times New Roman"/>
          <w:b/>
          <w:bCs/>
          <w:u w:color="4F82BE"/>
        </w:rPr>
      </w:pPr>
      <w:bookmarkStart w:id="10" w:name="_Toc165370954"/>
      <w:r w:rsidRPr="00A62812">
        <w:rPr>
          <w:rFonts w:cs="Times New Roman"/>
          <w:b/>
          <w:bCs/>
          <w:u w:color="4F82BE"/>
        </w:rPr>
        <w:t>Klachten</w:t>
      </w:r>
      <w:bookmarkEnd w:id="10"/>
    </w:p>
    <w:p w14:paraId="6256B006" w14:textId="77777777" w:rsidR="006F56CB" w:rsidRPr="0068457A"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 xml:space="preserve">De praktijk is aangesloten bij de </w:t>
      </w:r>
      <w:r w:rsidR="00D67F0F" w:rsidRPr="0068457A">
        <w:rPr>
          <w:rFonts w:eastAsia="Arial Unicode MS" w:cs="Times New Roman"/>
          <w:u w:color="000000"/>
          <w:lang w:val="nl-NL"/>
        </w:rPr>
        <w:t>SKGE (Stichting Klachten en Geschillen Eerstelijnszorg</w:t>
      </w:r>
      <w:r w:rsidR="007B79C0" w:rsidRPr="0068457A">
        <w:rPr>
          <w:rFonts w:eastAsia="Arial Unicode MS" w:cs="Times New Roman"/>
          <w:u w:color="000000"/>
          <w:lang w:val="nl-NL"/>
        </w:rPr>
        <w:t>)</w:t>
      </w:r>
      <w:r w:rsidR="00D67F0F" w:rsidRPr="0068457A">
        <w:rPr>
          <w:rFonts w:eastAsia="Arial Unicode MS" w:cs="Times New Roman"/>
          <w:u w:color="000000"/>
          <w:lang w:val="nl-NL"/>
        </w:rPr>
        <w:t>.</w:t>
      </w:r>
      <w:r w:rsidRPr="0068457A">
        <w:rPr>
          <w:rFonts w:eastAsia="Arial Unicode MS" w:cs="Times New Roman"/>
          <w:u w:color="000000"/>
          <w:lang w:val="nl-NL"/>
        </w:rPr>
        <w:t xml:space="preserve"> </w:t>
      </w:r>
    </w:p>
    <w:p w14:paraId="32ABC932" w14:textId="3FDBB849" w:rsidR="00924CBB" w:rsidRPr="00A62812" w:rsidRDefault="006F56CB" w:rsidP="00760213">
      <w:pPr>
        <w:pStyle w:val="Geenafstand"/>
        <w:rPr>
          <w:rFonts w:eastAsia="Arial Unicode MS" w:cs="Times New Roman"/>
          <w:u w:color="000000"/>
          <w:lang w:val="nl-NL"/>
        </w:rPr>
      </w:pPr>
      <w:r w:rsidRPr="0068457A">
        <w:rPr>
          <w:rFonts w:eastAsia="Arial Unicode MS" w:cs="Times New Roman"/>
          <w:u w:color="000000"/>
          <w:lang w:val="nl-NL"/>
        </w:rPr>
        <w:t xml:space="preserve">Bij voorkeur wordt de klacht eerst met de huisarts besproken. Indien dit niet lukt of men komt er samen met de huisarts niet uit, dan kan de klacht besproken worden met een onafhankelijke en onpartijdige klachtenfunctionaris. De klachtenfunctionaris is </w:t>
      </w:r>
      <w:r w:rsidR="00B63803" w:rsidRPr="0068457A">
        <w:rPr>
          <w:rFonts w:eastAsia="Arial Unicode MS" w:cs="Times New Roman"/>
          <w:u w:color="000000"/>
          <w:lang w:val="nl-NL"/>
        </w:rPr>
        <w:t>verbonden aan de</w:t>
      </w:r>
      <w:r w:rsidR="007B79C0" w:rsidRPr="0068457A">
        <w:rPr>
          <w:rFonts w:eastAsia="Arial Unicode MS" w:cs="Times New Roman"/>
          <w:u w:color="000000"/>
          <w:lang w:val="nl-NL"/>
        </w:rPr>
        <w:t xml:space="preserve"> HCDO</w:t>
      </w:r>
      <w:r w:rsidR="00B63803" w:rsidRPr="0068457A">
        <w:rPr>
          <w:rFonts w:eastAsia="Arial Unicode MS" w:cs="Times New Roman"/>
          <w:u w:color="000000"/>
          <w:lang w:val="nl-NL"/>
        </w:rPr>
        <w:t xml:space="preserve">. Deze persoon </w:t>
      </w:r>
      <w:r w:rsidRPr="0068457A">
        <w:rPr>
          <w:rFonts w:eastAsia="Arial Unicode MS" w:cs="Times New Roman"/>
          <w:u w:color="000000"/>
          <w:lang w:val="nl-NL"/>
        </w:rPr>
        <w:t>kan gebeld worden 0570-501770 of gemaild</w:t>
      </w:r>
      <w:r w:rsidRPr="00A62812">
        <w:rPr>
          <w:rFonts w:eastAsia="Arial Unicode MS" w:cs="Times New Roman"/>
          <w:u w:color="000000"/>
          <w:lang w:val="nl-NL"/>
        </w:rPr>
        <w:t xml:space="preserve">: </w:t>
      </w:r>
      <w:hyperlink r:id="rId9" w:history="1">
        <w:r w:rsidRPr="00A62812">
          <w:rPr>
            <w:rStyle w:val="Hyperlink"/>
            <w:rFonts w:eastAsia="Arial Unicode MS" w:cs="Times New Roman"/>
            <w:color w:val="auto"/>
            <w:lang w:val="nl-NL"/>
          </w:rPr>
          <w:t>info@hcdo.nl</w:t>
        </w:r>
      </w:hyperlink>
      <w:r w:rsidRPr="00A62812">
        <w:rPr>
          <w:rFonts w:eastAsia="Arial Unicode MS" w:cs="Times New Roman"/>
          <w:u w:color="000000"/>
          <w:lang w:val="nl-NL"/>
        </w:rPr>
        <w:t xml:space="preserve">. </w:t>
      </w:r>
      <w:r w:rsidR="005F1756" w:rsidRPr="00A62812">
        <w:rPr>
          <w:rFonts w:eastAsia="Arial Unicode MS" w:cs="Times New Roman"/>
          <w:u w:color="000000"/>
          <w:lang w:val="nl-NL"/>
        </w:rPr>
        <w:t>Klachtenformulieren kunnen opgevraagd worden bij de assistente</w:t>
      </w:r>
      <w:r w:rsidRPr="00A62812">
        <w:rPr>
          <w:rFonts w:eastAsia="Arial Unicode MS" w:cs="Times New Roman"/>
          <w:u w:color="000000"/>
          <w:lang w:val="nl-NL"/>
        </w:rPr>
        <w:t xml:space="preserve"> of online ingevuld via de website. </w:t>
      </w:r>
    </w:p>
    <w:p w14:paraId="0352560A" w14:textId="77777777" w:rsidR="00924CBB" w:rsidRPr="00A62812" w:rsidRDefault="00924CBB" w:rsidP="00760213">
      <w:pPr>
        <w:pStyle w:val="Geenafstand"/>
        <w:rPr>
          <w:rFonts w:eastAsia="Arial Unicode MS" w:cs="Times New Roman"/>
          <w:u w:color="000000"/>
          <w:lang w:val="nl-NL"/>
        </w:rPr>
      </w:pPr>
    </w:p>
    <w:p w14:paraId="08BB6D11" w14:textId="23622494" w:rsidR="00924CBB" w:rsidRPr="00A62812" w:rsidRDefault="00152714" w:rsidP="00760213">
      <w:pPr>
        <w:pStyle w:val="Geenafstand"/>
        <w:rPr>
          <w:rFonts w:eastAsia="Arial Unicode MS" w:cs="Times New Roman"/>
          <w:u w:color="000000"/>
          <w:lang w:val="nl-NL"/>
        </w:rPr>
      </w:pPr>
      <w:r w:rsidRPr="00A62812">
        <w:rPr>
          <w:rFonts w:eastAsia="Arial Unicode MS" w:cs="Times New Roman"/>
          <w:u w:color="000000"/>
          <w:lang w:val="nl-NL"/>
        </w:rPr>
        <w:t>In 202</w:t>
      </w:r>
      <w:r w:rsidR="00B63803" w:rsidRPr="00A62812">
        <w:rPr>
          <w:rFonts w:eastAsia="Arial Unicode MS" w:cs="Times New Roman"/>
          <w:u w:color="000000"/>
          <w:lang w:val="nl-NL"/>
        </w:rPr>
        <w:t>3</w:t>
      </w:r>
      <w:r w:rsidRPr="00A62812">
        <w:rPr>
          <w:rFonts w:eastAsia="Arial Unicode MS" w:cs="Times New Roman"/>
          <w:u w:color="000000"/>
          <w:lang w:val="nl-NL"/>
        </w:rPr>
        <w:t xml:space="preserve"> zijn er geen </w:t>
      </w:r>
      <w:r w:rsidR="002C7A1B" w:rsidRPr="00A62812">
        <w:rPr>
          <w:rFonts w:eastAsia="Arial Unicode MS" w:cs="Times New Roman"/>
          <w:u w:color="000000"/>
          <w:lang w:val="nl-NL"/>
        </w:rPr>
        <w:t xml:space="preserve">officiële </w:t>
      </w:r>
      <w:r w:rsidRPr="00A62812">
        <w:rPr>
          <w:rFonts w:eastAsia="Arial Unicode MS" w:cs="Times New Roman"/>
          <w:u w:color="000000"/>
          <w:lang w:val="nl-NL"/>
        </w:rPr>
        <w:t>k</w:t>
      </w:r>
      <w:r w:rsidR="00924CBB" w:rsidRPr="00A62812">
        <w:rPr>
          <w:rFonts w:eastAsia="Arial Unicode MS" w:cs="Times New Roman"/>
          <w:u w:color="000000"/>
          <w:lang w:val="nl-NL"/>
        </w:rPr>
        <w:t xml:space="preserve">lachten in </w:t>
      </w:r>
      <w:r w:rsidRPr="00A62812">
        <w:rPr>
          <w:rFonts w:eastAsia="Arial Unicode MS" w:cs="Times New Roman"/>
          <w:u w:color="000000"/>
          <w:lang w:val="nl-NL"/>
        </w:rPr>
        <w:t>gemeld.</w:t>
      </w:r>
    </w:p>
    <w:p w14:paraId="1953D7D5" w14:textId="77777777" w:rsidR="004F637F" w:rsidRPr="00A62812" w:rsidRDefault="004F637F" w:rsidP="00760213">
      <w:pPr>
        <w:pStyle w:val="Geenafstand"/>
        <w:rPr>
          <w:rFonts w:eastAsia="Arial Unicode MS" w:cs="Times New Roman"/>
          <w:u w:color="0000FF"/>
          <w:lang w:val="nl-NL"/>
        </w:rPr>
      </w:pPr>
    </w:p>
    <w:p w14:paraId="408BC8C2" w14:textId="77777777" w:rsidR="005F1756" w:rsidRPr="00A62812" w:rsidRDefault="005F1756" w:rsidP="004F637F">
      <w:pPr>
        <w:pStyle w:val="Kop2"/>
        <w:rPr>
          <w:rFonts w:cs="Times New Roman"/>
          <w:b/>
          <w:bCs/>
        </w:rPr>
      </w:pPr>
      <w:bookmarkStart w:id="11" w:name="_Toc165370955"/>
      <w:r w:rsidRPr="00A62812">
        <w:rPr>
          <w:rFonts w:cs="Times New Roman"/>
          <w:b/>
          <w:bCs/>
        </w:rPr>
        <w:t>Praktijkaccreditatie (NPA)</w:t>
      </w:r>
      <w:bookmarkEnd w:id="11"/>
      <w:r w:rsidRPr="00A62812">
        <w:rPr>
          <w:rFonts w:cs="Times New Roman"/>
          <w:b/>
          <w:bCs/>
        </w:rPr>
        <w:t xml:space="preserve"> </w:t>
      </w:r>
    </w:p>
    <w:p w14:paraId="4DA18285" w14:textId="747267F7" w:rsidR="001215B9" w:rsidRPr="00A62812" w:rsidRDefault="005F1756" w:rsidP="00760213">
      <w:pPr>
        <w:pStyle w:val="Geenafstand"/>
        <w:rPr>
          <w:rFonts w:eastAsia="Arial Unicode MS" w:cs="Times New Roman"/>
          <w:u w:color="000000"/>
          <w:lang w:val="nl-NL"/>
        </w:rPr>
      </w:pPr>
      <w:r w:rsidRPr="00A62812">
        <w:rPr>
          <w:rFonts w:eastAsia="Arial Unicode MS" w:cs="Times New Roman"/>
          <w:u w:color="000000"/>
          <w:lang w:val="nl-NL"/>
        </w:rPr>
        <w:t xml:space="preserve">Sinds 2012 is de praktijk geaccrediteerd. </w:t>
      </w:r>
      <w:r w:rsidR="00CF0AC3" w:rsidRPr="00A62812">
        <w:rPr>
          <w:rFonts w:eastAsia="Arial Unicode MS" w:cs="Times New Roman"/>
          <w:u w:color="000000"/>
          <w:lang w:val="nl-NL"/>
        </w:rPr>
        <w:t>In 2015 zijn we aangesloten bij de regioaccreditering</w:t>
      </w:r>
      <w:r w:rsidR="005B7AA7" w:rsidRPr="00A62812">
        <w:rPr>
          <w:rFonts w:eastAsia="Arial Unicode MS" w:cs="Times New Roman"/>
          <w:u w:color="000000"/>
          <w:lang w:val="nl-NL"/>
        </w:rPr>
        <w:t xml:space="preserve">. We </w:t>
      </w:r>
      <w:r w:rsidR="00CF0AC3" w:rsidRPr="00A62812">
        <w:rPr>
          <w:rFonts w:eastAsia="Arial Unicode MS" w:cs="Times New Roman"/>
          <w:u w:color="000000"/>
          <w:lang w:val="nl-NL"/>
        </w:rPr>
        <w:t xml:space="preserve">hebben we een kwaliteitsplan ontwikkeld wat </w:t>
      </w:r>
      <w:r w:rsidR="005A7122" w:rsidRPr="00A62812">
        <w:rPr>
          <w:rFonts w:eastAsia="Arial Unicode MS" w:cs="Times New Roman"/>
          <w:u w:color="000000"/>
          <w:lang w:val="nl-NL"/>
        </w:rPr>
        <w:t>ervoor</w:t>
      </w:r>
      <w:r w:rsidR="00CF0AC3" w:rsidRPr="00A62812">
        <w:rPr>
          <w:rFonts w:eastAsia="Arial Unicode MS" w:cs="Times New Roman"/>
          <w:u w:color="000000"/>
          <w:lang w:val="nl-NL"/>
        </w:rPr>
        <w:t xml:space="preserve"> zorgt dat we systematisch de kwaliteit van de zorg</w:t>
      </w:r>
      <w:r w:rsidR="001215B9" w:rsidRPr="00A62812">
        <w:rPr>
          <w:rFonts w:eastAsia="Arial Unicode MS" w:cs="Times New Roman"/>
          <w:u w:color="000000"/>
          <w:lang w:val="nl-NL"/>
        </w:rPr>
        <w:t xml:space="preserve"> die we leveren</w:t>
      </w:r>
      <w:r w:rsidR="00CF0AC3" w:rsidRPr="00A62812">
        <w:rPr>
          <w:rFonts w:eastAsia="Arial Unicode MS" w:cs="Times New Roman"/>
          <w:u w:color="000000"/>
          <w:lang w:val="nl-NL"/>
        </w:rPr>
        <w:t xml:space="preserve"> </w:t>
      </w:r>
      <w:r w:rsidR="001215B9" w:rsidRPr="00A62812">
        <w:rPr>
          <w:rFonts w:eastAsia="Arial Unicode MS" w:cs="Times New Roman"/>
          <w:u w:color="000000"/>
          <w:lang w:val="nl-NL"/>
        </w:rPr>
        <w:t xml:space="preserve">evalueren. </w:t>
      </w:r>
    </w:p>
    <w:p w14:paraId="481907C6" w14:textId="77777777" w:rsidR="00CB3390" w:rsidRPr="00A62812" w:rsidRDefault="00CB3390" w:rsidP="00760213">
      <w:pPr>
        <w:pStyle w:val="Geenafstand"/>
        <w:rPr>
          <w:rFonts w:eastAsia="Arial Unicode MS" w:cs="Times New Roman"/>
          <w:u w:color="000000"/>
          <w:lang w:val="nl-NL"/>
        </w:rPr>
      </w:pPr>
    </w:p>
    <w:p w14:paraId="1A87CC15" w14:textId="3716720B" w:rsidR="009822B7" w:rsidRPr="0068457A" w:rsidRDefault="005F1756" w:rsidP="00627FFE">
      <w:pPr>
        <w:pStyle w:val="Geenafstand"/>
        <w:rPr>
          <w:rFonts w:eastAsia="Arial Unicode MS" w:cs="Times New Roman"/>
          <w:u w:color="000000"/>
          <w:lang w:val="nl-NL"/>
        </w:rPr>
      </w:pPr>
      <w:r w:rsidRPr="00A62812">
        <w:rPr>
          <w:rFonts w:eastAsia="Arial Unicode MS" w:cs="Times New Roman"/>
          <w:u w:color="000000"/>
          <w:lang w:val="nl-NL"/>
        </w:rPr>
        <w:t xml:space="preserve">De accrediterende organisatie is de </w:t>
      </w:r>
      <w:r w:rsidR="00AE6206" w:rsidRPr="00A62812">
        <w:rPr>
          <w:rFonts w:eastAsia="Arial Unicode MS" w:cs="Times New Roman"/>
          <w:u w:color="000000"/>
          <w:lang w:val="nl-NL"/>
        </w:rPr>
        <w:t>NPA (NHG Praktijk Accreditering</w:t>
      </w:r>
      <w:r w:rsidR="00280334" w:rsidRPr="00A62812">
        <w:rPr>
          <w:rFonts w:eastAsia="Arial Unicode MS" w:cs="Times New Roman"/>
          <w:u w:color="000000"/>
          <w:lang w:val="nl-NL"/>
        </w:rPr>
        <w:t>)</w:t>
      </w:r>
      <w:r w:rsidR="006D46F3" w:rsidRPr="00A62812">
        <w:rPr>
          <w:rFonts w:eastAsia="Arial Unicode MS" w:cs="Times New Roman"/>
          <w:u w:color="000000"/>
          <w:lang w:val="nl-NL"/>
        </w:rPr>
        <w:t xml:space="preserve"> </w:t>
      </w:r>
      <w:r w:rsidR="00AE6206" w:rsidRPr="00A62812">
        <w:rPr>
          <w:rFonts w:eastAsia="Arial Unicode MS" w:cs="Times New Roman"/>
          <w:u w:color="000000"/>
          <w:lang w:val="nl-NL"/>
        </w:rPr>
        <w:t>(</w:t>
      </w:r>
      <w:r w:rsidR="005A7122" w:rsidRPr="00A62812">
        <w:rPr>
          <w:rFonts w:eastAsia="Arial Unicode MS" w:cs="Times New Roman"/>
          <w:u w:color="0000FF"/>
          <w:lang w:val="nl-NL"/>
        </w:rPr>
        <w:t>www.npa.artsennet.nl)</w:t>
      </w:r>
      <w:r w:rsidRPr="00A62812">
        <w:rPr>
          <w:rFonts w:eastAsia="Arial Unicode MS" w:cs="Times New Roman"/>
          <w:u w:color="000000"/>
          <w:lang w:val="nl-NL"/>
        </w:rPr>
        <w:t xml:space="preserve">, een door de beroepsgroep ingestelde accrediteringsorganisatie die op onafhankelijke wijze de kwaliteit van huisartsenpraktijken </w:t>
      </w:r>
      <w:r w:rsidRPr="0068457A">
        <w:rPr>
          <w:rFonts w:eastAsia="Arial Unicode MS" w:cs="Times New Roman"/>
          <w:u w:color="000000"/>
          <w:lang w:val="nl-NL"/>
        </w:rPr>
        <w:t>toetst en bevordert.</w:t>
      </w:r>
      <w:r w:rsidR="00280334" w:rsidRPr="0068457A">
        <w:rPr>
          <w:rFonts w:eastAsia="Arial Unicode MS" w:cs="Times New Roman"/>
          <w:u w:color="000000"/>
          <w:lang w:val="nl-NL"/>
        </w:rPr>
        <w:t xml:space="preserve"> </w:t>
      </w:r>
      <w:r w:rsidR="00627FFE" w:rsidRPr="0068457A">
        <w:rPr>
          <w:rFonts w:eastAsia="Arial Unicode MS" w:cs="Times New Roman"/>
          <w:u w:color="000000"/>
          <w:lang w:val="nl-NL"/>
        </w:rPr>
        <w:t xml:space="preserve">1 x per 3 jaar wordt een audit uitgevoerd. </w:t>
      </w:r>
    </w:p>
    <w:p w14:paraId="7321DD9E" w14:textId="77777777" w:rsidR="006D46F3" w:rsidRPr="0068457A" w:rsidRDefault="006D46F3" w:rsidP="00627FFE">
      <w:pPr>
        <w:pStyle w:val="Geenafstand"/>
        <w:rPr>
          <w:rFonts w:eastAsia="Arial Unicode MS" w:cs="Times New Roman"/>
          <w:u w:color="000000"/>
          <w:lang w:val="nl-NL"/>
        </w:rPr>
      </w:pPr>
    </w:p>
    <w:p w14:paraId="16BC5909" w14:textId="77777777" w:rsidR="005F1756" w:rsidRPr="00A62812" w:rsidRDefault="005A7122" w:rsidP="004F637F">
      <w:pPr>
        <w:pStyle w:val="Kop2"/>
        <w:rPr>
          <w:rFonts w:cs="Times New Roman"/>
          <w:b/>
          <w:bCs/>
        </w:rPr>
      </w:pPr>
      <w:bookmarkStart w:id="12" w:name="_Toc165370956"/>
      <w:r w:rsidRPr="00A62812">
        <w:rPr>
          <w:rFonts w:cs="Times New Roman"/>
          <w:b/>
          <w:bCs/>
        </w:rPr>
        <w:t>Opleiding/</w:t>
      </w:r>
      <w:r w:rsidR="005F1756" w:rsidRPr="00A62812">
        <w:rPr>
          <w:rFonts w:cs="Times New Roman"/>
          <w:b/>
          <w:bCs/>
        </w:rPr>
        <w:t xml:space="preserve"> nascholing</w:t>
      </w:r>
      <w:bookmarkEnd w:id="12"/>
    </w:p>
    <w:p w14:paraId="52B06651" w14:textId="77777777" w:rsidR="005F1756" w:rsidRPr="0068457A"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De praktijk doet mee aan een aantal opleidingen als stage- of opleidingsplaats:</w:t>
      </w:r>
    </w:p>
    <w:p w14:paraId="5452062B" w14:textId="1995ADA8" w:rsidR="002E6A17" w:rsidRPr="00A62812"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Voortgezette medische opleiding tot specialisme huisartsgeneeskunde via de universiteit van Groningen, Stageplaats coass</w:t>
      </w:r>
      <w:r w:rsidR="00A77296" w:rsidRPr="0068457A">
        <w:rPr>
          <w:rFonts w:eastAsia="Arial Unicode MS" w:cs="Times New Roman"/>
          <w:u w:color="000000"/>
          <w:lang w:val="nl-NL"/>
        </w:rPr>
        <w:t>istenten Universiteit Groningen en</w:t>
      </w:r>
      <w:r w:rsidRPr="0068457A">
        <w:rPr>
          <w:rFonts w:eastAsia="Arial Unicode MS" w:cs="Times New Roman"/>
          <w:u w:color="000000"/>
          <w:lang w:val="nl-NL"/>
        </w:rPr>
        <w:t xml:space="preserve"> Stageplaats ee</w:t>
      </w:r>
      <w:r w:rsidR="00A77296" w:rsidRPr="0068457A">
        <w:rPr>
          <w:rFonts w:eastAsia="Arial Unicode MS" w:cs="Times New Roman"/>
          <w:u w:color="000000"/>
          <w:lang w:val="nl-NL"/>
        </w:rPr>
        <w:t>rstejaars studenten geneeskunde</w:t>
      </w:r>
      <w:r w:rsidRPr="0068457A">
        <w:rPr>
          <w:rFonts w:eastAsia="Arial Unicode MS" w:cs="Times New Roman"/>
          <w:u w:color="000000"/>
          <w:lang w:val="nl-NL"/>
        </w:rPr>
        <w:t xml:space="preserve"> Universiteit Nijmegen</w:t>
      </w:r>
      <w:r w:rsidR="00587994" w:rsidRPr="00A62812">
        <w:rPr>
          <w:rFonts w:cs="Times New Roman"/>
          <w:lang w:val="nl-NL"/>
        </w:rPr>
        <w:t>.</w:t>
      </w:r>
      <w:r w:rsidR="006D46F3" w:rsidRPr="00A62812">
        <w:rPr>
          <w:rFonts w:cs="Times New Roman"/>
          <w:lang w:val="nl-NL"/>
        </w:rPr>
        <w:t xml:space="preserve"> Ook werd er dit jaar een POH S opgeleid door Diny. </w:t>
      </w:r>
    </w:p>
    <w:p w14:paraId="69C38A2B" w14:textId="77777777" w:rsidR="005F1756" w:rsidRPr="00A62812" w:rsidRDefault="005F1756" w:rsidP="004F637F">
      <w:pPr>
        <w:pStyle w:val="Kop1"/>
        <w:rPr>
          <w:rFonts w:eastAsia="Arial Unicode MS" w:cs="Times New Roman"/>
          <w:b w:val="0"/>
          <w:bCs w:val="0"/>
          <w:u w:val="single"/>
        </w:rPr>
      </w:pPr>
      <w:bookmarkStart w:id="13" w:name="_Toc165370957"/>
      <w:r w:rsidRPr="00A62812">
        <w:rPr>
          <w:rFonts w:eastAsia="Arial Unicode MS" w:cs="Times New Roman"/>
          <w:b w:val="0"/>
          <w:bCs w:val="0"/>
          <w:u w:val="single"/>
        </w:rPr>
        <w:t>Patiënten</w:t>
      </w:r>
      <w:bookmarkEnd w:id="13"/>
    </w:p>
    <w:p w14:paraId="0D9878B4" w14:textId="77777777" w:rsidR="005F1756" w:rsidRPr="00A62812" w:rsidRDefault="005F1756" w:rsidP="004F637F">
      <w:pPr>
        <w:pStyle w:val="Kop2"/>
        <w:rPr>
          <w:rFonts w:cs="Times New Roman"/>
          <w:b/>
          <w:bCs/>
        </w:rPr>
      </w:pPr>
      <w:bookmarkStart w:id="14" w:name="_Toc165370958"/>
      <w:r w:rsidRPr="00A62812">
        <w:rPr>
          <w:rFonts w:cs="Times New Roman"/>
          <w:b/>
          <w:bCs/>
        </w:rPr>
        <w:t>Algemeen</w:t>
      </w:r>
      <w:bookmarkEnd w:id="14"/>
    </w:p>
    <w:p w14:paraId="2D5B4624" w14:textId="77777777" w:rsidR="005F1756" w:rsidRPr="00A62812" w:rsidRDefault="005F1756" w:rsidP="00760213">
      <w:pPr>
        <w:pStyle w:val="Geenafstand"/>
        <w:rPr>
          <w:rFonts w:cs="Times New Roman"/>
          <w:lang w:val="nl-NL"/>
        </w:rPr>
      </w:pPr>
      <w:r w:rsidRPr="00A62812">
        <w:rPr>
          <w:rFonts w:cs="Times New Roman"/>
          <w:lang w:val="nl-NL"/>
        </w:rPr>
        <w:t xml:space="preserve">De praktijk is gevestigd in de nieuwbouwwijk ‘de </w:t>
      </w:r>
      <w:r w:rsidR="00892209" w:rsidRPr="00A62812">
        <w:rPr>
          <w:rFonts w:cs="Times New Roman"/>
          <w:lang w:val="nl-NL"/>
        </w:rPr>
        <w:t>V</w:t>
      </w:r>
      <w:r w:rsidRPr="00A62812">
        <w:rPr>
          <w:rFonts w:cs="Times New Roman"/>
          <w:lang w:val="nl-NL"/>
        </w:rPr>
        <w:t xml:space="preserve">ijfhoek’. Deze wijk bestaat vooral uit eengezinswoningen en enkele flatwoningen met een redelijke doorstroming. </w:t>
      </w:r>
    </w:p>
    <w:p w14:paraId="219EA820" w14:textId="77777777" w:rsidR="005F1756" w:rsidRPr="00A62812" w:rsidRDefault="005F1756" w:rsidP="00760213">
      <w:pPr>
        <w:pStyle w:val="Geenafstand"/>
        <w:rPr>
          <w:rFonts w:cs="Times New Roman"/>
          <w:lang w:val="nl-NL"/>
        </w:rPr>
      </w:pPr>
    </w:p>
    <w:p w14:paraId="5EA48D51" w14:textId="77777777" w:rsidR="005F1756" w:rsidRPr="00A62812" w:rsidRDefault="005F1756" w:rsidP="004F637F">
      <w:pPr>
        <w:pStyle w:val="Kop2"/>
        <w:rPr>
          <w:rFonts w:cs="Times New Roman"/>
          <w:b/>
          <w:bCs/>
        </w:rPr>
      </w:pPr>
      <w:bookmarkStart w:id="15" w:name="_Toc165370959"/>
      <w:r w:rsidRPr="00A62812">
        <w:rPr>
          <w:rFonts w:cs="Times New Roman"/>
          <w:b/>
          <w:bCs/>
        </w:rPr>
        <w:t>Aantallen en verdeling</w:t>
      </w:r>
      <w:bookmarkEnd w:id="15"/>
    </w:p>
    <w:p w14:paraId="2BFB2737" w14:textId="43F930A2" w:rsidR="00020032" w:rsidRPr="00A62812" w:rsidRDefault="00525D93" w:rsidP="00760213">
      <w:pPr>
        <w:pStyle w:val="Geenafstand"/>
        <w:rPr>
          <w:rFonts w:cs="Times New Roman"/>
          <w:lang w:val="nl-NL"/>
        </w:rPr>
      </w:pPr>
      <w:r w:rsidRPr="00A62812">
        <w:rPr>
          <w:rFonts w:cs="Times New Roman"/>
          <w:lang w:val="nl-NL"/>
        </w:rPr>
        <w:t>Op 01-01-20</w:t>
      </w:r>
      <w:r w:rsidR="008B1FA6" w:rsidRPr="00A62812">
        <w:rPr>
          <w:rFonts w:cs="Times New Roman"/>
          <w:lang w:val="nl-NL"/>
        </w:rPr>
        <w:t>2</w:t>
      </w:r>
      <w:r w:rsidR="00293FA0" w:rsidRPr="00A62812">
        <w:rPr>
          <w:rFonts w:cs="Times New Roman"/>
          <w:lang w:val="nl-NL"/>
        </w:rPr>
        <w:t>4</w:t>
      </w:r>
      <w:r w:rsidRPr="00A62812">
        <w:rPr>
          <w:rFonts w:cs="Times New Roman"/>
          <w:lang w:val="nl-NL"/>
        </w:rPr>
        <w:t xml:space="preserve"> stonden er</w:t>
      </w:r>
      <w:r w:rsidR="00F04F7E" w:rsidRPr="00A62812">
        <w:rPr>
          <w:rFonts w:cs="Times New Roman"/>
          <w:lang w:val="nl-NL"/>
        </w:rPr>
        <w:t xml:space="preserve"> </w:t>
      </w:r>
      <w:r w:rsidR="00AD046B" w:rsidRPr="00A62812">
        <w:rPr>
          <w:rFonts w:cs="Times New Roman"/>
          <w:lang w:val="nl-NL"/>
        </w:rPr>
        <w:t>321</w:t>
      </w:r>
      <w:r w:rsidR="00293FA0" w:rsidRPr="00A62812">
        <w:rPr>
          <w:rFonts w:cs="Times New Roman"/>
          <w:lang w:val="nl-NL"/>
        </w:rPr>
        <w:t>2</w:t>
      </w:r>
      <w:r w:rsidR="00AD046B" w:rsidRPr="00A62812">
        <w:rPr>
          <w:rFonts w:cs="Times New Roman"/>
          <w:lang w:val="nl-NL"/>
        </w:rPr>
        <w:t xml:space="preserve"> </w:t>
      </w:r>
      <w:r w:rsidR="002775DE" w:rsidRPr="00A62812">
        <w:rPr>
          <w:rFonts w:cs="Times New Roman"/>
          <w:lang w:val="nl-NL"/>
        </w:rPr>
        <w:t>patiënten</w:t>
      </w:r>
      <w:r w:rsidR="009047E7" w:rsidRPr="00A62812">
        <w:rPr>
          <w:rFonts w:cs="Times New Roman"/>
          <w:lang w:val="nl-NL"/>
        </w:rPr>
        <w:t xml:space="preserve"> </w:t>
      </w:r>
      <w:r w:rsidR="00F04F7E" w:rsidRPr="00A62812">
        <w:rPr>
          <w:rFonts w:cs="Times New Roman"/>
          <w:lang w:val="nl-NL"/>
        </w:rPr>
        <w:t>ingeschreven</w:t>
      </w:r>
      <w:r w:rsidRPr="00A62812">
        <w:rPr>
          <w:rFonts w:cs="Times New Roman"/>
          <w:lang w:val="nl-NL"/>
        </w:rPr>
        <w:t>.</w:t>
      </w:r>
      <w:r w:rsidR="005F1756" w:rsidRPr="00A62812">
        <w:rPr>
          <w:rFonts w:cs="Times New Roman"/>
          <w:lang w:val="nl-NL"/>
        </w:rPr>
        <w:t xml:space="preserve"> </w:t>
      </w:r>
    </w:p>
    <w:p w14:paraId="292D1936" w14:textId="3ADFD6A1" w:rsidR="00AD046B" w:rsidRPr="00A62812" w:rsidRDefault="00AD046B" w:rsidP="00760213">
      <w:pPr>
        <w:pStyle w:val="Geenafstand"/>
        <w:rPr>
          <w:rFonts w:cs="Times New Roman"/>
          <w:lang w:val="nl-NL"/>
        </w:rPr>
      </w:pPr>
    </w:p>
    <w:p w14:paraId="3839AE36" w14:textId="4FDA2EF2" w:rsidR="00AD046B" w:rsidRPr="00A62812" w:rsidRDefault="00AD046B" w:rsidP="00760213">
      <w:pPr>
        <w:pStyle w:val="Geenafstand"/>
        <w:rPr>
          <w:rFonts w:cs="Times New Roman"/>
          <w:lang w:val="nl-NL"/>
        </w:rPr>
      </w:pPr>
      <w:r w:rsidRPr="00A62812">
        <w:rPr>
          <w:rFonts w:cs="Times New Roman"/>
          <w:noProof/>
          <w:lang w:val="nl-NL" w:eastAsia="nl-NL"/>
        </w:rPr>
        <w:drawing>
          <wp:inline distT="0" distB="0" distL="0" distR="0" wp14:anchorId="479DE090" wp14:editId="18DD2621">
            <wp:extent cx="3400425" cy="198619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018" cy="1998807"/>
                    </a:xfrm>
                    <a:prstGeom prst="rect">
                      <a:avLst/>
                    </a:prstGeom>
                    <a:noFill/>
                  </pic:spPr>
                </pic:pic>
              </a:graphicData>
            </a:graphic>
          </wp:inline>
        </w:drawing>
      </w:r>
    </w:p>
    <w:p w14:paraId="1D67E48E" w14:textId="5E873FB3" w:rsidR="00152714" w:rsidRPr="00A62812" w:rsidRDefault="00152714" w:rsidP="004F637F">
      <w:pPr>
        <w:pStyle w:val="Kop2"/>
        <w:rPr>
          <w:rFonts w:cs="Times New Roman"/>
          <w:b/>
          <w:bCs/>
          <w:u w:color="365F92"/>
        </w:rPr>
      </w:pPr>
    </w:p>
    <w:p w14:paraId="35B7D14F" w14:textId="15BEB18B" w:rsidR="005F1756" w:rsidRPr="00A62812" w:rsidRDefault="000D187E" w:rsidP="004F637F">
      <w:pPr>
        <w:pStyle w:val="Kop2"/>
        <w:rPr>
          <w:rFonts w:cs="Times New Roman"/>
          <w:b/>
          <w:bCs/>
          <w:u w:color="365F92"/>
        </w:rPr>
      </w:pPr>
      <w:bookmarkStart w:id="16" w:name="_Toc165370960"/>
      <w:r w:rsidRPr="00A62812">
        <w:rPr>
          <w:rFonts w:cs="Times New Roman"/>
          <w:b/>
          <w:bCs/>
          <w:u w:color="365F92"/>
        </w:rPr>
        <w:t>Z</w:t>
      </w:r>
      <w:r w:rsidR="005F1756" w:rsidRPr="00A62812">
        <w:rPr>
          <w:rFonts w:cs="Times New Roman"/>
          <w:b/>
          <w:bCs/>
          <w:u w:color="365F92"/>
        </w:rPr>
        <w:t>orgverzekeraars</w:t>
      </w:r>
      <w:bookmarkEnd w:id="16"/>
    </w:p>
    <w:p w14:paraId="67E5A69A" w14:textId="77777777" w:rsidR="004F637F" w:rsidRPr="0068457A"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 xml:space="preserve">De meeste patiënten hebben </w:t>
      </w:r>
      <w:r w:rsidR="00E10A2C" w:rsidRPr="0068457A">
        <w:rPr>
          <w:rFonts w:eastAsia="Arial Unicode MS" w:cs="Times New Roman"/>
          <w:u w:color="000000"/>
          <w:lang w:val="nl-NL"/>
        </w:rPr>
        <w:t xml:space="preserve">ook </w:t>
      </w:r>
      <w:r w:rsidR="00004B59" w:rsidRPr="0068457A">
        <w:rPr>
          <w:rFonts w:eastAsia="Arial Unicode MS" w:cs="Times New Roman"/>
          <w:u w:color="000000"/>
          <w:lang w:val="nl-NL"/>
        </w:rPr>
        <w:t>dit</w:t>
      </w:r>
      <w:r w:rsidR="00CB73DB" w:rsidRPr="0068457A">
        <w:rPr>
          <w:rFonts w:eastAsia="Arial Unicode MS" w:cs="Times New Roman"/>
          <w:u w:color="000000"/>
          <w:lang w:val="nl-NL"/>
        </w:rPr>
        <w:t xml:space="preserve"> jaar</w:t>
      </w:r>
      <w:r w:rsidR="00467E1B" w:rsidRPr="0068457A">
        <w:rPr>
          <w:rFonts w:eastAsia="Arial Unicode MS" w:cs="Times New Roman"/>
          <w:u w:color="000000"/>
          <w:lang w:val="nl-NL"/>
        </w:rPr>
        <w:t xml:space="preserve"> </w:t>
      </w:r>
      <w:proofErr w:type="spellStart"/>
      <w:r w:rsidR="00004B59" w:rsidRPr="0068457A">
        <w:rPr>
          <w:rFonts w:eastAsia="Arial Unicode MS" w:cs="Times New Roman"/>
          <w:u w:color="000000"/>
          <w:lang w:val="nl-NL"/>
        </w:rPr>
        <w:t>Eno</w:t>
      </w:r>
      <w:proofErr w:type="spellEnd"/>
      <w:r w:rsidR="00004B59" w:rsidRPr="0068457A">
        <w:rPr>
          <w:rFonts w:eastAsia="Arial Unicode MS" w:cs="Times New Roman"/>
          <w:u w:color="000000"/>
          <w:lang w:val="nl-NL"/>
        </w:rPr>
        <w:t xml:space="preserve"> </w:t>
      </w:r>
      <w:r w:rsidR="00E10A2C" w:rsidRPr="0068457A">
        <w:rPr>
          <w:rFonts w:eastAsia="Arial Unicode MS" w:cs="Times New Roman"/>
          <w:u w:color="000000"/>
          <w:lang w:val="nl-NL"/>
        </w:rPr>
        <w:t xml:space="preserve">weer </w:t>
      </w:r>
      <w:r w:rsidR="00467E1B" w:rsidRPr="0068457A">
        <w:rPr>
          <w:rFonts w:eastAsia="Arial Unicode MS" w:cs="Times New Roman"/>
          <w:u w:color="000000"/>
          <w:lang w:val="nl-NL"/>
        </w:rPr>
        <w:t>als zorgverzekeraa</w:t>
      </w:r>
      <w:r w:rsidR="00CB73DB" w:rsidRPr="0068457A">
        <w:rPr>
          <w:rFonts w:eastAsia="Arial Unicode MS" w:cs="Times New Roman"/>
          <w:u w:color="000000"/>
          <w:lang w:val="nl-NL"/>
        </w:rPr>
        <w:t xml:space="preserve">r. </w:t>
      </w:r>
    </w:p>
    <w:p w14:paraId="70355927" w14:textId="77777777" w:rsidR="0047712E" w:rsidRPr="00A62812" w:rsidRDefault="0047712E" w:rsidP="00760213">
      <w:pPr>
        <w:pStyle w:val="Geenafstand"/>
        <w:rPr>
          <w:lang w:val="nl-NL"/>
        </w:rPr>
      </w:pPr>
    </w:p>
    <w:p w14:paraId="49AA2CFF" w14:textId="389E135E" w:rsidR="00A92FC2" w:rsidRPr="0068457A" w:rsidRDefault="00AD046B" w:rsidP="00760213">
      <w:pPr>
        <w:pStyle w:val="Geenafstand"/>
        <w:rPr>
          <w:rFonts w:eastAsia="Arial Unicode MS" w:cs="Times New Roman"/>
          <w:u w:color="000000"/>
          <w:lang w:val="nl-NL"/>
        </w:rPr>
      </w:pPr>
      <w:r w:rsidRPr="0068457A">
        <w:rPr>
          <w:rFonts w:eastAsia="Arial Unicode MS" w:cs="Times New Roman"/>
          <w:noProof/>
          <w:u w:color="000000"/>
          <w:lang w:val="nl-NL" w:eastAsia="nl-NL"/>
        </w:rPr>
        <w:drawing>
          <wp:inline distT="0" distB="0" distL="0" distR="0" wp14:anchorId="7DC9C656" wp14:editId="47B8B15A">
            <wp:extent cx="3362325" cy="1661528"/>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9441" cy="1679869"/>
                    </a:xfrm>
                    <a:prstGeom prst="rect">
                      <a:avLst/>
                    </a:prstGeom>
                    <a:noFill/>
                  </pic:spPr>
                </pic:pic>
              </a:graphicData>
            </a:graphic>
          </wp:inline>
        </w:drawing>
      </w:r>
    </w:p>
    <w:p w14:paraId="2359C023" w14:textId="4EEBBB26" w:rsidR="006D46F3" w:rsidRPr="0068457A" w:rsidRDefault="006D46F3" w:rsidP="00760213">
      <w:pPr>
        <w:pStyle w:val="Geenafstand"/>
        <w:rPr>
          <w:rFonts w:eastAsia="Arial Unicode MS" w:cs="Times New Roman"/>
          <w:u w:color="000000"/>
          <w:lang w:val="nl-NL"/>
        </w:rPr>
      </w:pPr>
    </w:p>
    <w:p w14:paraId="44778C54" w14:textId="7D7559AD" w:rsidR="006D46F3" w:rsidRDefault="006D46F3" w:rsidP="00760213">
      <w:pPr>
        <w:pStyle w:val="Geenafstand"/>
        <w:rPr>
          <w:rFonts w:eastAsia="Arial Unicode MS" w:cs="Times New Roman"/>
          <w:u w:color="000000"/>
          <w:lang w:val="nl-NL"/>
        </w:rPr>
      </w:pPr>
    </w:p>
    <w:p w14:paraId="218FAFDE" w14:textId="77777777" w:rsidR="0068457A" w:rsidRDefault="0068457A" w:rsidP="00760213">
      <w:pPr>
        <w:pStyle w:val="Geenafstand"/>
        <w:rPr>
          <w:rFonts w:eastAsia="Arial Unicode MS" w:cs="Times New Roman"/>
          <w:u w:color="000000"/>
          <w:lang w:val="nl-NL"/>
        </w:rPr>
      </w:pPr>
    </w:p>
    <w:p w14:paraId="4F02207E" w14:textId="77777777" w:rsidR="0068457A" w:rsidRPr="0068457A" w:rsidRDefault="0068457A" w:rsidP="00760213">
      <w:pPr>
        <w:pStyle w:val="Geenafstand"/>
        <w:rPr>
          <w:rFonts w:eastAsia="Arial Unicode MS" w:cs="Times New Roman"/>
          <w:u w:color="000000"/>
          <w:lang w:val="nl-NL"/>
        </w:rPr>
      </w:pPr>
    </w:p>
    <w:p w14:paraId="19FE36D0" w14:textId="315E6383" w:rsidR="006D46F3" w:rsidRPr="0068457A" w:rsidRDefault="006D46F3" w:rsidP="00760213">
      <w:pPr>
        <w:pStyle w:val="Geenafstand"/>
        <w:rPr>
          <w:rFonts w:eastAsia="Arial Unicode MS" w:cs="Times New Roman"/>
          <w:u w:color="000000"/>
          <w:lang w:val="nl-NL"/>
        </w:rPr>
      </w:pPr>
    </w:p>
    <w:p w14:paraId="0D1C5EBA" w14:textId="77777777" w:rsidR="006D46F3" w:rsidRPr="0068457A" w:rsidRDefault="006D46F3" w:rsidP="00760213">
      <w:pPr>
        <w:pStyle w:val="Geenafstand"/>
        <w:rPr>
          <w:rFonts w:eastAsia="Arial Unicode MS" w:cs="Times New Roman"/>
          <w:u w:color="000000"/>
          <w:lang w:val="nl-NL"/>
        </w:rPr>
      </w:pPr>
    </w:p>
    <w:p w14:paraId="5D77FDC0" w14:textId="6F846AE3" w:rsidR="005F1756" w:rsidRPr="00A62812" w:rsidRDefault="005F1756" w:rsidP="00CE418B">
      <w:pPr>
        <w:pStyle w:val="Kop2"/>
        <w:rPr>
          <w:rFonts w:cs="Times New Roman"/>
          <w:b/>
          <w:bCs/>
        </w:rPr>
      </w:pPr>
      <w:bookmarkStart w:id="17" w:name="_Toc165370961"/>
      <w:r w:rsidRPr="00A62812">
        <w:rPr>
          <w:rFonts w:cs="Times New Roman"/>
          <w:b/>
          <w:bCs/>
        </w:rPr>
        <w:lastRenderedPageBreak/>
        <w:t>Verleende zorg</w:t>
      </w:r>
      <w:bookmarkEnd w:id="17"/>
    </w:p>
    <w:p w14:paraId="5F4E9939" w14:textId="77777777" w:rsidR="0093176E" w:rsidRPr="00A62812" w:rsidRDefault="0093176E" w:rsidP="006D79C9">
      <w:pPr>
        <w:rPr>
          <w:rFonts w:eastAsia="Arial Unicode MS" w:cs="Times New Roman"/>
          <w:b/>
          <w:bCs/>
          <w:sz w:val="26"/>
          <w:szCs w:val="26"/>
          <w:u w:val="single"/>
          <w:lang w:val="nl-NL"/>
        </w:rPr>
      </w:pPr>
    </w:p>
    <w:p w14:paraId="220E1A29" w14:textId="586436FD" w:rsidR="00CE418B" w:rsidRPr="00A62812" w:rsidRDefault="005F1756" w:rsidP="001D765B">
      <w:pPr>
        <w:pStyle w:val="Kop3"/>
        <w:rPr>
          <w:rFonts w:cs="Times New Roman"/>
          <w:lang w:val="nl-NL"/>
        </w:rPr>
      </w:pPr>
      <w:bookmarkStart w:id="18" w:name="_Toc165370962"/>
      <w:r w:rsidRPr="00A62812">
        <w:rPr>
          <w:rFonts w:cs="Times New Roman"/>
          <w:i/>
          <w:iCs/>
          <w:u w:color="4F82BE"/>
          <w:lang w:val="nl-NL"/>
        </w:rPr>
        <w:t>Consulten en visites, overige verrichtingen</w:t>
      </w:r>
      <w:bookmarkEnd w:id="18"/>
    </w:p>
    <w:p w14:paraId="56735200" w14:textId="380664F0" w:rsidR="00C953B0" w:rsidRPr="0068457A" w:rsidRDefault="00D15DFD" w:rsidP="00C953B0">
      <w:pPr>
        <w:rPr>
          <w:rFonts w:eastAsia="Arial Unicode MS" w:cs="Times New Roman"/>
          <w:u w:color="000000"/>
          <w:lang w:val="nl-NL"/>
        </w:rPr>
      </w:pPr>
      <w:r w:rsidRPr="0068457A">
        <w:rPr>
          <w:rFonts w:eastAsia="Arial Unicode MS" w:cs="Times New Roman"/>
          <w:u w:color="000000"/>
          <w:lang w:val="nl-NL"/>
        </w:rPr>
        <w:t>Ten op</w:t>
      </w:r>
      <w:r w:rsidR="005049D2" w:rsidRPr="0068457A">
        <w:rPr>
          <w:rFonts w:eastAsia="Arial Unicode MS" w:cs="Times New Roman"/>
          <w:u w:color="000000"/>
          <w:lang w:val="nl-NL"/>
        </w:rPr>
        <w:t xml:space="preserve">zicht van afgelopen jaar zijn er meer consult &lt;5 min gedeclareerd. Consulten 5-20 min een stuk minder. De consult </w:t>
      </w:r>
      <w:r w:rsidR="00F74484" w:rsidRPr="0068457A">
        <w:rPr>
          <w:rFonts w:eastAsia="Arial Unicode MS" w:cs="Times New Roman"/>
          <w:u w:color="000000"/>
          <w:lang w:val="nl-NL"/>
        </w:rPr>
        <w:t>&gt;</w:t>
      </w:r>
      <w:r w:rsidR="005049D2" w:rsidRPr="0068457A">
        <w:rPr>
          <w:rFonts w:eastAsia="Arial Unicode MS" w:cs="Times New Roman"/>
          <w:u w:color="000000"/>
          <w:lang w:val="nl-NL"/>
        </w:rPr>
        <w:t xml:space="preserve">20 min en de visites zijn gelijk gebleven. </w:t>
      </w:r>
    </w:p>
    <w:p w14:paraId="1F799B98" w14:textId="509D05DD" w:rsidR="005049D2" w:rsidRPr="0068457A" w:rsidRDefault="005049D2" w:rsidP="00C953B0">
      <w:pPr>
        <w:rPr>
          <w:rFonts w:eastAsia="Arial Unicode MS" w:cs="Times New Roman"/>
          <w:u w:color="000000"/>
          <w:lang w:val="nl-NL"/>
        </w:rPr>
      </w:pPr>
      <w:r w:rsidRPr="0068457A">
        <w:rPr>
          <w:rFonts w:eastAsia="Arial Unicode MS" w:cs="Times New Roman"/>
          <w:u w:color="000000"/>
          <w:lang w:val="nl-NL"/>
        </w:rPr>
        <w:t xml:space="preserve">Meer er opgelet afgelopen jaar dat elk contact waarin je de patiënt advies geeft, hoe kort ook, je in principe mag declareren. </w:t>
      </w:r>
    </w:p>
    <w:p w14:paraId="555D401F" w14:textId="6153A4ED" w:rsidR="00642144" w:rsidRPr="00A62812" w:rsidRDefault="00642144" w:rsidP="00C953B0">
      <w:pPr>
        <w:rPr>
          <w:rFonts w:eastAsia="Arial Unicode MS" w:cs="Times New Roman"/>
          <w:u w:color="000000"/>
          <w:lang w:val="nl-NL"/>
        </w:rPr>
      </w:pPr>
    </w:p>
    <w:p w14:paraId="60EB003F" w14:textId="71A3FEEC" w:rsidR="00350D4A" w:rsidRPr="00A62812" w:rsidRDefault="009B1F84" w:rsidP="00C953B0">
      <w:pPr>
        <w:rPr>
          <w:rFonts w:eastAsia="Arial Unicode MS" w:cs="Times New Roman"/>
          <w:u w:color="000000"/>
          <w:lang w:val="nl-NL"/>
        </w:rPr>
      </w:pPr>
      <w:r w:rsidRPr="00A62812">
        <w:rPr>
          <w:rFonts w:eastAsia="Arial Unicode MS" w:cs="Times New Roman"/>
          <w:noProof/>
          <w:u w:color="000000"/>
          <w:lang w:val="nl-NL" w:eastAsia="nl-NL"/>
        </w:rPr>
        <w:drawing>
          <wp:inline distT="0" distB="0" distL="0" distR="0" wp14:anchorId="78C5D601" wp14:editId="6E499B71">
            <wp:extent cx="3219450" cy="2100231"/>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496" cy="2119180"/>
                    </a:xfrm>
                    <a:prstGeom prst="rect">
                      <a:avLst/>
                    </a:prstGeom>
                    <a:noFill/>
                  </pic:spPr>
                </pic:pic>
              </a:graphicData>
            </a:graphic>
          </wp:inline>
        </w:drawing>
      </w:r>
    </w:p>
    <w:p w14:paraId="4274FBA3" w14:textId="77941F77" w:rsidR="00350D4A" w:rsidRPr="00A62812" w:rsidRDefault="00350D4A" w:rsidP="00C953B0">
      <w:pPr>
        <w:rPr>
          <w:rFonts w:eastAsia="Arial Unicode MS" w:cs="Times New Roman"/>
          <w:u w:color="000000"/>
          <w:lang w:val="nl-NL"/>
        </w:rPr>
      </w:pPr>
    </w:p>
    <w:p w14:paraId="07BC5A83" w14:textId="51C27D4A" w:rsidR="00CE418B" w:rsidRPr="00A62812" w:rsidRDefault="005F1756" w:rsidP="001D765B">
      <w:pPr>
        <w:pStyle w:val="Kop3"/>
        <w:rPr>
          <w:rFonts w:cs="Times New Roman"/>
          <w:lang w:val="nl-NL"/>
        </w:rPr>
      </w:pPr>
      <w:bookmarkStart w:id="19" w:name="_Toc165370963"/>
      <w:r w:rsidRPr="00A62812">
        <w:rPr>
          <w:rFonts w:cs="Times New Roman"/>
          <w:i/>
          <w:iCs/>
          <w:lang w:val="nl-NL"/>
        </w:rPr>
        <w:t>M&amp;I verrichtingen</w:t>
      </w:r>
      <w:bookmarkEnd w:id="19"/>
    </w:p>
    <w:p w14:paraId="0FF7D466" w14:textId="77777777" w:rsidR="00F74484" w:rsidRPr="0068457A" w:rsidRDefault="000E4733" w:rsidP="00760213">
      <w:pPr>
        <w:pStyle w:val="Geenafstand"/>
        <w:rPr>
          <w:rFonts w:eastAsia="Arial Unicode MS" w:cs="Times New Roman"/>
          <w:u w:color="4F82BE"/>
          <w:lang w:val="nl-NL"/>
        </w:rPr>
      </w:pPr>
      <w:r w:rsidRPr="0068457A">
        <w:rPr>
          <w:rFonts w:eastAsia="Arial Unicode MS" w:cs="Times New Roman"/>
          <w:u w:color="4F82BE"/>
          <w:lang w:val="nl-NL"/>
        </w:rPr>
        <w:t>In 20</w:t>
      </w:r>
      <w:r w:rsidR="008B1FA6" w:rsidRPr="0068457A">
        <w:rPr>
          <w:rFonts w:eastAsia="Arial Unicode MS" w:cs="Times New Roman"/>
          <w:u w:color="4F82BE"/>
          <w:lang w:val="nl-NL"/>
        </w:rPr>
        <w:t>2</w:t>
      </w:r>
      <w:r w:rsidR="00AD046B" w:rsidRPr="0068457A">
        <w:rPr>
          <w:rFonts w:eastAsia="Arial Unicode MS" w:cs="Times New Roman"/>
          <w:u w:color="4F82BE"/>
          <w:lang w:val="nl-NL"/>
        </w:rPr>
        <w:t>3</w:t>
      </w:r>
      <w:r w:rsidR="005F1756" w:rsidRPr="0068457A">
        <w:rPr>
          <w:rFonts w:eastAsia="Arial Unicode MS" w:cs="Times New Roman"/>
          <w:u w:color="4F82BE"/>
          <w:lang w:val="nl-NL"/>
        </w:rPr>
        <w:t xml:space="preserve"> zijn de volgende M&amp;</w:t>
      </w:r>
      <w:r w:rsidRPr="0068457A">
        <w:rPr>
          <w:rFonts w:eastAsia="Arial Unicode MS" w:cs="Times New Roman"/>
          <w:u w:color="4F82BE"/>
          <w:lang w:val="nl-NL"/>
        </w:rPr>
        <w:t xml:space="preserve">I verrichtingen </w:t>
      </w:r>
      <w:r w:rsidR="00105768" w:rsidRPr="0068457A">
        <w:rPr>
          <w:rFonts w:eastAsia="Arial Unicode MS" w:cs="Times New Roman"/>
          <w:u w:color="4F82BE"/>
          <w:lang w:val="nl-NL"/>
        </w:rPr>
        <w:t xml:space="preserve">het meest </w:t>
      </w:r>
      <w:r w:rsidRPr="0068457A">
        <w:rPr>
          <w:rFonts w:eastAsia="Arial Unicode MS" w:cs="Times New Roman"/>
          <w:u w:color="4F82BE"/>
          <w:lang w:val="nl-NL"/>
        </w:rPr>
        <w:t>geboekt</w:t>
      </w:r>
      <w:r w:rsidR="005F1756" w:rsidRPr="0068457A">
        <w:rPr>
          <w:rFonts w:eastAsia="Arial Unicode MS" w:cs="Times New Roman"/>
          <w:u w:color="4F82BE"/>
          <w:lang w:val="nl-NL"/>
        </w:rPr>
        <w:t xml:space="preserve">. </w:t>
      </w:r>
    </w:p>
    <w:p w14:paraId="6488220D" w14:textId="685B15AA" w:rsidR="00F74484" w:rsidRPr="0068457A" w:rsidRDefault="000E4733" w:rsidP="00760213">
      <w:pPr>
        <w:pStyle w:val="Geenafstand"/>
        <w:rPr>
          <w:rFonts w:eastAsia="Arial Unicode MS" w:cs="Times New Roman"/>
          <w:u w:color="4F82BE"/>
          <w:lang w:val="nl-NL"/>
        </w:rPr>
      </w:pPr>
      <w:r w:rsidRPr="0068457A">
        <w:rPr>
          <w:rFonts w:eastAsia="Arial Unicode MS" w:cs="Times New Roman"/>
          <w:u w:color="4F82BE"/>
          <w:lang w:val="nl-NL"/>
        </w:rPr>
        <w:t xml:space="preserve">T.o.v. het </w:t>
      </w:r>
      <w:proofErr w:type="spellStart"/>
      <w:r w:rsidRPr="0068457A">
        <w:rPr>
          <w:rFonts w:eastAsia="Arial Unicode MS" w:cs="Times New Roman"/>
          <w:u w:color="4F82BE"/>
          <w:lang w:val="nl-NL"/>
        </w:rPr>
        <w:t>N</w:t>
      </w:r>
      <w:r w:rsidR="005748BF" w:rsidRPr="0068457A">
        <w:rPr>
          <w:rFonts w:eastAsia="Arial Unicode MS" w:cs="Times New Roman"/>
          <w:u w:color="4F82BE"/>
          <w:lang w:val="nl-NL"/>
        </w:rPr>
        <w:t>ivel</w:t>
      </w:r>
      <w:proofErr w:type="spellEnd"/>
      <w:r w:rsidRPr="0068457A">
        <w:rPr>
          <w:rFonts w:eastAsia="Arial Unicode MS" w:cs="Times New Roman"/>
          <w:u w:color="4F82BE"/>
          <w:lang w:val="nl-NL"/>
        </w:rPr>
        <w:t xml:space="preserve"> 20</w:t>
      </w:r>
      <w:r w:rsidR="001D765B" w:rsidRPr="0068457A">
        <w:rPr>
          <w:rFonts w:eastAsia="Arial Unicode MS" w:cs="Times New Roman"/>
          <w:u w:color="4F82BE"/>
          <w:lang w:val="nl-NL"/>
        </w:rPr>
        <w:t>2</w:t>
      </w:r>
      <w:r w:rsidR="00AD046B" w:rsidRPr="0068457A">
        <w:rPr>
          <w:rFonts w:eastAsia="Arial Unicode MS" w:cs="Times New Roman"/>
          <w:u w:color="4F82BE"/>
          <w:lang w:val="nl-NL"/>
        </w:rPr>
        <w:t>2</w:t>
      </w:r>
      <w:r w:rsidRPr="0068457A">
        <w:rPr>
          <w:rFonts w:eastAsia="Arial Unicode MS" w:cs="Times New Roman"/>
          <w:u w:color="4F82BE"/>
          <w:lang w:val="nl-NL"/>
        </w:rPr>
        <w:t xml:space="preserve"> declareren we </w:t>
      </w:r>
      <w:r w:rsidR="00D04329" w:rsidRPr="0068457A">
        <w:rPr>
          <w:rFonts w:eastAsia="Arial Unicode MS" w:cs="Times New Roman"/>
          <w:u w:color="4F82BE"/>
          <w:lang w:val="nl-NL"/>
        </w:rPr>
        <w:t xml:space="preserve">nog steeds </w:t>
      </w:r>
      <w:r w:rsidRPr="0068457A">
        <w:rPr>
          <w:rFonts w:eastAsia="Arial Unicode MS" w:cs="Times New Roman"/>
          <w:u w:color="4F82BE"/>
          <w:lang w:val="nl-NL"/>
        </w:rPr>
        <w:t>weinig M&amp;I verrichtingen</w:t>
      </w:r>
      <w:r w:rsidR="00F74484" w:rsidRPr="0068457A">
        <w:rPr>
          <w:rFonts w:eastAsia="Arial Unicode MS" w:cs="Times New Roman"/>
          <w:u w:color="4F82BE"/>
          <w:lang w:val="nl-NL"/>
        </w:rPr>
        <w:t xml:space="preserve"> alleen </w:t>
      </w:r>
      <w:proofErr w:type="spellStart"/>
      <w:r w:rsidR="00F74484" w:rsidRPr="0068457A">
        <w:rPr>
          <w:rFonts w:eastAsia="Arial Unicode MS" w:cs="Times New Roman"/>
          <w:u w:color="4F82BE"/>
          <w:lang w:val="nl-NL"/>
        </w:rPr>
        <w:t>cyriax</w:t>
      </w:r>
      <w:proofErr w:type="spellEnd"/>
      <w:r w:rsidR="00F74484" w:rsidRPr="0068457A">
        <w:rPr>
          <w:rFonts w:eastAsia="Arial Unicode MS" w:cs="Times New Roman"/>
          <w:u w:color="4F82BE"/>
          <w:lang w:val="nl-NL"/>
        </w:rPr>
        <w:t xml:space="preserve"> en inbrengen IUD /</w:t>
      </w:r>
      <w:proofErr w:type="spellStart"/>
      <w:r w:rsidR="00F74484" w:rsidRPr="0068457A">
        <w:rPr>
          <w:rFonts w:eastAsia="Arial Unicode MS" w:cs="Times New Roman"/>
          <w:u w:color="4F82BE"/>
          <w:lang w:val="nl-NL"/>
        </w:rPr>
        <w:t>implanon</w:t>
      </w:r>
      <w:proofErr w:type="spellEnd"/>
      <w:r w:rsidR="00F74484" w:rsidRPr="0068457A">
        <w:rPr>
          <w:rFonts w:eastAsia="Arial Unicode MS" w:cs="Times New Roman"/>
          <w:u w:color="4F82BE"/>
          <w:lang w:val="nl-NL"/>
        </w:rPr>
        <w:t xml:space="preserve"> doen we vaker dan </w:t>
      </w:r>
      <w:proofErr w:type="spellStart"/>
      <w:r w:rsidR="00F74484" w:rsidRPr="0068457A">
        <w:rPr>
          <w:rFonts w:eastAsia="Arial Unicode MS" w:cs="Times New Roman"/>
          <w:u w:color="4F82BE"/>
          <w:lang w:val="nl-NL"/>
        </w:rPr>
        <w:t>ivm</w:t>
      </w:r>
      <w:proofErr w:type="spellEnd"/>
      <w:r w:rsidR="00F74484" w:rsidRPr="0068457A">
        <w:rPr>
          <w:rFonts w:eastAsia="Arial Unicode MS" w:cs="Times New Roman"/>
          <w:u w:color="4F82BE"/>
          <w:lang w:val="nl-NL"/>
        </w:rPr>
        <w:t xml:space="preserve"> het </w:t>
      </w:r>
      <w:proofErr w:type="spellStart"/>
      <w:r w:rsidR="00F74484" w:rsidRPr="0068457A">
        <w:rPr>
          <w:rFonts w:eastAsia="Arial Unicode MS" w:cs="Times New Roman"/>
          <w:u w:color="4F82BE"/>
          <w:lang w:val="nl-NL"/>
        </w:rPr>
        <w:t>Nivel</w:t>
      </w:r>
      <w:proofErr w:type="spellEnd"/>
      <w:r w:rsidR="00F74484" w:rsidRPr="0068457A">
        <w:rPr>
          <w:rFonts w:eastAsia="Arial Unicode MS" w:cs="Times New Roman"/>
          <w:u w:color="4F82BE"/>
          <w:lang w:val="nl-NL"/>
        </w:rPr>
        <w:t xml:space="preserve">. </w:t>
      </w:r>
      <w:proofErr w:type="spellStart"/>
      <w:r w:rsidR="00F74484" w:rsidRPr="0068457A">
        <w:rPr>
          <w:rFonts w:eastAsia="Arial Unicode MS" w:cs="Times New Roman"/>
          <w:u w:color="4F82BE"/>
          <w:lang w:val="nl-NL"/>
        </w:rPr>
        <w:t>Tov</w:t>
      </w:r>
      <w:proofErr w:type="spellEnd"/>
      <w:r w:rsidR="00F74484" w:rsidRPr="0068457A">
        <w:rPr>
          <w:rFonts w:eastAsia="Arial Unicode MS" w:cs="Times New Roman"/>
          <w:u w:color="4F82BE"/>
          <w:lang w:val="nl-NL"/>
        </w:rPr>
        <w:t xml:space="preserve"> van 2022 hebben we meer</w:t>
      </w:r>
      <w:r w:rsidR="00C66F3C" w:rsidRPr="0068457A">
        <w:rPr>
          <w:rFonts w:eastAsia="Arial Unicode MS" w:cs="Times New Roman"/>
          <w:u w:color="4F82BE"/>
          <w:lang w:val="nl-NL"/>
        </w:rPr>
        <w:t xml:space="preserve"> </w:t>
      </w:r>
      <w:proofErr w:type="spellStart"/>
      <w:r w:rsidR="00C66F3C" w:rsidRPr="0068457A">
        <w:rPr>
          <w:rFonts w:eastAsia="Arial Unicode MS" w:cs="Times New Roman"/>
          <w:u w:color="4F82BE"/>
          <w:lang w:val="nl-NL"/>
        </w:rPr>
        <w:t>spiro’s</w:t>
      </w:r>
      <w:proofErr w:type="spellEnd"/>
      <w:r w:rsidR="00C66F3C" w:rsidRPr="0068457A">
        <w:rPr>
          <w:rFonts w:eastAsia="Arial Unicode MS" w:cs="Times New Roman"/>
          <w:u w:color="4F82BE"/>
          <w:lang w:val="nl-NL"/>
        </w:rPr>
        <w:t xml:space="preserve"> gedaan, meer chirurgie, vaker een </w:t>
      </w:r>
      <w:proofErr w:type="spellStart"/>
      <w:r w:rsidR="00C66F3C" w:rsidRPr="0068457A">
        <w:rPr>
          <w:rFonts w:eastAsia="Arial Unicode MS" w:cs="Times New Roman"/>
          <w:u w:color="4F82BE"/>
          <w:lang w:val="nl-NL"/>
        </w:rPr>
        <w:t>implanon</w:t>
      </w:r>
      <w:proofErr w:type="spellEnd"/>
      <w:r w:rsidR="00C66F3C" w:rsidRPr="0068457A">
        <w:rPr>
          <w:rFonts w:eastAsia="Arial Unicode MS" w:cs="Times New Roman"/>
          <w:u w:color="4F82BE"/>
          <w:lang w:val="nl-NL"/>
        </w:rPr>
        <w:t xml:space="preserve">/IUD ingebracht </w:t>
      </w:r>
      <w:r w:rsidR="008B262F" w:rsidRPr="0068457A">
        <w:rPr>
          <w:rFonts w:eastAsia="Arial Unicode MS" w:cs="Times New Roman"/>
          <w:u w:color="4F82BE"/>
          <w:lang w:val="nl-NL"/>
        </w:rPr>
        <w:t>of verwijderd</w:t>
      </w:r>
      <w:r w:rsidR="00C66F3C" w:rsidRPr="0068457A">
        <w:rPr>
          <w:rFonts w:eastAsia="Arial Unicode MS" w:cs="Times New Roman"/>
          <w:u w:color="4F82BE"/>
          <w:lang w:val="nl-NL"/>
        </w:rPr>
        <w:t xml:space="preserve"> en meer 24 uurs RR metingen</w:t>
      </w:r>
      <w:r w:rsidR="008B262F" w:rsidRPr="0068457A">
        <w:rPr>
          <w:rFonts w:eastAsia="Arial Unicode MS" w:cs="Times New Roman"/>
          <w:u w:color="4F82BE"/>
          <w:lang w:val="nl-NL"/>
        </w:rPr>
        <w:t xml:space="preserve"> gedaan</w:t>
      </w:r>
      <w:r w:rsidR="00C66F3C" w:rsidRPr="0068457A">
        <w:rPr>
          <w:rFonts w:eastAsia="Arial Unicode MS" w:cs="Times New Roman"/>
          <w:u w:color="4F82BE"/>
          <w:lang w:val="nl-NL"/>
        </w:rPr>
        <w:t xml:space="preserve">. </w:t>
      </w:r>
      <w:r w:rsidR="00F74484" w:rsidRPr="0068457A">
        <w:rPr>
          <w:rFonts w:eastAsia="Arial Unicode MS" w:cs="Times New Roman"/>
          <w:u w:color="4F82BE"/>
          <w:lang w:val="nl-NL"/>
        </w:rPr>
        <w:t>.</w:t>
      </w:r>
    </w:p>
    <w:p w14:paraId="08B2B502" w14:textId="577BB0EF" w:rsidR="00DC6248" w:rsidRPr="00A62812" w:rsidRDefault="00DC6248" w:rsidP="00760213">
      <w:pPr>
        <w:pStyle w:val="Geenafstand"/>
        <w:rPr>
          <w:rFonts w:eastAsia="Arial Unicode MS" w:cs="Times New Roman"/>
          <w:u w:color="4F82BE"/>
          <w:lang w:val="nl-NL"/>
        </w:rPr>
      </w:pPr>
    </w:p>
    <w:p w14:paraId="053C6CA6" w14:textId="3BDE386C" w:rsidR="007B1843" w:rsidRDefault="005049D2" w:rsidP="00AD0E61">
      <w:pPr>
        <w:spacing w:after="160" w:line="259" w:lineRule="auto"/>
        <w:rPr>
          <w:rFonts w:eastAsia="Times New Roman" w:cs="Times New Roman"/>
          <w:kern w:val="2"/>
          <w:lang w:val="nl-NL"/>
        </w:rPr>
      </w:pPr>
      <w:r w:rsidRPr="00A62812">
        <w:rPr>
          <w:rFonts w:eastAsia="Times New Roman" w:cs="Times New Roman"/>
          <w:noProof/>
          <w:kern w:val="2"/>
          <w:lang w:val="nl-NL" w:eastAsia="nl-NL"/>
        </w:rPr>
        <w:drawing>
          <wp:inline distT="0" distB="0" distL="0" distR="0" wp14:anchorId="6B4546B5" wp14:editId="3A55C8C7">
            <wp:extent cx="3885635" cy="3455646"/>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3113" cy="3471190"/>
                    </a:xfrm>
                    <a:prstGeom prst="rect">
                      <a:avLst/>
                    </a:prstGeom>
                    <a:noFill/>
                  </pic:spPr>
                </pic:pic>
              </a:graphicData>
            </a:graphic>
          </wp:inline>
        </w:drawing>
      </w:r>
    </w:p>
    <w:p w14:paraId="251A4ED2" w14:textId="77777777" w:rsidR="0068457A" w:rsidRPr="00A62812" w:rsidRDefault="0068457A" w:rsidP="00AD0E61">
      <w:pPr>
        <w:spacing w:after="160" w:line="259" w:lineRule="auto"/>
        <w:rPr>
          <w:rFonts w:eastAsia="Times New Roman" w:cs="Times New Roman"/>
          <w:kern w:val="2"/>
          <w:lang w:val="nl-NL"/>
        </w:rPr>
      </w:pPr>
    </w:p>
    <w:p w14:paraId="2C3D33E0" w14:textId="2548631A" w:rsidR="005F575B" w:rsidRPr="00A62812" w:rsidRDefault="001D765B" w:rsidP="005F575B">
      <w:pPr>
        <w:pStyle w:val="Kop1"/>
        <w:rPr>
          <w:rFonts w:cs="Times New Roman"/>
          <w:b w:val="0"/>
          <w:bCs w:val="0"/>
          <w:u w:val="single"/>
        </w:rPr>
      </w:pPr>
      <w:bookmarkStart w:id="20" w:name="_Toc165370964"/>
      <w:r w:rsidRPr="00A62812">
        <w:rPr>
          <w:rFonts w:cs="Times New Roman"/>
          <w:b w:val="0"/>
          <w:bCs w:val="0"/>
          <w:u w:val="single"/>
        </w:rPr>
        <w:lastRenderedPageBreak/>
        <w:t>P</w:t>
      </w:r>
      <w:r w:rsidR="005F575B" w:rsidRPr="00A62812">
        <w:rPr>
          <w:rFonts w:cs="Times New Roman"/>
          <w:b w:val="0"/>
          <w:bCs w:val="0"/>
          <w:u w:val="single"/>
        </w:rPr>
        <w:t>OH GGZ</w:t>
      </w:r>
      <w:bookmarkEnd w:id="20"/>
    </w:p>
    <w:p w14:paraId="42FBD5E4" w14:textId="52FD3D96" w:rsidR="001C759D" w:rsidRPr="00A62812" w:rsidRDefault="00821F05" w:rsidP="00760213">
      <w:pPr>
        <w:pStyle w:val="Geenafstand"/>
        <w:rPr>
          <w:rFonts w:eastAsia="Arial Unicode MS" w:cs="Times New Roman"/>
          <w:bCs/>
          <w:u w:color="000000"/>
          <w:lang w:val="nl-NL"/>
        </w:rPr>
      </w:pPr>
      <w:r w:rsidRPr="00A62812">
        <w:rPr>
          <w:rFonts w:eastAsia="Arial Unicode MS" w:cs="Times New Roman"/>
          <w:bCs/>
          <w:u w:color="000000"/>
          <w:lang w:val="nl-NL"/>
        </w:rPr>
        <w:t>De POH GGZ heeft in 20</w:t>
      </w:r>
      <w:r w:rsidR="008B1FA6" w:rsidRPr="00A62812">
        <w:rPr>
          <w:rFonts w:eastAsia="Arial Unicode MS" w:cs="Times New Roman"/>
          <w:bCs/>
          <w:u w:color="000000"/>
          <w:lang w:val="nl-NL"/>
        </w:rPr>
        <w:t>2</w:t>
      </w:r>
      <w:r w:rsidR="00A51F99" w:rsidRPr="00A62812">
        <w:rPr>
          <w:rFonts w:eastAsia="Arial Unicode MS" w:cs="Times New Roman"/>
          <w:bCs/>
          <w:u w:color="000000"/>
          <w:lang w:val="nl-NL"/>
        </w:rPr>
        <w:t>3</w:t>
      </w:r>
      <w:r w:rsidR="00D04329" w:rsidRPr="00A62812">
        <w:rPr>
          <w:rFonts w:eastAsia="Arial Unicode MS" w:cs="Times New Roman"/>
          <w:bCs/>
          <w:u w:color="000000"/>
          <w:lang w:val="nl-NL"/>
        </w:rPr>
        <w:t xml:space="preserve"> </w:t>
      </w:r>
      <w:r w:rsidR="005C21A8" w:rsidRPr="00A62812">
        <w:rPr>
          <w:rFonts w:eastAsia="Arial Unicode MS" w:cs="Times New Roman"/>
          <w:bCs/>
          <w:u w:color="000000"/>
          <w:lang w:val="nl-NL"/>
        </w:rPr>
        <w:t>twee</w:t>
      </w:r>
      <w:r w:rsidR="001C759D" w:rsidRPr="00A62812">
        <w:rPr>
          <w:rFonts w:eastAsia="Arial Unicode MS" w:cs="Times New Roman"/>
          <w:bCs/>
          <w:u w:color="000000"/>
          <w:lang w:val="nl-NL"/>
        </w:rPr>
        <w:t xml:space="preserve"> </w:t>
      </w:r>
      <w:r w:rsidR="005A7122" w:rsidRPr="00A62812">
        <w:rPr>
          <w:rFonts w:eastAsia="Arial Unicode MS" w:cs="Times New Roman"/>
          <w:bCs/>
          <w:u w:color="000000"/>
          <w:lang w:val="nl-NL"/>
        </w:rPr>
        <w:t>dagen in</w:t>
      </w:r>
      <w:r w:rsidR="001C759D" w:rsidRPr="00A62812">
        <w:rPr>
          <w:rFonts w:eastAsia="Arial Unicode MS" w:cs="Times New Roman"/>
          <w:bCs/>
          <w:u w:color="000000"/>
          <w:lang w:val="nl-NL"/>
        </w:rPr>
        <w:t xml:space="preserve"> de week in de praktijk gewerkt</w:t>
      </w:r>
      <w:r w:rsidR="00A51F99" w:rsidRPr="00A62812">
        <w:rPr>
          <w:rFonts w:eastAsia="Arial Unicode MS" w:cs="Times New Roman"/>
          <w:bCs/>
          <w:u w:color="000000"/>
          <w:lang w:val="nl-NL"/>
        </w:rPr>
        <w:t>.</w:t>
      </w:r>
      <w:r w:rsidR="00D04329" w:rsidRPr="00A62812">
        <w:rPr>
          <w:rFonts w:eastAsia="Arial Unicode MS" w:cs="Times New Roman"/>
          <w:bCs/>
          <w:u w:color="000000"/>
          <w:lang w:val="nl-NL"/>
        </w:rPr>
        <w:t xml:space="preserve"> </w:t>
      </w:r>
      <w:r w:rsidR="005C21A8" w:rsidRPr="00A62812">
        <w:rPr>
          <w:rFonts w:eastAsia="Arial Unicode MS" w:cs="Times New Roman"/>
          <w:bCs/>
          <w:u w:color="000000"/>
          <w:lang w:val="nl-NL"/>
        </w:rPr>
        <w:t xml:space="preserve"> </w:t>
      </w:r>
    </w:p>
    <w:p w14:paraId="583082BA" w14:textId="60CCCCAA" w:rsidR="001A06AE" w:rsidRPr="0068457A" w:rsidRDefault="00F419D0" w:rsidP="00F419D0">
      <w:pPr>
        <w:pStyle w:val="Geenafstand"/>
        <w:rPr>
          <w:rFonts w:eastAsia="Arial Unicode MS" w:cs="Times New Roman"/>
          <w:bCs/>
          <w:u w:color="000000"/>
          <w:lang w:val="nl-NL"/>
        </w:rPr>
      </w:pPr>
      <w:r w:rsidRPr="0068457A">
        <w:rPr>
          <w:rFonts w:eastAsia="Arial Unicode MS" w:cs="Times New Roman"/>
          <w:bCs/>
          <w:u w:color="000000"/>
          <w:lang w:val="nl-NL"/>
        </w:rPr>
        <w:t xml:space="preserve">De POH GGZ had aantal consulten ten opzichte van 2022 </w:t>
      </w:r>
      <w:r w:rsidR="00C464BD" w:rsidRPr="0068457A">
        <w:rPr>
          <w:rFonts w:eastAsia="Arial Unicode MS" w:cs="Times New Roman"/>
          <w:bCs/>
          <w:u w:color="000000"/>
          <w:lang w:val="nl-NL"/>
        </w:rPr>
        <w:t xml:space="preserve">en de leeftijdsverdeling van de </w:t>
      </w:r>
      <w:proofErr w:type="spellStart"/>
      <w:r w:rsidR="00C464BD" w:rsidRPr="0068457A">
        <w:rPr>
          <w:rFonts w:eastAsia="Arial Unicode MS" w:cs="Times New Roman"/>
          <w:bCs/>
          <w:u w:color="000000"/>
          <w:lang w:val="nl-NL"/>
        </w:rPr>
        <w:t>patienten</w:t>
      </w:r>
      <w:proofErr w:type="spellEnd"/>
      <w:r w:rsidR="00C464BD" w:rsidRPr="0068457A">
        <w:rPr>
          <w:rFonts w:eastAsia="Arial Unicode MS" w:cs="Times New Roman"/>
          <w:bCs/>
          <w:u w:color="000000"/>
          <w:lang w:val="nl-NL"/>
        </w:rPr>
        <w:t xml:space="preserve"> die ze ziet </w:t>
      </w:r>
      <w:r w:rsidRPr="0068457A">
        <w:rPr>
          <w:rFonts w:eastAsia="Arial Unicode MS" w:cs="Times New Roman"/>
          <w:bCs/>
          <w:u w:color="000000"/>
          <w:lang w:val="nl-NL"/>
        </w:rPr>
        <w:t>blijft aa</w:t>
      </w:r>
      <w:r w:rsidR="00C464BD" w:rsidRPr="0068457A">
        <w:rPr>
          <w:rFonts w:eastAsia="Arial Unicode MS" w:cs="Times New Roman"/>
          <w:bCs/>
          <w:u w:color="000000"/>
          <w:lang w:val="nl-NL"/>
        </w:rPr>
        <w:t>r</w:t>
      </w:r>
      <w:r w:rsidRPr="0068457A">
        <w:rPr>
          <w:rFonts w:eastAsia="Arial Unicode MS" w:cs="Times New Roman"/>
          <w:bCs/>
          <w:u w:color="000000"/>
          <w:lang w:val="nl-NL"/>
        </w:rPr>
        <w:t xml:space="preserve">dig stabiel. De wachttijd </w:t>
      </w:r>
      <w:r w:rsidR="00C464BD" w:rsidRPr="0068457A">
        <w:rPr>
          <w:rFonts w:eastAsia="Arial Unicode MS" w:cs="Times New Roman"/>
          <w:bCs/>
          <w:u w:color="000000"/>
          <w:lang w:val="nl-NL"/>
        </w:rPr>
        <w:t xml:space="preserve">voor een afspraak is 1 a 2 weken en blijft ook stabiel. </w:t>
      </w:r>
    </w:p>
    <w:p w14:paraId="41EC7CEB" w14:textId="10F2D12B" w:rsidR="00350D4A" w:rsidRPr="00A62812" w:rsidRDefault="00350D4A" w:rsidP="00760213">
      <w:pPr>
        <w:pStyle w:val="Geenafstand"/>
        <w:rPr>
          <w:rFonts w:eastAsia="Arial Unicode MS" w:cs="Times New Roman"/>
          <w:bCs/>
          <w:u w:color="000000"/>
          <w:lang w:val="nl-NL"/>
        </w:rPr>
      </w:pPr>
    </w:p>
    <w:p w14:paraId="4E4F2521" w14:textId="5DDD7A0D" w:rsidR="00350D4A" w:rsidRPr="00A62812" w:rsidRDefault="00350D4A" w:rsidP="00760213">
      <w:pPr>
        <w:pStyle w:val="Geenafstand"/>
        <w:rPr>
          <w:rFonts w:eastAsia="Arial Unicode MS" w:cs="Times New Roman"/>
          <w:bCs/>
          <w:u w:color="000000"/>
          <w:lang w:val="nl-NL"/>
        </w:rPr>
      </w:pPr>
      <w:r w:rsidRPr="00A62812">
        <w:rPr>
          <w:rFonts w:eastAsia="Arial Unicode MS" w:cs="Times New Roman"/>
          <w:bCs/>
          <w:noProof/>
          <w:u w:color="000000"/>
          <w:lang w:val="nl-NL" w:eastAsia="nl-NL"/>
        </w:rPr>
        <w:drawing>
          <wp:inline distT="0" distB="0" distL="0" distR="0" wp14:anchorId="33D1CA69" wp14:editId="25036DE8">
            <wp:extent cx="5814019" cy="269557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21206" cy="2698907"/>
                    </a:xfrm>
                    <a:prstGeom prst="rect">
                      <a:avLst/>
                    </a:prstGeom>
                    <a:noFill/>
                  </pic:spPr>
                </pic:pic>
              </a:graphicData>
            </a:graphic>
          </wp:inline>
        </w:drawing>
      </w:r>
    </w:p>
    <w:p w14:paraId="52496A89" w14:textId="77777777" w:rsidR="00E416A9" w:rsidRPr="00A62812" w:rsidRDefault="00E416A9" w:rsidP="00760213">
      <w:pPr>
        <w:pStyle w:val="Geenafstand"/>
        <w:rPr>
          <w:rFonts w:eastAsia="Arial Unicode MS" w:cs="Times New Roman"/>
          <w:bCs/>
          <w:u w:color="000000"/>
          <w:lang w:val="nl-NL"/>
        </w:rPr>
      </w:pPr>
    </w:p>
    <w:p w14:paraId="0E7D86B3" w14:textId="547C6F75" w:rsidR="00350D4A" w:rsidRPr="00A62812" w:rsidRDefault="00350D4A">
      <w:pPr>
        <w:spacing w:after="200" w:line="276" w:lineRule="auto"/>
        <w:rPr>
          <w:rFonts w:cs="Times New Roman"/>
          <w:lang w:val="nl-NL"/>
        </w:rPr>
      </w:pPr>
      <w:r w:rsidRPr="00A62812">
        <w:rPr>
          <w:rFonts w:cs="Times New Roman"/>
          <w:noProof/>
          <w:lang w:val="nl-NL" w:eastAsia="nl-NL"/>
        </w:rPr>
        <w:drawing>
          <wp:inline distT="0" distB="0" distL="0" distR="0" wp14:anchorId="3630825B" wp14:editId="7F85E548">
            <wp:extent cx="5772150" cy="2670404"/>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0155" cy="2678734"/>
                    </a:xfrm>
                    <a:prstGeom prst="rect">
                      <a:avLst/>
                    </a:prstGeom>
                    <a:noFill/>
                  </pic:spPr>
                </pic:pic>
              </a:graphicData>
            </a:graphic>
          </wp:inline>
        </w:drawing>
      </w:r>
    </w:p>
    <w:p w14:paraId="6F5B2D1E" w14:textId="48D65ECE" w:rsidR="005F1756" w:rsidRPr="00A62812" w:rsidRDefault="002352D8" w:rsidP="004F637F">
      <w:pPr>
        <w:pStyle w:val="Kop1"/>
        <w:rPr>
          <w:rFonts w:eastAsia="Arial Unicode MS" w:cs="Times New Roman"/>
          <w:b w:val="0"/>
          <w:bCs w:val="0"/>
          <w:u w:val="single"/>
        </w:rPr>
      </w:pPr>
      <w:bookmarkStart w:id="21" w:name="_Toc165370965"/>
      <w:r w:rsidRPr="00A62812">
        <w:rPr>
          <w:rFonts w:eastAsia="Arial Unicode MS" w:cs="Times New Roman"/>
          <w:b w:val="0"/>
          <w:bCs w:val="0"/>
          <w:u w:val="single"/>
        </w:rPr>
        <w:t>P</w:t>
      </w:r>
      <w:r w:rsidR="005F1756" w:rsidRPr="00A62812">
        <w:rPr>
          <w:rFonts w:eastAsia="Arial Unicode MS" w:cs="Times New Roman"/>
          <w:b w:val="0"/>
          <w:bCs w:val="0"/>
          <w:u w:val="single"/>
        </w:rPr>
        <w:t>reventie</w:t>
      </w:r>
      <w:bookmarkEnd w:id="21"/>
    </w:p>
    <w:p w14:paraId="17DECB4A" w14:textId="77777777" w:rsidR="005F1756" w:rsidRPr="00A62812" w:rsidRDefault="005F1756" w:rsidP="00760213">
      <w:pPr>
        <w:pStyle w:val="Geenafstand"/>
        <w:rPr>
          <w:rFonts w:cs="Times New Roman"/>
          <w:lang w:val="nl-NL"/>
        </w:rPr>
      </w:pPr>
      <w:r w:rsidRPr="00A62812">
        <w:rPr>
          <w:rFonts w:cs="Times New Roman"/>
          <w:lang w:val="nl-NL"/>
        </w:rPr>
        <w:t>Algemeen</w:t>
      </w:r>
    </w:p>
    <w:p w14:paraId="5929A53B" w14:textId="7C573B10" w:rsidR="005F1756" w:rsidRPr="00A62812" w:rsidRDefault="005F1756" w:rsidP="00760213">
      <w:pPr>
        <w:pStyle w:val="Geenafstand"/>
        <w:rPr>
          <w:rFonts w:cs="Times New Roman"/>
          <w:lang w:val="nl-NL"/>
        </w:rPr>
      </w:pPr>
      <w:r w:rsidRPr="00A62812">
        <w:rPr>
          <w:rFonts w:cs="Times New Roman"/>
          <w:lang w:val="nl-NL"/>
        </w:rPr>
        <w:t>Preventie van ziekte vormt in deze praktijk een belangrijk deel van de werkzaamheden. Het betreft preventie van baarmoederhalskanker (secundair), influenza (primair), hart- en vaatziekten (primair en secundair</w:t>
      </w:r>
      <w:r w:rsidR="005A7122" w:rsidRPr="00A62812">
        <w:rPr>
          <w:rFonts w:cs="Times New Roman"/>
          <w:lang w:val="nl-NL"/>
        </w:rPr>
        <w:t>), diabetes</w:t>
      </w:r>
      <w:r w:rsidRPr="00A62812">
        <w:rPr>
          <w:rFonts w:cs="Times New Roman"/>
          <w:lang w:val="nl-NL"/>
        </w:rPr>
        <w:t xml:space="preserve"> mellitus II (secundair en tertiair)</w:t>
      </w:r>
      <w:r w:rsidR="008A13C9" w:rsidRPr="00A62812">
        <w:rPr>
          <w:rFonts w:cs="Times New Roman"/>
          <w:lang w:val="nl-NL"/>
        </w:rPr>
        <w:t xml:space="preserve">, </w:t>
      </w:r>
      <w:r w:rsidRPr="00A62812">
        <w:rPr>
          <w:rFonts w:cs="Times New Roman"/>
          <w:lang w:val="nl-NL"/>
        </w:rPr>
        <w:t>astma en COPD (secundair en tertiair)</w:t>
      </w:r>
      <w:r w:rsidR="008A13C9" w:rsidRPr="00A62812">
        <w:rPr>
          <w:rFonts w:cs="Times New Roman"/>
          <w:lang w:val="nl-NL"/>
        </w:rPr>
        <w:t xml:space="preserve"> en ouderenzorg. </w:t>
      </w:r>
    </w:p>
    <w:p w14:paraId="3981DC22" w14:textId="77777777" w:rsidR="007B1D94" w:rsidRPr="00A62812" w:rsidRDefault="007B1D94" w:rsidP="00760213">
      <w:pPr>
        <w:pStyle w:val="Geenafstand"/>
        <w:rPr>
          <w:rFonts w:cs="Times New Roman"/>
          <w:lang w:val="nl-NL"/>
        </w:rPr>
      </w:pPr>
    </w:p>
    <w:p w14:paraId="07D03170" w14:textId="01645C42" w:rsidR="005F1756" w:rsidRPr="00A62812" w:rsidRDefault="005F1756" w:rsidP="004F637F">
      <w:pPr>
        <w:pStyle w:val="Kop2"/>
        <w:rPr>
          <w:rFonts w:cs="Times New Roman"/>
          <w:b/>
          <w:bCs/>
          <w:u w:color="4F82BE"/>
        </w:rPr>
      </w:pPr>
      <w:bookmarkStart w:id="22" w:name="_Toc165370966"/>
      <w:r w:rsidRPr="00A62812">
        <w:rPr>
          <w:rFonts w:cs="Times New Roman"/>
          <w:b/>
          <w:bCs/>
          <w:u w:color="4F82BE"/>
        </w:rPr>
        <w:lastRenderedPageBreak/>
        <w:t>Griepvaccinatie</w:t>
      </w:r>
      <w:r w:rsidR="00513177" w:rsidRPr="00A62812">
        <w:rPr>
          <w:rFonts w:cs="Times New Roman"/>
          <w:b/>
          <w:bCs/>
          <w:u w:color="4F82BE"/>
        </w:rPr>
        <w:t>/</w:t>
      </w:r>
      <w:r w:rsidR="00641834" w:rsidRPr="00A62812">
        <w:rPr>
          <w:rFonts w:cs="Times New Roman"/>
          <w:b/>
          <w:bCs/>
          <w:u w:color="4F82BE"/>
        </w:rPr>
        <w:t>pneumokokken vaccinatie</w:t>
      </w:r>
      <w:bookmarkEnd w:id="22"/>
    </w:p>
    <w:p w14:paraId="1BD0F6FD" w14:textId="5B23ACE8" w:rsidR="001C0FA0" w:rsidRPr="00A62812" w:rsidRDefault="005F1756" w:rsidP="001C0FA0">
      <w:pPr>
        <w:pStyle w:val="Geenafstand"/>
        <w:rPr>
          <w:rFonts w:cs="Times New Roman"/>
          <w:lang w:val="nl-NL"/>
        </w:rPr>
      </w:pPr>
      <w:r w:rsidRPr="00A62812">
        <w:rPr>
          <w:rFonts w:cs="Times New Roman"/>
          <w:lang w:val="nl-NL"/>
        </w:rPr>
        <w:t xml:space="preserve">In </w:t>
      </w:r>
      <w:r w:rsidR="008B1FA6" w:rsidRPr="00A62812">
        <w:rPr>
          <w:rFonts w:cs="Times New Roman"/>
          <w:lang w:val="nl-NL"/>
        </w:rPr>
        <w:t>juni 202</w:t>
      </w:r>
      <w:r w:rsidR="00A51F99" w:rsidRPr="00A62812">
        <w:rPr>
          <w:rFonts w:cs="Times New Roman"/>
          <w:lang w:val="nl-NL"/>
        </w:rPr>
        <w:t>3</w:t>
      </w:r>
      <w:r w:rsidR="00821F05" w:rsidRPr="00A62812">
        <w:rPr>
          <w:rFonts w:cs="Times New Roman"/>
          <w:lang w:val="nl-NL"/>
        </w:rPr>
        <w:t xml:space="preserve"> </w:t>
      </w:r>
      <w:r w:rsidRPr="00A62812">
        <w:rPr>
          <w:rFonts w:cs="Times New Roman"/>
          <w:lang w:val="nl-NL"/>
        </w:rPr>
        <w:t xml:space="preserve">werden </w:t>
      </w:r>
      <w:r w:rsidR="00A51F99" w:rsidRPr="00A62812">
        <w:rPr>
          <w:rFonts w:cs="Times New Roman"/>
          <w:lang w:val="nl-NL"/>
        </w:rPr>
        <w:t>1283</w:t>
      </w:r>
      <w:r w:rsidR="001C759D" w:rsidRPr="00A62812">
        <w:rPr>
          <w:rFonts w:cs="Times New Roman"/>
          <w:lang w:val="nl-NL"/>
        </w:rPr>
        <w:t xml:space="preserve"> </w:t>
      </w:r>
      <w:r w:rsidR="00856871" w:rsidRPr="00A62812">
        <w:rPr>
          <w:rFonts w:cs="Times New Roman"/>
          <w:lang w:val="nl-NL"/>
        </w:rPr>
        <w:t xml:space="preserve">patiënten </w:t>
      </w:r>
      <w:r w:rsidRPr="00A62812">
        <w:rPr>
          <w:rFonts w:cs="Times New Roman"/>
          <w:lang w:val="nl-NL"/>
        </w:rPr>
        <w:t>volgens de criteria van de NHG</w:t>
      </w:r>
      <w:r w:rsidR="001C0FA0" w:rsidRPr="00A62812">
        <w:rPr>
          <w:rFonts w:cs="Times New Roman"/>
          <w:lang w:val="nl-NL"/>
        </w:rPr>
        <w:t xml:space="preserve"> geselecteerd voor de griepprik. Deze lijst werd gescreend op relevantie. De overgebleven patiënten, behalve de patiënten die in het verleden aangegeven hadden geen prijs te stellen op deze vaccinatie ('weigeraars'), werden uitgenodigd.</w:t>
      </w:r>
    </w:p>
    <w:p w14:paraId="6B249B9B" w14:textId="1279BF14" w:rsidR="001C0FA0" w:rsidRPr="00A62812" w:rsidRDefault="001C759D" w:rsidP="00760213">
      <w:pPr>
        <w:pStyle w:val="Geenafstand"/>
        <w:rPr>
          <w:rFonts w:cs="Times New Roman"/>
          <w:lang w:val="nl-NL"/>
        </w:rPr>
      </w:pPr>
      <w:r w:rsidRPr="00A62812">
        <w:rPr>
          <w:rFonts w:cs="Times New Roman"/>
          <w:lang w:val="nl-NL"/>
        </w:rPr>
        <w:t xml:space="preserve">In totaal hebben </w:t>
      </w:r>
      <w:r w:rsidR="00A51F99" w:rsidRPr="00A62812">
        <w:rPr>
          <w:rFonts w:cs="Times New Roman"/>
          <w:lang w:val="nl-NL"/>
        </w:rPr>
        <w:t xml:space="preserve">680 (53 </w:t>
      </w:r>
      <w:r w:rsidR="00856871" w:rsidRPr="00A62812">
        <w:rPr>
          <w:rFonts w:cs="Times New Roman"/>
          <w:lang w:val="nl-NL"/>
        </w:rPr>
        <w:t xml:space="preserve">% van de geïndiceerde) </w:t>
      </w:r>
      <w:r w:rsidR="005F1756" w:rsidRPr="00A62812">
        <w:rPr>
          <w:rFonts w:cs="Times New Roman"/>
          <w:lang w:val="nl-NL"/>
        </w:rPr>
        <w:t xml:space="preserve">patiënten de griepvaccinatie gehaald. Dit percentage is </w:t>
      </w:r>
      <w:r w:rsidR="00A51F99" w:rsidRPr="00A62812">
        <w:rPr>
          <w:rFonts w:cs="Times New Roman"/>
          <w:lang w:val="nl-NL"/>
        </w:rPr>
        <w:t>ongeveer hetzelfde als in 2022.</w:t>
      </w:r>
      <w:r w:rsidR="005C21A8" w:rsidRPr="00A62812">
        <w:rPr>
          <w:rFonts w:cs="Times New Roman"/>
          <w:lang w:val="nl-NL"/>
        </w:rPr>
        <w:t xml:space="preserve"> </w:t>
      </w:r>
    </w:p>
    <w:p w14:paraId="1635A3C5" w14:textId="77777777" w:rsidR="005B3C38" w:rsidRPr="00A62812" w:rsidRDefault="005B3C38" w:rsidP="00760213">
      <w:pPr>
        <w:pStyle w:val="Geenafstand"/>
        <w:rPr>
          <w:rFonts w:cs="Times New Roman"/>
          <w:lang w:val="nl-NL"/>
        </w:rPr>
      </w:pPr>
    </w:p>
    <w:p w14:paraId="53FCB3D4" w14:textId="1F002DFA" w:rsidR="005B3C38" w:rsidRPr="00A62812" w:rsidRDefault="00A51F99" w:rsidP="00760213">
      <w:pPr>
        <w:pStyle w:val="Geenafstand"/>
        <w:rPr>
          <w:rFonts w:cs="Times New Roman"/>
          <w:lang w:val="nl-NL"/>
        </w:rPr>
      </w:pPr>
      <w:r w:rsidRPr="00A62812">
        <w:rPr>
          <w:rFonts w:cs="Times New Roman"/>
          <w:noProof/>
          <w:lang w:val="nl-NL" w:eastAsia="nl-NL"/>
        </w:rPr>
        <w:drawing>
          <wp:inline distT="0" distB="0" distL="0" distR="0" wp14:anchorId="2B18F610" wp14:editId="6A2A9581">
            <wp:extent cx="3695700" cy="2216396"/>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1417" cy="2219824"/>
                    </a:xfrm>
                    <a:prstGeom prst="rect">
                      <a:avLst/>
                    </a:prstGeom>
                    <a:noFill/>
                  </pic:spPr>
                </pic:pic>
              </a:graphicData>
            </a:graphic>
          </wp:inline>
        </w:drawing>
      </w:r>
    </w:p>
    <w:p w14:paraId="56D0E85F" w14:textId="3B2F6DB8" w:rsidR="004D2715" w:rsidRPr="00A62812" w:rsidRDefault="004D2715" w:rsidP="00760213">
      <w:pPr>
        <w:pStyle w:val="Geenafstand"/>
        <w:rPr>
          <w:rFonts w:cs="Times New Roman"/>
          <w:lang w:val="nl-NL"/>
        </w:rPr>
      </w:pPr>
    </w:p>
    <w:p w14:paraId="644E2786" w14:textId="6C20BDB2" w:rsidR="00051DAB" w:rsidRPr="00A62812" w:rsidRDefault="00051DAB" w:rsidP="00760213">
      <w:pPr>
        <w:pStyle w:val="Geenafstand"/>
        <w:rPr>
          <w:rFonts w:cs="Times New Roman"/>
          <w:lang w:val="nl-NL"/>
        </w:rPr>
      </w:pPr>
      <w:r w:rsidRPr="00A62812">
        <w:rPr>
          <w:rFonts w:cs="Times New Roman"/>
          <w:lang w:val="nl-NL"/>
        </w:rPr>
        <w:t>Voor de pneumokokken vaccinatie is dit jaar leeftijdscohort 6</w:t>
      </w:r>
      <w:r w:rsidR="00315026" w:rsidRPr="00A62812">
        <w:rPr>
          <w:rFonts w:cs="Times New Roman"/>
          <w:lang w:val="nl-NL"/>
        </w:rPr>
        <w:t>3 t/m 66</w:t>
      </w:r>
      <w:r w:rsidRPr="00A62812">
        <w:rPr>
          <w:rFonts w:cs="Times New Roman"/>
          <w:lang w:val="nl-NL"/>
        </w:rPr>
        <w:t xml:space="preserve"> jaar uitgenodigd. Er zijn</w:t>
      </w:r>
      <w:r w:rsidR="008A13C9" w:rsidRPr="00A62812">
        <w:rPr>
          <w:rFonts w:cs="Times New Roman"/>
          <w:lang w:val="nl-NL"/>
        </w:rPr>
        <w:t xml:space="preserve"> </w:t>
      </w:r>
      <w:r w:rsidR="00A51F99" w:rsidRPr="00A62812">
        <w:rPr>
          <w:rFonts w:cs="Times New Roman"/>
          <w:lang w:val="nl-NL"/>
        </w:rPr>
        <w:t>188</w:t>
      </w:r>
      <w:r w:rsidR="008A13C9" w:rsidRPr="00A62812">
        <w:rPr>
          <w:rFonts w:cs="Times New Roman"/>
          <w:lang w:val="nl-NL"/>
        </w:rPr>
        <w:t xml:space="preserve"> </w:t>
      </w:r>
      <w:r w:rsidRPr="00A62812">
        <w:rPr>
          <w:rFonts w:cs="Times New Roman"/>
          <w:lang w:val="nl-NL"/>
        </w:rPr>
        <w:t xml:space="preserve">geselecteerd en uitgenodigd. </w:t>
      </w:r>
      <w:r w:rsidR="008A13C9" w:rsidRPr="00A62812">
        <w:rPr>
          <w:rFonts w:cs="Times New Roman"/>
          <w:lang w:val="nl-NL"/>
        </w:rPr>
        <w:t>U</w:t>
      </w:r>
      <w:r w:rsidRPr="00A62812">
        <w:rPr>
          <w:rFonts w:cs="Times New Roman"/>
          <w:lang w:val="nl-NL"/>
        </w:rPr>
        <w:t xml:space="preserve">iteindelijk </w:t>
      </w:r>
      <w:r w:rsidR="008A13C9" w:rsidRPr="00A62812">
        <w:rPr>
          <w:rFonts w:cs="Times New Roman"/>
          <w:lang w:val="nl-NL"/>
        </w:rPr>
        <w:t xml:space="preserve">zijn </w:t>
      </w:r>
      <w:r w:rsidR="00A51F99" w:rsidRPr="00A62812">
        <w:rPr>
          <w:rFonts w:cs="Times New Roman"/>
          <w:lang w:val="nl-NL"/>
        </w:rPr>
        <w:t>109</w:t>
      </w:r>
      <w:r w:rsidR="008A13C9" w:rsidRPr="00A62812">
        <w:rPr>
          <w:rFonts w:cs="Times New Roman"/>
          <w:lang w:val="nl-NL"/>
        </w:rPr>
        <w:t xml:space="preserve"> (</w:t>
      </w:r>
      <w:r w:rsidR="00315026" w:rsidRPr="00A62812">
        <w:rPr>
          <w:rFonts w:cs="Times New Roman"/>
          <w:lang w:val="nl-NL"/>
        </w:rPr>
        <w:t xml:space="preserve">58 </w:t>
      </w:r>
      <w:r w:rsidR="008A13C9" w:rsidRPr="00A62812">
        <w:rPr>
          <w:rFonts w:cs="Times New Roman"/>
          <w:lang w:val="nl-NL"/>
        </w:rPr>
        <w:t>% van de geïndiceerde)</w:t>
      </w:r>
      <w:r w:rsidRPr="00A62812">
        <w:rPr>
          <w:rFonts w:cs="Times New Roman"/>
          <w:lang w:val="nl-NL"/>
        </w:rPr>
        <w:t xml:space="preserve"> patiënten gevaccineerd. </w:t>
      </w:r>
      <w:r w:rsidR="001C0FA0" w:rsidRPr="00A62812">
        <w:rPr>
          <w:rFonts w:cs="Times New Roman"/>
          <w:lang w:val="nl-NL"/>
        </w:rPr>
        <w:t xml:space="preserve">(Dit is lager dan vorig jaar, </w:t>
      </w:r>
      <w:r w:rsidR="00315026" w:rsidRPr="00A62812">
        <w:rPr>
          <w:rFonts w:cs="Times New Roman"/>
          <w:lang w:val="nl-NL"/>
        </w:rPr>
        <w:t>74,4</w:t>
      </w:r>
      <w:r w:rsidR="001C0FA0" w:rsidRPr="00A62812">
        <w:rPr>
          <w:rFonts w:cs="Times New Roman"/>
          <w:lang w:val="nl-NL"/>
        </w:rPr>
        <w:t>%)</w:t>
      </w:r>
    </w:p>
    <w:p w14:paraId="3F1A58A4" w14:textId="0B1E6783" w:rsidR="001A06AE" w:rsidRPr="00A62812" w:rsidRDefault="001A06AE" w:rsidP="00760213">
      <w:pPr>
        <w:pStyle w:val="Geenafstand"/>
        <w:rPr>
          <w:rFonts w:cs="Times New Roman"/>
          <w:lang w:val="nl-NL"/>
        </w:rPr>
      </w:pPr>
    </w:p>
    <w:p w14:paraId="2875D160" w14:textId="77777777" w:rsidR="001A06AE" w:rsidRPr="00A62812" w:rsidRDefault="001A06AE" w:rsidP="00760213">
      <w:pPr>
        <w:pStyle w:val="Geenafstand"/>
        <w:rPr>
          <w:rFonts w:cs="Times New Roman"/>
          <w:lang w:val="nl-NL"/>
        </w:rPr>
      </w:pPr>
    </w:p>
    <w:p w14:paraId="694D558F" w14:textId="77777777" w:rsidR="005F1756" w:rsidRPr="00A62812" w:rsidRDefault="005F1756" w:rsidP="004F637F">
      <w:pPr>
        <w:pStyle w:val="Kop2"/>
        <w:rPr>
          <w:rFonts w:cs="Times New Roman"/>
          <w:b/>
          <w:bCs/>
          <w:u w:color="4F82BE"/>
        </w:rPr>
      </w:pPr>
      <w:bookmarkStart w:id="23" w:name="_Toc165370967"/>
      <w:r w:rsidRPr="00A62812">
        <w:rPr>
          <w:rFonts w:cs="Times New Roman"/>
          <w:b/>
          <w:bCs/>
          <w:u w:color="4F82BE"/>
        </w:rPr>
        <w:t>Baarmoederhalskanker</w:t>
      </w:r>
      <w:bookmarkEnd w:id="23"/>
    </w:p>
    <w:p w14:paraId="1C4F9F6B" w14:textId="1AEC5B2A" w:rsidR="00F94970" w:rsidRPr="0068457A" w:rsidRDefault="0097003C" w:rsidP="00760213">
      <w:pPr>
        <w:pStyle w:val="Geenafstand"/>
        <w:rPr>
          <w:rFonts w:cs="Times New Roman"/>
          <w:b/>
          <w:i/>
          <w:lang w:val="nl-NL"/>
        </w:rPr>
      </w:pPr>
      <w:r w:rsidRPr="00A62812">
        <w:rPr>
          <w:rFonts w:cs="Times New Roman"/>
          <w:lang w:val="nl-NL"/>
        </w:rPr>
        <w:t>Patiënten</w:t>
      </w:r>
      <w:r w:rsidR="00992709" w:rsidRPr="00A62812">
        <w:rPr>
          <w:rFonts w:cs="Times New Roman"/>
          <w:lang w:val="nl-NL"/>
        </w:rPr>
        <w:t xml:space="preserve"> krijgen een oproep toegestuurd buiten de praktijk om.</w:t>
      </w:r>
      <w:bookmarkStart w:id="24" w:name="_Hlk529265439"/>
      <w:r w:rsidR="00992709" w:rsidRPr="00A62812">
        <w:rPr>
          <w:rFonts w:cs="Times New Roman"/>
          <w:lang w:val="nl-NL"/>
        </w:rPr>
        <w:t xml:space="preserve"> In to</w:t>
      </w:r>
      <w:r w:rsidR="00653221" w:rsidRPr="00A62812">
        <w:rPr>
          <w:rFonts w:cs="Times New Roman"/>
          <w:lang w:val="nl-NL"/>
        </w:rPr>
        <w:t xml:space="preserve">taal </w:t>
      </w:r>
      <w:r w:rsidR="005F712C" w:rsidRPr="00A62812">
        <w:rPr>
          <w:rFonts w:cs="Times New Roman"/>
          <w:lang w:val="nl-NL"/>
        </w:rPr>
        <w:t>hebben</w:t>
      </w:r>
      <w:r w:rsidR="00C213C7" w:rsidRPr="00A62812">
        <w:rPr>
          <w:rFonts w:cs="Times New Roman"/>
          <w:lang w:val="nl-NL"/>
        </w:rPr>
        <w:t xml:space="preserve"> 70</w:t>
      </w:r>
      <w:r w:rsidR="00180978" w:rsidRPr="00A62812">
        <w:rPr>
          <w:rFonts w:cs="Times New Roman"/>
          <w:lang w:val="nl-NL"/>
        </w:rPr>
        <w:t xml:space="preserve"> </w:t>
      </w:r>
      <w:r w:rsidR="005F712C" w:rsidRPr="00A62812">
        <w:rPr>
          <w:rFonts w:cs="Times New Roman"/>
          <w:lang w:val="nl-NL"/>
        </w:rPr>
        <w:t>vrouwen</w:t>
      </w:r>
      <w:r w:rsidR="00992709" w:rsidRPr="0068457A">
        <w:rPr>
          <w:rFonts w:cs="Times New Roman"/>
          <w:lang w:val="nl-NL"/>
        </w:rPr>
        <w:t xml:space="preserve"> </w:t>
      </w:r>
      <w:r w:rsidR="00992709" w:rsidRPr="00A62812">
        <w:rPr>
          <w:rFonts w:cs="Times New Roman"/>
          <w:lang w:val="nl-NL"/>
        </w:rPr>
        <w:t>een uitstrijkje laten maken in 20</w:t>
      </w:r>
      <w:r w:rsidR="00C77DE9" w:rsidRPr="00A62812">
        <w:rPr>
          <w:rFonts w:cs="Times New Roman"/>
          <w:lang w:val="nl-NL"/>
        </w:rPr>
        <w:t>2</w:t>
      </w:r>
      <w:r w:rsidR="00C213C7" w:rsidRPr="00A62812">
        <w:rPr>
          <w:rFonts w:cs="Times New Roman"/>
          <w:lang w:val="nl-NL"/>
        </w:rPr>
        <w:t>3</w:t>
      </w:r>
      <w:r w:rsidR="009A0DF8" w:rsidRPr="00A62812">
        <w:rPr>
          <w:rFonts w:cs="Times New Roman"/>
          <w:lang w:val="nl-NL"/>
        </w:rPr>
        <w:t xml:space="preserve">. </w:t>
      </w:r>
      <w:r w:rsidR="001A06AE" w:rsidRPr="0068457A">
        <w:rPr>
          <w:rFonts w:cs="Times New Roman"/>
          <w:i/>
          <w:lang w:val="nl-NL"/>
        </w:rPr>
        <w:t xml:space="preserve">Aantal uitstrijkjes is behoorlijk gezakt. </w:t>
      </w:r>
      <w:r w:rsidR="00C464BD" w:rsidRPr="0068457A">
        <w:rPr>
          <w:rFonts w:cs="Times New Roman"/>
          <w:i/>
          <w:lang w:val="nl-NL"/>
        </w:rPr>
        <w:t>Mogelijk is dit te verklaren doordat meer vrouwen zelf een uitstrijkje maken.</w:t>
      </w:r>
      <w:r w:rsidR="009A0DF8" w:rsidRPr="0068457A">
        <w:rPr>
          <w:rFonts w:cs="Times New Roman"/>
          <w:b/>
          <w:i/>
          <w:lang w:val="nl-NL"/>
        </w:rPr>
        <w:t xml:space="preserve"> </w:t>
      </w:r>
    </w:p>
    <w:p w14:paraId="62A09F5D" w14:textId="77777777" w:rsidR="00F94970" w:rsidRPr="00A62812" w:rsidRDefault="00F94970" w:rsidP="00760213">
      <w:pPr>
        <w:pStyle w:val="Geenafstand"/>
        <w:rPr>
          <w:rFonts w:cs="Times New Roman"/>
          <w:lang w:val="nl-NL"/>
        </w:rPr>
      </w:pPr>
    </w:p>
    <w:p w14:paraId="56D84ABB" w14:textId="42849428" w:rsidR="005F1756" w:rsidRPr="00A62812" w:rsidRDefault="00992709" w:rsidP="00760213">
      <w:pPr>
        <w:pStyle w:val="Geenafstand"/>
        <w:rPr>
          <w:rFonts w:cs="Times New Roman"/>
          <w:lang w:val="nl-NL"/>
        </w:rPr>
      </w:pPr>
      <w:r w:rsidRPr="00A62812">
        <w:rPr>
          <w:rFonts w:cs="Times New Roman"/>
          <w:lang w:val="nl-NL"/>
        </w:rPr>
        <w:t xml:space="preserve"> </w:t>
      </w:r>
      <w:r w:rsidR="00F94970" w:rsidRPr="00A62812">
        <w:rPr>
          <w:rFonts w:cs="Times New Roman"/>
          <w:noProof/>
          <w:lang w:val="nl-NL" w:eastAsia="nl-NL"/>
        </w:rPr>
        <w:drawing>
          <wp:inline distT="0" distB="0" distL="0" distR="0" wp14:anchorId="3BE4D9BB" wp14:editId="449DA181">
            <wp:extent cx="2695575" cy="162033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8455" cy="1640095"/>
                    </a:xfrm>
                    <a:prstGeom prst="rect">
                      <a:avLst/>
                    </a:prstGeom>
                    <a:noFill/>
                  </pic:spPr>
                </pic:pic>
              </a:graphicData>
            </a:graphic>
          </wp:inline>
        </w:drawing>
      </w:r>
    </w:p>
    <w:p w14:paraId="42B7C478" w14:textId="77777777" w:rsidR="004F637F" w:rsidRPr="0068457A" w:rsidRDefault="004F637F" w:rsidP="00760213">
      <w:pPr>
        <w:pStyle w:val="Geenafstand"/>
        <w:rPr>
          <w:rFonts w:eastAsia="Arial Unicode MS" w:cs="Times New Roman"/>
          <w:u w:color="000000"/>
          <w:lang w:val="nl-NL"/>
        </w:rPr>
      </w:pPr>
    </w:p>
    <w:p w14:paraId="1EF915F3" w14:textId="77777777" w:rsidR="005F1756" w:rsidRPr="00A62812" w:rsidRDefault="005F48FC" w:rsidP="004F637F">
      <w:pPr>
        <w:pStyle w:val="Kop2"/>
        <w:rPr>
          <w:rFonts w:cs="Times New Roman"/>
          <w:b/>
          <w:bCs/>
        </w:rPr>
      </w:pPr>
      <w:bookmarkStart w:id="25" w:name="_Toc165370968"/>
      <w:bookmarkEnd w:id="24"/>
      <w:r w:rsidRPr="00A62812">
        <w:rPr>
          <w:rFonts w:cs="Times New Roman"/>
          <w:b/>
          <w:bCs/>
        </w:rPr>
        <w:t>Chronische aandoeningen</w:t>
      </w:r>
      <w:bookmarkEnd w:id="25"/>
    </w:p>
    <w:p w14:paraId="54CBC366" w14:textId="15CBA1A8" w:rsidR="00073BB7" w:rsidRPr="00A62812" w:rsidRDefault="005F1756" w:rsidP="00760213">
      <w:pPr>
        <w:pStyle w:val="Geenafstand"/>
        <w:rPr>
          <w:rFonts w:cs="Times New Roman"/>
          <w:lang w:val="nl-NL"/>
        </w:rPr>
      </w:pPr>
      <w:r w:rsidRPr="00A62812">
        <w:rPr>
          <w:rFonts w:cs="Times New Roman"/>
          <w:lang w:val="nl-NL"/>
        </w:rPr>
        <w:t xml:space="preserve">In </w:t>
      </w:r>
      <w:r w:rsidR="00D00542" w:rsidRPr="00A62812">
        <w:rPr>
          <w:rFonts w:cs="Times New Roman"/>
          <w:lang w:val="nl-NL"/>
        </w:rPr>
        <w:t>onderstaande tabel</w:t>
      </w:r>
      <w:r w:rsidR="001C759D" w:rsidRPr="00A62812">
        <w:rPr>
          <w:rFonts w:cs="Times New Roman"/>
          <w:lang w:val="nl-NL"/>
        </w:rPr>
        <w:t xml:space="preserve"> staan de chronische aandoeningen weergegeven</w:t>
      </w:r>
      <w:r w:rsidR="004843E2" w:rsidRPr="00A62812">
        <w:rPr>
          <w:rFonts w:cs="Times New Roman"/>
          <w:lang w:val="nl-NL"/>
        </w:rPr>
        <w:t xml:space="preserve"> verdeeld over de categorieën cardiovasculair, metabool, longen, GG</w:t>
      </w:r>
      <w:r w:rsidR="00C32525" w:rsidRPr="00A62812">
        <w:rPr>
          <w:rFonts w:cs="Times New Roman"/>
          <w:lang w:val="nl-NL"/>
        </w:rPr>
        <w:t>Z</w:t>
      </w:r>
      <w:r w:rsidR="004843E2" w:rsidRPr="00A62812">
        <w:rPr>
          <w:rFonts w:cs="Times New Roman"/>
          <w:lang w:val="nl-NL"/>
        </w:rPr>
        <w:t xml:space="preserve">, verslaving en maligniteiten, afgezet tegen de getallen van </w:t>
      </w:r>
      <w:r w:rsidR="005C21A8" w:rsidRPr="00A62812">
        <w:rPr>
          <w:rFonts w:cs="Times New Roman"/>
          <w:lang w:val="nl-NL"/>
        </w:rPr>
        <w:t>de HCDO</w:t>
      </w:r>
      <w:r w:rsidR="004843E2" w:rsidRPr="00A62812">
        <w:rPr>
          <w:rFonts w:cs="Times New Roman"/>
          <w:lang w:val="nl-NL"/>
        </w:rPr>
        <w:t>.</w:t>
      </w:r>
      <w:r w:rsidR="005F48FC" w:rsidRPr="00A62812">
        <w:rPr>
          <w:rFonts w:cs="Times New Roman"/>
          <w:lang w:val="nl-NL"/>
        </w:rPr>
        <w:t xml:space="preserve"> </w:t>
      </w:r>
      <w:r w:rsidR="005C21A8" w:rsidRPr="00A62812">
        <w:rPr>
          <w:rFonts w:cs="Times New Roman"/>
          <w:lang w:val="nl-NL"/>
        </w:rPr>
        <w:t xml:space="preserve">We zitten laag qua totaal aantal mensen met een </w:t>
      </w:r>
      <w:r w:rsidR="00130774" w:rsidRPr="00A62812">
        <w:rPr>
          <w:rFonts w:cs="Times New Roman"/>
          <w:lang w:val="nl-NL"/>
        </w:rPr>
        <w:t xml:space="preserve">cardiovasculaire aandoeningen in vergelijking met </w:t>
      </w:r>
      <w:r w:rsidR="005C21A8" w:rsidRPr="00A62812">
        <w:rPr>
          <w:rFonts w:cs="Times New Roman"/>
          <w:lang w:val="nl-NL"/>
        </w:rPr>
        <w:t>de HCDO. Het aantal mensen met atrium fibrilleren, diabetes mellitus, dementie, angststoornis en persoonlijkheidsstoornis stijgt geleidelijk. Dit komt waarschijnlijk doordat de patiëntenpopulatie geleidelijk ouder wordt</w:t>
      </w:r>
      <w:r w:rsidR="005F48FC" w:rsidRPr="00A62812">
        <w:rPr>
          <w:rFonts w:cs="Times New Roman"/>
          <w:lang w:val="nl-NL"/>
        </w:rPr>
        <w:t xml:space="preserve">. </w:t>
      </w:r>
    </w:p>
    <w:p w14:paraId="21AE74A2" w14:textId="032EE88F" w:rsidR="00C412BA" w:rsidRPr="00A62812" w:rsidRDefault="00C412BA" w:rsidP="00C412BA">
      <w:pPr>
        <w:pStyle w:val="Geenafstand"/>
        <w:rPr>
          <w:rFonts w:cs="Times New Roman"/>
          <w:lang w:val="nl-NL"/>
        </w:rPr>
      </w:pPr>
    </w:p>
    <w:tbl>
      <w:tblPr>
        <w:tblStyle w:val="Tabelraster"/>
        <w:tblW w:w="0" w:type="auto"/>
        <w:tblLook w:val="04A0" w:firstRow="1" w:lastRow="0" w:firstColumn="1" w:lastColumn="0" w:noHBand="0" w:noVBand="1"/>
      </w:tblPr>
      <w:tblGrid>
        <w:gridCol w:w="4841"/>
        <w:gridCol w:w="936"/>
        <w:gridCol w:w="976"/>
        <w:gridCol w:w="703"/>
        <w:gridCol w:w="703"/>
        <w:gridCol w:w="897"/>
      </w:tblGrid>
      <w:tr w:rsidR="00A62812" w:rsidRPr="00A62812" w14:paraId="026E426A" w14:textId="77777777" w:rsidTr="00065E52">
        <w:tc>
          <w:tcPr>
            <w:tcW w:w="9056" w:type="dxa"/>
            <w:gridSpan w:val="6"/>
          </w:tcPr>
          <w:p w14:paraId="5C0D39C6" w14:textId="77777777" w:rsidR="004B136E" w:rsidRPr="00A62812" w:rsidRDefault="004B136E" w:rsidP="00065E52">
            <w:pPr>
              <w:pStyle w:val="Geenafstand"/>
              <w:rPr>
                <w:rFonts w:cs="Times New Roman"/>
                <w:sz w:val="28"/>
                <w:szCs w:val="28"/>
              </w:rPr>
            </w:pPr>
            <w:proofErr w:type="spellStart"/>
            <w:r w:rsidRPr="00A62812">
              <w:rPr>
                <w:rFonts w:cs="Times New Roman"/>
                <w:sz w:val="28"/>
                <w:szCs w:val="28"/>
              </w:rPr>
              <w:lastRenderedPageBreak/>
              <w:t>Gezondheidsproblemen</w:t>
            </w:r>
            <w:proofErr w:type="spellEnd"/>
            <w:r w:rsidRPr="00A62812">
              <w:rPr>
                <w:rFonts w:cs="Times New Roman"/>
                <w:sz w:val="28"/>
                <w:szCs w:val="28"/>
              </w:rPr>
              <w:t xml:space="preserve"> per 1000pt</w:t>
            </w:r>
          </w:p>
        </w:tc>
      </w:tr>
      <w:tr w:rsidR="00A62812" w:rsidRPr="00A62812" w14:paraId="5BBEF701" w14:textId="77777777" w:rsidTr="00065E52">
        <w:tc>
          <w:tcPr>
            <w:tcW w:w="4841" w:type="dxa"/>
            <w:vMerge w:val="restart"/>
          </w:tcPr>
          <w:p w14:paraId="5AF69C0C" w14:textId="77777777" w:rsidR="00065E52" w:rsidRPr="00A62812" w:rsidRDefault="00065E52" w:rsidP="00065E52">
            <w:pPr>
              <w:pStyle w:val="Geenafstand"/>
              <w:rPr>
                <w:rFonts w:cs="Times New Roman"/>
              </w:rPr>
            </w:pPr>
          </w:p>
        </w:tc>
        <w:tc>
          <w:tcPr>
            <w:tcW w:w="936" w:type="dxa"/>
          </w:tcPr>
          <w:p w14:paraId="41CD5366" w14:textId="77777777" w:rsidR="00065E52" w:rsidRPr="00A62812" w:rsidRDefault="00065E52" w:rsidP="00065E52">
            <w:pPr>
              <w:pStyle w:val="Geenafstand"/>
              <w:rPr>
                <w:rFonts w:cs="Times New Roman"/>
              </w:rPr>
            </w:pPr>
          </w:p>
        </w:tc>
        <w:tc>
          <w:tcPr>
            <w:tcW w:w="2382" w:type="dxa"/>
            <w:gridSpan w:val="3"/>
          </w:tcPr>
          <w:p w14:paraId="1EA6AE47" w14:textId="7872B46B" w:rsidR="00065E52" w:rsidRPr="00A62812" w:rsidRDefault="00065E52" w:rsidP="00065E52">
            <w:pPr>
              <w:pStyle w:val="Geenafstand"/>
              <w:rPr>
                <w:rFonts w:cs="Times New Roman"/>
              </w:rPr>
            </w:pPr>
            <w:r w:rsidRPr="00A62812">
              <w:rPr>
                <w:rFonts w:cs="Times New Roman"/>
              </w:rPr>
              <w:t>Praktijk</w:t>
            </w:r>
          </w:p>
        </w:tc>
        <w:tc>
          <w:tcPr>
            <w:tcW w:w="897" w:type="dxa"/>
          </w:tcPr>
          <w:p w14:paraId="7B78937C" w14:textId="77777777" w:rsidR="00065E52" w:rsidRPr="00A62812" w:rsidRDefault="00065E52" w:rsidP="00065E52">
            <w:pPr>
              <w:pStyle w:val="Geenafstand"/>
              <w:rPr>
                <w:rFonts w:cs="Times New Roman"/>
              </w:rPr>
            </w:pPr>
            <w:r w:rsidRPr="00A62812">
              <w:rPr>
                <w:rFonts w:cs="Times New Roman"/>
              </w:rPr>
              <w:t>HCDO</w:t>
            </w:r>
          </w:p>
        </w:tc>
      </w:tr>
      <w:tr w:rsidR="00A62812" w:rsidRPr="00A62812" w14:paraId="253E1632" w14:textId="77777777" w:rsidTr="00065E52">
        <w:tc>
          <w:tcPr>
            <w:tcW w:w="4841" w:type="dxa"/>
            <w:vMerge/>
          </w:tcPr>
          <w:p w14:paraId="4816BE0D" w14:textId="77777777" w:rsidR="00065E52" w:rsidRPr="00A62812" w:rsidRDefault="00065E52" w:rsidP="00065E52">
            <w:pPr>
              <w:pStyle w:val="Geenafstand"/>
              <w:rPr>
                <w:rFonts w:cs="Times New Roman"/>
              </w:rPr>
            </w:pPr>
          </w:p>
        </w:tc>
        <w:tc>
          <w:tcPr>
            <w:tcW w:w="936" w:type="dxa"/>
          </w:tcPr>
          <w:p w14:paraId="2B85C6A6" w14:textId="77777777" w:rsidR="00065E52" w:rsidRPr="00A62812" w:rsidRDefault="00065E52" w:rsidP="00065E52">
            <w:pPr>
              <w:pStyle w:val="Geenafstand"/>
              <w:jc w:val="right"/>
              <w:rPr>
                <w:rFonts w:cs="Times New Roman"/>
              </w:rPr>
            </w:pPr>
            <w:r w:rsidRPr="00A62812">
              <w:rPr>
                <w:rFonts w:cs="Times New Roman"/>
              </w:rPr>
              <w:t>ICPC</w:t>
            </w:r>
          </w:p>
        </w:tc>
        <w:tc>
          <w:tcPr>
            <w:tcW w:w="976" w:type="dxa"/>
          </w:tcPr>
          <w:p w14:paraId="4622A48C" w14:textId="77777777" w:rsidR="00065E52" w:rsidRPr="00A62812" w:rsidRDefault="00065E52" w:rsidP="00065E52">
            <w:pPr>
              <w:pStyle w:val="Geenafstand"/>
              <w:jc w:val="right"/>
              <w:rPr>
                <w:rFonts w:cs="Times New Roman"/>
              </w:rPr>
            </w:pPr>
            <w:r w:rsidRPr="00A62812">
              <w:rPr>
                <w:rFonts w:cs="Times New Roman"/>
              </w:rPr>
              <w:t>2023</w:t>
            </w:r>
          </w:p>
        </w:tc>
        <w:tc>
          <w:tcPr>
            <w:tcW w:w="703" w:type="dxa"/>
          </w:tcPr>
          <w:p w14:paraId="3A0F6B52" w14:textId="77777777" w:rsidR="00065E52" w:rsidRPr="00A62812" w:rsidRDefault="00065E52" w:rsidP="00065E52">
            <w:pPr>
              <w:pStyle w:val="Geenafstand"/>
              <w:jc w:val="right"/>
              <w:rPr>
                <w:rFonts w:cs="Times New Roman"/>
              </w:rPr>
            </w:pPr>
            <w:r w:rsidRPr="00A62812">
              <w:rPr>
                <w:rFonts w:cs="Times New Roman"/>
              </w:rPr>
              <w:t>2022</w:t>
            </w:r>
          </w:p>
        </w:tc>
        <w:tc>
          <w:tcPr>
            <w:tcW w:w="703" w:type="dxa"/>
          </w:tcPr>
          <w:p w14:paraId="7C95082B" w14:textId="77777777" w:rsidR="00065E52" w:rsidRPr="00A62812" w:rsidRDefault="00065E52" w:rsidP="00065E52">
            <w:pPr>
              <w:pStyle w:val="Geenafstand"/>
              <w:jc w:val="right"/>
              <w:rPr>
                <w:rFonts w:cs="Times New Roman"/>
              </w:rPr>
            </w:pPr>
            <w:r w:rsidRPr="00A62812">
              <w:rPr>
                <w:rFonts w:cs="Times New Roman"/>
              </w:rPr>
              <w:t>2021</w:t>
            </w:r>
          </w:p>
        </w:tc>
        <w:tc>
          <w:tcPr>
            <w:tcW w:w="897" w:type="dxa"/>
          </w:tcPr>
          <w:p w14:paraId="7C676296" w14:textId="77777777" w:rsidR="00065E52" w:rsidRPr="00A62812" w:rsidRDefault="00065E52" w:rsidP="00065E52">
            <w:pPr>
              <w:pStyle w:val="Geenafstand"/>
              <w:jc w:val="right"/>
              <w:rPr>
                <w:rFonts w:cs="Times New Roman"/>
              </w:rPr>
            </w:pPr>
            <w:r w:rsidRPr="00A62812">
              <w:rPr>
                <w:rFonts w:cs="Times New Roman"/>
              </w:rPr>
              <w:t>2023</w:t>
            </w:r>
          </w:p>
        </w:tc>
      </w:tr>
      <w:tr w:rsidR="00A62812" w:rsidRPr="00A62812" w14:paraId="712B5C50" w14:textId="77777777" w:rsidTr="00065E52">
        <w:tc>
          <w:tcPr>
            <w:tcW w:w="9056" w:type="dxa"/>
            <w:gridSpan w:val="6"/>
          </w:tcPr>
          <w:p w14:paraId="59E63FD3" w14:textId="77777777" w:rsidR="004B136E" w:rsidRPr="00A62812" w:rsidRDefault="004B136E" w:rsidP="00065E52">
            <w:pPr>
              <w:pStyle w:val="Geenafstand"/>
              <w:rPr>
                <w:rFonts w:cs="Times New Roman"/>
              </w:rPr>
            </w:pPr>
            <w:proofErr w:type="spellStart"/>
            <w:r w:rsidRPr="00A62812">
              <w:rPr>
                <w:rFonts w:cs="Times New Roman"/>
                <w:b/>
              </w:rPr>
              <w:t>Cardiovasculair</w:t>
            </w:r>
            <w:proofErr w:type="spellEnd"/>
          </w:p>
        </w:tc>
      </w:tr>
      <w:tr w:rsidR="00A62812" w:rsidRPr="00A62812" w14:paraId="72CD41CD" w14:textId="77777777" w:rsidTr="00065E52">
        <w:tc>
          <w:tcPr>
            <w:tcW w:w="4841" w:type="dxa"/>
          </w:tcPr>
          <w:p w14:paraId="27816106" w14:textId="77777777" w:rsidR="004B136E" w:rsidRPr="00A62812" w:rsidRDefault="004B136E" w:rsidP="00065E52">
            <w:pPr>
              <w:pStyle w:val="Geenafstand"/>
              <w:jc w:val="right"/>
              <w:rPr>
                <w:rFonts w:cs="Times New Roman"/>
              </w:rPr>
            </w:pPr>
            <w:r w:rsidRPr="00A62812">
              <w:rPr>
                <w:rFonts w:cs="Times New Roman"/>
              </w:rPr>
              <w:t>Angina pectoris</w:t>
            </w:r>
          </w:p>
        </w:tc>
        <w:tc>
          <w:tcPr>
            <w:tcW w:w="936" w:type="dxa"/>
          </w:tcPr>
          <w:p w14:paraId="2973F5AD" w14:textId="77777777" w:rsidR="004B136E" w:rsidRPr="00A62812" w:rsidRDefault="004B136E" w:rsidP="00065E52">
            <w:pPr>
              <w:pStyle w:val="Geenafstand"/>
              <w:jc w:val="right"/>
              <w:rPr>
                <w:rFonts w:cs="Times New Roman"/>
              </w:rPr>
            </w:pPr>
            <w:r w:rsidRPr="0068457A">
              <w:rPr>
                <w:rFonts w:eastAsia="Times New Roman" w:cs="Times New Roman"/>
                <w:lang w:eastAsia="nl-NL"/>
              </w:rPr>
              <w:t>K74</w:t>
            </w:r>
          </w:p>
        </w:tc>
        <w:tc>
          <w:tcPr>
            <w:tcW w:w="976" w:type="dxa"/>
          </w:tcPr>
          <w:p w14:paraId="60A4C729" w14:textId="77777777" w:rsidR="004B136E" w:rsidRPr="00A62812" w:rsidRDefault="004B136E" w:rsidP="00065E52">
            <w:pPr>
              <w:pStyle w:val="Geenafstand"/>
              <w:jc w:val="right"/>
              <w:rPr>
                <w:rFonts w:cs="Times New Roman"/>
              </w:rPr>
            </w:pPr>
            <w:r w:rsidRPr="00A62812">
              <w:rPr>
                <w:rFonts w:cs="Times New Roman"/>
              </w:rPr>
              <w:t>9</w:t>
            </w:r>
          </w:p>
        </w:tc>
        <w:tc>
          <w:tcPr>
            <w:tcW w:w="703" w:type="dxa"/>
          </w:tcPr>
          <w:p w14:paraId="2C795D84" w14:textId="77777777" w:rsidR="004B136E" w:rsidRPr="00A62812" w:rsidRDefault="004B136E" w:rsidP="00065E52">
            <w:pPr>
              <w:pStyle w:val="Geenafstand"/>
              <w:jc w:val="right"/>
              <w:rPr>
                <w:rFonts w:cs="Times New Roman"/>
              </w:rPr>
            </w:pPr>
            <w:r w:rsidRPr="00A62812">
              <w:rPr>
                <w:rFonts w:cs="Times New Roman"/>
              </w:rPr>
              <w:t>10</w:t>
            </w:r>
          </w:p>
        </w:tc>
        <w:tc>
          <w:tcPr>
            <w:tcW w:w="703" w:type="dxa"/>
          </w:tcPr>
          <w:p w14:paraId="470560D4" w14:textId="77777777" w:rsidR="004B136E" w:rsidRPr="00A62812" w:rsidRDefault="004B136E" w:rsidP="00065E52">
            <w:pPr>
              <w:pStyle w:val="Geenafstand"/>
              <w:jc w:val="right"/>
              <w:rPr>
                <w:rFonts w:cs="Times New Roman"/>
              </w:rPr>
            </w:pPr>
            <w:r w:rsidRPr="00A62812">
              <w:rPr>
                <w:rFonts w:cs="Times New Roman"/>
              </w:rPr>
              <w:t>10</w:t>
            </w:r>
          </w:p>
        </w:tc>
        <w:tc>
          <w:tcPr>
            <w:tcW w:w="897" w:type="dxa"/>
          </w:tcPr>
          <w:p w14:paraId="3460709F" w14:textId="77777777" w:rsidR="004B136E" w:rsidRPr="00A62812" w:rsidRDefault="004B136E" w:rsidP="00065E52">
            <w:pPr>
              <w:pStyle w:val="Geenafstand"/>
              <w:jc w:val="right"/>
              <w:rPr>
                <w:rFonts w:cs="Times New Roman"/>
              </w:rPr>
            </w:pPr>
            <w:r w:rsidRPr="00A62812">
              <w:rPr>
                <w:rFonts w:cs="Times New Roman"/>
              </w:rPr>
              <w:t>14</w:t>
            </w:r>
          </w:p>
        </w:tc>
      </w:tr>
      <w:tr w:rsidR="00A62812" w:rsidRPr="00A62812" w14:paraId="1C5A097A" w14:textId="77777777" w:rsidTr="00065E52">
        <w:tc>
          <w:tcPr>
            <w:tcW w:w="4841" w:type="dxa"/>
          </w:tcPr>
          <w:p w14:paraId="47623E99" w14:textId="77777777" w:rsidR="004B136E" w:rsidRPr="00A62812" w:rsidRDefault="004B136E" w:rsidP="00065E52">
            <w:pPr>
              <w:jc w:val="right"/>
              <w:rPr>
                <w:rFonts w:cs="Times New Roman"/>
              </w:rPr>
            </w:pPr>
            <w:proofErr w:type="spellStart"/>
            <w:r w:rsidRPr="0068457A">
              <w:rPr>
                <w:rFonts w:cs="Times New Roman"/>
              </w:rPr>
              <w:t>Myocardinfarct</w:t>
            </w:r>
            <w:proofErr w:type="spellEnd"/>
            <w:r w:rsidRPr="0068457A">
              <w:rPr>
                <w:rFonts w:cs="Times New Roman"/>
              </w:rPr>
              <w:t xml:space="preserve"> / </w:t>
            </w:r>
            <w:proofErr w:type="spellStart"/>
            <w:r w:rsidRPr="0068457A">
              <w:rPr>
                <w:rFonts w:cs="Times New Roman"/>
              </w:rPr>
              <w:t>Andere</w:t>
            </w:r>
            <w:proofErr w:type="spellEnd"/>
            <w:r w:rsidRPr="0068457A">
              <w:rPr>
                <w:rFonts w:cs="Times New Roman"/>
              </w:rPr>
              <w:t xml:space="preserve"> chron. </w:t>
            </w:r>
            <w:proofErr w:type="spellStart"/>
            <w:r w:rsidRPr="0068457A">
              <w:rPr>
                <w:rFonts w:cs="Times New Roman"/>
              </w:rPr>
              <w:t>isch</w:t>
            </w:r>
            <w:proofErr w:type="spellEnd"/>
            <w:r w:rsidRPr="0068457A">
              <w:rPr>
                <w:rFonts w:cs="Times New Roman"/>
              </w:rPr>
              <w:t xml:space="preserve">. </w:t>
            </w:r>
            <w:proofErr w:type="spellStart"/>
            <w:r w:rsidRPr="0068457A">
              <w:rPr>
                <w:rFonts w:cs="Times New Roman"/>
              </w:rPr>
              <w:t>hartziekte</w:t>
            </w:r>
            <w:proofErr w:type="spellEnd"/>
          </w:p>
        </w:tc>
        <w:tc>
          <w:tcPr>
            <w:tcW w:w="936" w:type="dxa"/>
          </w:tcPr>
          <w:p w14:paraId="1F08476E" w14:textId="77777777" w:rsidR="004B136E" w:rsidRPr="00A62812" w:rsidRDefault="004B136E" w:rsidP="00065E52">
            <w:pPr>
              <w:pStyle w:val="Geenafstand"/>
              <w:jc w:val="right"/>
              <w:rPr>
                <w:rFonts w:cs="Times New Roman"/>
              </w:rPr>
            </w:pPr>
            <w:r w:rsidRPr="0068457A">
              <w:rPr>
                <w:rFonts w:eastAsia="Times New Roman" w:cs="Times New Roman"/>
                <w:lang w:eastAsia="nl-NL"/>
              </w:rPr>
              <w:t>K75/76</w:t>
            </w:r>
          </w:p>
        </w:tc>
        <w:tc>
          <w:tcPr>
            <w:tcW w:w="976" w:type="dxa"/>
          </w:tcPr>
          <w:p w14:paraId="1BA90441" w14:textId="77777777" w:rsidR="004B136E" w:rsidRPr="00A62812" w:rsidRDefault="004B136E" w:rsidP="00065E52">
            <w:pPr>
              <w:pStyle w:val="Geenafstand"/>
              <w:jc w:val="right"/>
              <w:rPr>
                <w:rFonts w:cs="Times New Roman"/>
              </w:rPr>
            </w:pPr>
            <w:r w:rsidRPr="00A62812">
              <w:rPr>
                <w:rFonts w:cs="Times New Roman"/>
              </w:rPr>
              <w:t>16</w:t>
            </w:r>
          </w:p>
        </w:tc>
        <w:tc>
          <w:tcPr>
            <w:tcW w:w="703" w:type="dxa"/>
          </w:tcPr>
          <w:p w14:paraId="3E14FB6B" w14:textId="77777777" w:rsidR="004B136E" w:rsidRPr="00A62812" w:rsidRDefault="004B136E" w:rsidP="00065E52">
            <w:pPr>
              <w:pStyle w:val="Geenafstand"/>
              <w:jc w:val="right"/>
              <w:rPr>
                <w:rFonts w:cs="Times New Roman"/>
              </w:rPr>
            </w:pPr>
            <w:r w:rsidRPr="00A62812">
              <w:rPr>
                <w:rFonts w:cs="Times New Roman"/>
              </w:rPr>
              <w:t>16</w:t>
            </w:r>
          </w:p>
        </w:tc>
        <w:tc>
          <w:tcPr>
            <w:tcW w:w="703" w:type="dxa"/>
          </w:tcPr>
          <w:p w14:paraId="45FE0E7D" w14:textId="77777777" w:rsidR="004B136E" w:rsidRPr="00A62812" w:rsidRDefault="004B136E" w:rsidP="00065E52">
            <w:pPr>
              <w:pStyle w:val="Geenafstand"/>
              <w:jc w:val="right"/>
              <w:rPr>
                <w:rFonts w:cs="Times New Roman"/>
              </w:rPr>
            </w:pPr>
            <w:r w:rsidRPr="00A62812">
              <w:rPr>
                <w:rFonts w:cs="Times New Roman"/>
              </w:rPr>
              <w:t>16</w:t>
            </w:r>
          </w:p>
        </w:tc>
        <w:tc>
          <w:tcPr>
            <w:tcW w:w="897" w:type="dxa"/>
          </w:tcPr>
          <w:p w14:paraId="3E7EAA5A" w14:textId="77777777" w:rsidR="004B136E" w:rsidRPr="00A62812" w:rsidRDefault="004B136E" w:rsidP="00065E52">
            <w:pPr>
              <w:pStyle w:val="Geenafstand"/>
              <w:jc w:val="right"/>
              <w:rPr>
                <w:rFonts w:cs="Times New Roman"/>
              </w:rPr>
            </w:pPr>
            <w:r w:rsidRPr="00A62812">
              <w:rPr>
                <w:rFonts w:cs="Times New Roman"/>
              </w:rPr>
              <w:t>24</w:t>
            </w:r>
          </w:p>
        </w:tc>
      </w:tr>
      <w:tr w:rsidR="00A62812" w:rsidRPr="00A62812" w14:paraId="7F88AE88" w14:textId="77777777" w:rsidTr="00065E52">
        <w:tc>
          <w:tcPr>
            <w:tcW w:w="4841" w:type="dxa"/>
          </w:tcPr>
          <w:p w14:paraId="452A4B70" w14:textId="77777777" w:rsidR="004B136E" w:rsidRPr="00A62812" w:rsidRDefault="004B136E" w:rsidP="00065E52">
            <w:pPr>
              <w:pStyle w:val="Geenafstand"/>
              <w:jc w:val="right"/>
              <w:rPr>
                <w:rFonts w:cs="Times New Roman"/>
              </w:rPr>
            </w:pPr>
            <w:proofErr w:type="spellStart"/>
            <w:r w:rsidRPr="0068457A">
              <w:rPr>
                <w:rFonts w:cs="Times New Roman"/>
              </w:rPr>
              <w:t>Decompensatio</w:t>
            </w:r>
            <w:proofErr w:type="spellEnd"/>
            <w:r w:rsidRPr="0068457A">
              <w:rPr>
                <w:rFonts w:cs="Times New Roman"/>
              </w:rPr>
              <w:t xml:space="preserve"> </w:t>
            </w:r>
            <w:proofErr w:type="spellStart"/>
            <w:r w:rsidRPr="0068457A">
              <w:rPr>
                <w:rFonts w:cs="Times New Roman"/>
              </w:rPr>
              <w:t>cordis</w:t>
            </w:r>
            <w:proofErr w:type="spellEnd"/>
            <w:r w:rsidRPr="0068457A">
              <w:rPr>
                <w:rFonts w:cs="Times New Roman"/>
              </w:rPr>
              <w:t xml:space="preserve"> (</w:t>
            </w:r>
            <w:proofErr w:type="spellStart"/>
            <w:r w:rsidRPr="0068457A">
              <w:rPr>
                <w:rFonts w:cs="Times New Roman"/>
              </w:rPr>
              <w:t>hartfalen</w:t>
            </w:r>
            <w:proofErr w:type="spellEnd"/>
            <w:r w:rsidRPr="0068457A">
              <w:rPr>
                <w:rFonts w:cs="Times New Roman"/>
              </w:rPr>
              <w:t>)</w:t>
            </w:r>
          </w:p>
        </w:tc>
        <w:tc>
          <w:tcPr>
            <w:tcW w:w="936" w:type="dxa"/>
          </w:tcPr>
          <w:p w14:paraId="029CD16C" w14:textId="77777777" w:rsidR="004B136E" w:rsidRPr="00A62812" w:rsidRDefault="004B136E" w:rsidP="00065E52">
            <w:pPr>
              <w:pStyle w:val="Geenafstand"/>
              <w:jc w:val="right"/>
              <w:rPr>
                <w:rFonts w:cs="Times New Roman"/>
              </w:rPr>
            </w:pPr>
            <w:r w:rsidRPr="0068457A">
              <w:rPr>
                <w:rFonts w:eastAsia="Times New Roman" w:cs="Times New Roman"/>
                <w:lang w:eastAsia="nl-NL"/>
              </w:rPr>
              <w:t>K77</w:t>
            </w:r>
          </w:p>
        </w:tc>
        <w:tc>
          <w:tcPr>
            <w:tcW w:w="976" w:type="dxa"/>
          </w:tcPr>
          <w:p w14:paraId="551AC585" w14:textId="77777777" w:rsidR="004B136E" w:rsidRPr="00A62812" w:rsidRDefault="004B136E" w:rsidP="00065E52">
            <w:pPr>
              <w:pStyle w:val="Geenafstand"/>
              <w:jc w:val="right"/>
              <w:rPr>
                <w:rFonts w:cs="Times New Roman"/>
              </w:rPr>
            </w:pPr>
            <w:r w:rsidRPr="00A62812">
              <w:rPr>
                <w:rFonts w:cs="Times New Roman"/>
              </w:rPr>
              <w:t>7</w:t>
            </w:r>
          </w:p>
        </w:tc>
        <w:tc>
          <w:tcPr>
            <w:tcW w:w="703" w:type="dxa"/>
          </w:tcPr>
          <w:p w14:paraId="7F185C60" w14:textId="77777777" w:rsidR="004B136E" w:rsidRPr="00A62812" w:rsidRDefault="004B136E" w:rsidP="00065E52">
            <w:pPr>
              <w:pStyle w:val="Geenafstand"/>
              <w:jc w:val="right"/>
              <w:rPr>
                <w:rFonts w:cs="Times New Roman"/>
              </w:rPr>
            </w:pPr>
            <w:r w:rsidRPr="00A62812">
              <w:rPr>
                <w:rFonts w:cs="Times New Roman"/>
              </w:rPr>
              <w:t>6</w:t>
            </w:r>
          </w:p>
        </w:tc>
        <w:tc>
          <w:tcPr>
            <w:tcW w:w="703" w:type="dxa"/>
          </w:tcPr>
          <w:p w14:paraId="649CD6A5" w14:textId="77777777" w:rsidR="004B136E" w:rsidRPr="00A62812" w:rsidRDefault="004B136E" w:rsidP="00065E52">
            <w:pPr>
              <w:pStyle w:val="Geenafstand"/>
              <w:jc w:val="right"/>
              <w:rPr>
                <w:rFonts w:cs="Times New Roman"/>
              </w:rPr>
            </w:pPr>
            <w:r w:rsidRPr="00A62812">
              <w:rPr>
                <w:rFonts w:cs="Times New Roman"/>
              </w:rPr>
              <w:t>6</w:t>
            </w:r>
          </w:p>
        </w:tc>
        <w:tc>
          <w:tcPr>
            <w:tcW w:w="897" w:type="dxa"/>
          </w:tcPr>
          <w:p w14:paraId="6FE356DF" w14:textId="77777777" w:rsidR="004B136E" w:rsidRPr="00A62812" w:rsidRDefault="004B136E" w:rsidP="00065E52">
            <w:pPr>
              <w:pStyle w:val="Geenafstand"/>
              <w:jc w:val="right"/>
              <w:rPr>
                <w:rFonts w:cs="Times New Roman"/>
              </w:rPr>
            </w:pPr>
            <w:r w:rsidRPr="00A62812">
              <w:rPr>
                <w:rFonts w:cs="Times New Roman"/>
              </w:rPr>
              <w:t>9</w:t>
            </w:r>
          </w:p>
        </w:tc>
      </w:tr>
      <w:tr w:rsidR="00A62812" w:rsidRPr="00A62812" w14:paraId="65100A6F" w14:textId="77777777" w:rsidTr="00065E52">
        <w:tc>
          <w:tcPr>
            <w:tcW w:w="4841" w:type="dxa"/>
          </w:tcPr>
          <w:p w14:paraId="399C8B9F" w14:textId="77777777" w:rsidR="004B136E" w:rsidRPr="00A62812" w:rsidRDefault="004B136E" w:rsidP="00065E52">
            <w:pPr>
              <w:pStyle w:val="Geenafstand"/>
              <w:jc w:val="right"/>
              <w:rPr>
                <w:rFonts w:cs="Times New Roman"/>
              </w:rPr>
            </w:pPr>
            <w:proofErr w:type="spellStart"/>
            <w:r w:rsidRPr="0068457A">
              <w:rPr>
                <w:rFonts w:eastAsia="Times New Roman" w:cs="Times New Roman"/>
                <w:lang w:eastAsia="nl-NL"/>
              </w:rPr>
              <w:t>Boezemfibrilleren</w:t>
            </w:r>
            <w:proofErr w:type="spellEnd"/>
          </w:p>
        </w:tc>
        <w:tc>
          <w:tcPr>
            <w:tcW w:w="936" w:type="dxa"/>
          </w:tcPr>
          <w:p w14:paraId="45A5221C" w14:textId="77777777" w:rsidR="004B136E" w:rsidRPr="00A62812" w:rsidRDefault="004B136E" w:rsidP="00065E52">
            <w:pPr>
              <w:pStyle w:val="Geenafstand"/>
              <w:jc w:val="right"/>
              <w:rPr>
                <w:rFonts w:cs="Times New Roman"/>
              </w:rPr>
            </w:pPr>
            <w:r w:rsidRPr="0068457A">
              <w:rPr>
                <w:rFonts w:eastAsia="Times New Roman" w:cs="Times New Roman"/>
                <w:lang w:eastAsia="nl-NL"/>
              </w:rPr>
              <w:t>K78</w:t>
            </w:r>
          </w:p>
        </w:tc>
        <w:tc>
          <w:tcPr>
            <w:tcW w:w="976" w:type="dxa"/>
          </w:tcPr>
          <w:p w14:paraId="6B1A73B8" w14:textId="77777777" w:rsidR="004B136E" w:rsidRPr="00A62812" w:rsidRDefault="004B136E" w:rsidP="00065E52">
            <w:pPr>
              <w:pStyle w:val="Geenafstand"/>
              <w:jc w:val="right"/>
              <w:rPr>
                <w:rFonts w:cs="Times New Roman"/>
              </w:rPr>
            </w:pPr>
            <w:r w:rsidRPr="00A62812">
              <w:rPr>
                <w:rFonts w:cs="Times New Roman"/>
              </w:rPr>
              <w:t>22</w:t>
            </w:r>
          </w:p>
        </w:tc>
        <w:tc>
          <w:tcPr>
            <w:tcW w:w="703" w:type="dxa"/>
          </w:tcPr>
          <w:p w14:paraId="70D65B18" w14:textId="77777777" w:rsidR="004B136E" w:rsidRPr="00A62812" w:rsidRDefault="004B136E" w:rsidP="00065E52">
            <w:pPr>
              <w:pStyle w:val="Geenafstand"/>
              <w:jc w:val="right"/>
              <w:rPr>
                <w:rFonts w:cs="Times New Roman"/>
              </w:rPr>
            </w:pPr>
            <w:r w:rsidRPr="00A62812">
              <w:rPr>
                <w:rFonts w:cs="Times New Roman"/>
              </w:rPr>
              <w:t>21</w:t>
            </w:r>
          </w:p>
        </w:tc>
        <w:tc>
          <w:tcPr>
            <w:tcW w:w="703" w:type="dxa"/>
          </w:tcPr>
          <w:p w14:paraId="6A718E4B" w14:textId="77777777" w:rsidR="004B136E" w:rsidRPr="00A62812" w:rsidRDefault="004B136E" w:rsidP="00065E52">
            <w:pPr>
              <w:pStyle w:val="Geenafstand"/>
              <w:jc w:val="right"/>
              <w:rPr>
                <w:rFonts w:cs="Times New Roman"/>
              </w:rPr>
            </w:pPr>
            <w:r w:rsidRPr="00A62812">
              <w:rPr>
                <w:rFonts w:cs="Times New Roman"/>
              </w:rPr>
              <w:t>19</w:t>
            </w:r>
          </w:p>
        </w:tc>
        <w:tc>
          <w:tcPr>
            <w:tcW w:w="897" w:type="dxa"/>
          </w:tcPr>
          <w:p w14:paraId="216CC6B6" w14:textId="77777777" w:rsidR="004B136E" w:rsidRPr="00A62812" w:rsidRDefault="004B136E" w:rsidP="00065E52">
            <w:pPr>
              <w:pStyle w:val="Geenafstand"/>
              <w:jc w:val="right"/>
              <w:rPr>
                <w:rFonts w:cs="Times New Roman"/>
              </w:rPr>
            </w:pPr>
            <w:r w:rsidRPr="00A62812">
              <w:rPr>
                <w:rFonts w:cs="Times New Roman"/>
              </w:rPr>
              <w:t>29</w:t>
            </w:r>
          </w:p>
        </w:tc>
      </w:tr>
      <w:tr w:rsidR="00A62812" w:rsidRPr="00A62812" w14:paraId="0B7B7E53" w14:textId="77777777" w:rsidTr="00065E52">
        <w:tc>
          <w:tcPr>
            <w:tcW w:w="4841" w:type="dxa"/>
          </w:tcPr>
          <w:p w14:paraId="336D27C1" w14:textId="77777777" w:rsidR="004B136E" w:rsidRPr="00A62812" w:rsidRDefault="004B136E" w:rsidP="00065E52">
            <w:pPr>
              <w:pStyle w:val="Geenafstand"/>
              <w:jc w:val="right"/>
              <w:rPr>
                <w:rFonts w:cs="Times New Roman"/>
              </w:rPr>
            </w:pPr>
            <w:proofErr w:type="spellStart"/>
            <w:r w:rsidRPr="0068457A">
              <w:rPr>
                <w:rFonts w:eastAsia="Times New Roman" w:cs="Times New Roman"/>
                <w:lang w:eastAsia="nl-NL"/>
              </w:rPr>
              <w:t>Hypertensie</w:t>
            </w:r>
            <w:proofErr w:type="spellEnd"/>
            <w:r w:rsidRPr="0068457A">
              <w:rPr>
                <w:rFonts w:eastAsia="Times New Roman" w:cs="Times New Roman"/>
                <w:lang w:eastAsia="nl-NL"/>
              </w:rPr>
              <w:t xml:space="preserve"> </w:t>
            </w:r>
            <w:proofErr w:type="spellStart"/>
            <w:r w:rsidRPr="0068457A">
              <w:rPr>
                <w:rFonts w:eastAsia="Times New Roman" w:cs="Times New Roman"/>
                <w:lang w:eastAsia="nl-NL"/>
              </w:rPr>
              <w:t>zonder</w:t>
            </w:r>
            <w:proofErr w:type="spellEnd"/>
            <w:r w:rsidRPr="0068457A">
              <w:rPr>
                <w:rFonts w:eastAsia="Times New Roman" w:cs="Times New Roman"/>
                <w:lang w:eastAsia="nl-NL"/>
              </w:rPr>
              <w:t xml:space="preserve"> </w:t>
            </w:r>
            <w:proofErr w:type="spellStart"/>
            <w:r w:rsidRPr="0068457A">
              <w:rPr>
                <w:rFonts w:eastAsia="Times New Roman" w:cs="Times New Roman"/>
                <w:lang w:eastAsia="nl-NL"/>
              </w:rPr>
              <w:t>orgaanbeschadiging</w:t>
            </w:r>
            <w:proofErr w:type="spellEnd"/>
          </w:p>
        </w:tc>
        <w:tc>
          <w:tcPr>
            <w:tcW w:w="936" w:type="dxa"/>
          </w:tcPr>
          <w:p w14:paraId="7D9AF25F" w14:textId="77777777" w:rsidR="004B136E" w:rsidRPr="00A62812" w:rsidRDefault="004B136E" w:rsidP="00065E52">
            <w:pPr>
              <w:pStyle w:val="Geenafstand"/>
              <w:jc w:val="right"/>
              <w:rPr>
                <w:rFonts w:cs="Times New Roman"/>
              </w:rPr>
            </w:pPr>
            <w:r w:rsidRPr="0068457A">
              <w:rPr>
                <w:rFonts w:eastAsia="Times New Roman" w:cs="Times New Roman"/>
                <w:lang w:eastAsia="nl-NL"/>
              </w:rPr>
              <w:t>K86</w:t>
            </w:r>
          </w:p>
        </w:tc>
        <w:tc>
          <w:tcPr>
            <w:tcW w:w="976" w:type="dxa"/>
          </w:tcPr>
          <w:p w14:paraId="3C512FDB" w14:textId="77777777" w:rsidR="004B136E" w:rsidRPr="00A62812" w:rsidRDefault="004B136E" w:rsidP="00065E52">
            <w:pPr>
              <w:pStyle w:val="Geenafstand"/>
              <w:jc w:val="right"/>
              <w:rPr>
                <w:rFonts w:cs="Times New Roman"/>
              </w:rPr>
            </w:pPr>
            <w:r w:rsidRPr="00A62812">
              <w:rPr>
                <w:rFonts w:cs="Times New Roman"/>
              </w:rPr>
              <w:t>126</w:t>
            </w:r>
          </w:p>
        </w:tc>
        <w:tc>
          <w:tcPr>
            <w:tcW w:w="703" w:type="dxa"/>
          </w:tcPr>
          <w:p w14:paraId="11A5BC74" w14:textId="77777777" w:rsidR="004B136E" w:rsidRPr="00A62812" w:rsidRDefault="004B136E" w:rsidP="00065E52">
            <w:pPr>
              <w:pStyle w:val="Geenafstand"/>
              <w:jc w:val="right"/>
              <w:rPr>
                <w:rFonts w:cs="Times New Roman"/>
              </w:rPr>
            </w:pPr>
            <w:r w:rsidRPr="00A62812">
              <w:rPr>
                <w:rFonts w:cs="Times New Roman"/>
              </w:rPr>
              <w:t>124</w:t>
            </w:r>
          </w:p>
        </w:tc>
        <w:tc>
          <w:tcPr>
            <w:tcW w:w="703" w:type="dxa"/>
          </w:tcPr>
          <w:p w14:paraId="1E3B6417" w14:textId="77777777" w:rsidR="004B136E" w:rsidRPr="00A62812" w:rsidRDefault="004B136E" w:rsidP="00065E52">
            <w:pPr>
              <w:pStyle w:val="Geenafstand"/>
              <w:jc w:val="right"/>
              <w:rPr>
                <w:rFonts w:cs="Times New Roman"/>
              </w:rPr>
            </w:pPr>
            <w:r w:rsidRPr="00A62812">
              <w:rPr>
                <w:rFonts w:cs="Times New Roman"/>
              </w:rPr>
              <w:t>125</w:t>
            </w:r>
          </w:p>
        </w:tc>
        <w:tc>
          <w:tcPr>
            <w:tcW w:w="897" w:type="dxa"/>
          </w:tcPr>
          <w:p w14:paraId="677B97CD" w14:textId="77777777" w:rsidR="004B136E" w:rsidRPr="00A62812" w:rsidRDefault="004B136E" w:rsidP="00065E52">
            <w:pPr>
              <w:pStyle w:val="Geenafstand"/>
              <w:jc w:val="right"/>
              <w:rPr>
                <w:rFonts w:cs="Times New Roman"/>
              </w:rPr>
            </w:pPr>
            <w:r w:rsidRPr="00A62812">
              <w:rPr>
                <w:rFonts w:cs="Times New Roman"/>
              </w:rPr>
              <w:t>127</w:t>
            </w:r>
          </w:p>
        </w:tc>
      </w:tr>
      <w:tr w:rsidR="00A62812" w:rsidRPr="00A62812" w14:paraId="68B22A83" w14:textId="77777777" w:rsidTr="00065E52">
        <w:tc>
          <w:tcPr>
            <w:tcW w:w="4841" w:type="dxa"/>
          </w:tcPr>
          <w:p w14:paraId="1BA9EA61" w14:textId="77777777" w:rsidR="004B136E" w:rsidRPr="00A62812" w:rsidRDefault="004B136E" w:rsidP="00065E52">
            <w:pPr>
              <w:pStyle w:val="Geenafstand"/>
              <w:jc w:val="right"/>
              <w:rPr>
                <w:rFonts w:cs="Times New Roman"/>
              </w:rPr>
            </w:pPr>
            <w:proofErr w:type="spellStart"/>
            <w:r w:rsidRPr="0068457A">
              <w:rPr>
                <w:rFonts w:eastAsia="Times New Roman" w:cs="Times New Roman"/>
                <w:lang w:eastAsia="nl-NL"/>
              </w:rPr>
              <w:t>Hypertensie</w:t>
            </w:r>
            <w:proofErr w:type="spellEnd"/>
            <w:r w:rsidRPr="0068457A">
              <w:rPr>
                <w:rFonts w:eastAsia="Times New Roman" w:cs="Times New Roman"/>
                <w:lang w:eastAsia="nl-NL"/>
              </w:rPr>
              <w:t xml:space="preserve"> met </w:t>
            </w:r>
            <w:proofErr w:type="spellStart"/>
            <w:r w:rsidRPr="0068457A">
              <w:rPr>
                <w:rFonts w:eastAsia="Times New Roman" w:cs="Times New Roman"/>
                <w:lang w:eastAsia="nl-NL"/>
              </w:rPr>
              <w:t>orgaanbeschadiging</w:t>
            </w:r>
            <w:proofErr w:type="spellEnd"/>
          </w:p>
        </w:tc>
        <w:tc>
          <w:tcPr>
            <w:tcW w:w="936" w:type="dxa"/>
          </w:tcPr>
          <w:p w14:paraId="609155DD" w14:textId="77777777" w:rsidR="004B136E" w:rsidRPr="00A62812" w:rsidRDefault="004B136E" w:rsidP="00065E52">
            <w:pPr>
              <w:pStyle w:val="Geenafstand"/>
              <w:jc w:val="right"/>
              <w:rPr>
                <w:rFonts w:cs="Times New Roman"/>
              </w:rPr>
            </w:pPr>
            <w:r w:rsidRPr="0068457A">
              <w:rPr>
                <w:rFonts w:eastAsia="Times New Roman" w:cs="Times New Roman"/>
                <w:lang w:eastAsia="nl-NL"/>
              </w:rPr>
              <w:t>K87</w:t>
            </w:r>
          </w:p>
        </w:tc>
        <w:tc>
          <w:tcPr>
            <w:tcW w:w="976" w:type="dxa"/>
          </w:tcPr>
          <w:p w14:paraId="4297FC31" w14:textId="77777777" w:rsidR="004B136E" w:rsidRPr="00A62812" w:rsidRDefault="004B136E" w:rsidP="00065E52">
            <w:pPr>
              <w:pStyle w:val="Geenafstand"/>
              <w:jc w:val="right"/>
              <w:rPr>
                <w:rFonts w:cs="Times New Roman"/>
              </w:rPr>
            </w:pPr>
            <w:r w:rsidRPr="00A62812">
              <w:rPr>
                <w:rFonts w:cs="Times New Roman"/>
              </w:rPr>
              <w:t>2</w:t>
            </w:r>
          </w:p>
        </w:tc>
        <w:tc>
          <w:tcPr>
            <w:tcW w:w="703" w:type="dxa"/>
          </w:tcPr>
          <w:p w14:paraId="5BB2B5C5" w14:textId="77777777" w:rsidR="004B136E" w:rsidRPr="00A62812" w:rsidRDefault="004B136E" w:rsidP="00065E52">
            <w:pPr>
              <w:pStyle w:val="Geenafstand"/>
              <w:jc w:val="right"/>
              <w:rPr>
                <w:rFonts w:cs="Times New Roman"/>
              </w:rPr>
            </w:pPr>
            <w:r w:rsidRPr="00A62812">
              <w:rPr>
                <w:rFonts w:cs="Times New Roman"/>
              </w:rPr>
              <w:t>1</w:t>
            </w:r>
          </w:p>
        </w:tc>
        <w:tc>
          <w:tcPr>
            <w:tcW w:w="703" w:type="dxa"/>
          </w:tcPr>
          <w:p w14:paraId="71F43BD4" w14:textId="77777777" w:rsidR="004B136E" w:rsidRPr="00A62812" w:rsidRDefault="004B136E" w:rsidP="00065E52">
            <w:pPr>
              <w:pStyle w:val="Geenafstand"/>
              <w:jc w:val="right"/>
              <w:rPr>
                <w:rFonts w:cs="Times New Roman"/>
              </w:rPr>
            </w:pPr>
            <w:r w:rsidRPr="00A62812">
              <w:rPr>
                <w:rFonts w:cs="Times New Roman"/>
              </w:rPr>
              <w:t>1</w:t>
            </w:r>
          </w:p>
        </w:tc>
        <w:tc>
          <w:tcPr>
            <w:tcW w:w="897" w:type="dxa"/>
          </w:tcPr>
          <w:p w14:paraId="41A8181F" w14:textId="77777777" w:rsidR="004B136E" w:rsidRPr="00A62812" w:rsidRDefault="004B136E" w:rsidP="00065E52">
            <w:pPr>
              <w:pStyle w:val="Geenafstand"/>
              <w:jc w:val="right"/>
              <w:rPr>
                <w:rFonts w:cs="Times New Roman"/>
              </w:rPr>
            </w:pPr>
            <w:r w:rsidRPr="00A62812">
              <w:rPr>
                <w:rFonts w:cs="Times New Roman"/>
              </w:rPr>
              <w:t>16</w:t>
            </w:r>
          </w:p>
        </w:tc>
      </w:tr>
      <w:tr w:rsidR="00A62812" w:rsidRPr="00A62812" w14:paraId="64463D75" w14:textId="77777777" w:rsidTr="00065E52">
        <w:tc>
          <w:tcPr>
            <w:tcW w:w="4841" w:type="dxa"/>
          </w:tcPr>
          <w:p w14:paraId="1615C7D9" w14:textId="77777777" w:rsidR="004B136E" w:rsidRPr="00A62812" w:rsidRDefault="004B136E" w:rsidP="00065E52">
            <w:pPr>
              <w:pStyle w:val="Geenafstand"/>
              <w:jc w:val="right"/>
              <w:rPr>
                <w:rFonts w:cs="Times New Roman"/>
              </w:rPr>
            </w:pPr>
            <w:r w:rsidRPr="00A62812">
              <w:rPr>
                <w:rFonts w:cs="Times New Roman"/>
              </w:rPr>
              <w:t>TIA</w:t>
            </w:r>
          </w:p>
        </w:tc>
        <w:tc>
          <w:tcPr>
            <w:tcW w:w="936" w:type="dxa"/>
          </w:tcPr>
          <w:p w14:paraId="5CA084A8" w14:textId="77777777" w:rsidR="004B136E" w:rsidRPr="00A62812" w:rsidRDefault="004B136E" w:rsidP="00065E52">
            <w:pPr>
              <w:pStyle w:val="Geenafstand"/>
              <w:jc w:val="right"/>
              <w:rPr>
                <w:rFonts w:cs="Times New Roman"/>
              </w:rPr>
            </w:pPr>
            <w:r w:rsidRPr="0068457A">
              <w:rPr>
                <w:rFonts w:eastAsia="Times New Roman" w:cs="Times New Roman"/>
                <w:lang w:eastAsia="nl-NL"/>
              </w:rPr>
              <w:t>K89</w:t>
            </w:r>
          </w:p>
        </w:tc>
        <w:tc>
          <w:tcPr>
            <w:tcW w:w="976" w:type="dxa"/>
          </w:tcPr>
          <w:p w14:paraId="150DFD0C" w14:textId="77777777" w:rsidR="004B136E" w:rsidRPr="00A62812" w:rsidRDefault="004B136E" w:rsidP="00065E52">
            <w:pPr>
              <w:pStyle w:val="Geenafstand"/>
              <w:jc w:val="right"/>
              <w:rPr>
                <w:rFonts w:cs="Times New Roman"/>
              </w:rPr>
            </w:pPr>
            <w:r w:rsidRPr="00A62812">
              <w:rPr>
                <w:rFonts w:cs="Times New Roman"/>
              </w:rPr>
              <w:t>9</w:t>
            </w:r>
          </w:p>
        </w:tc>
        <w:tc>
          <w:tcPr>
            <w:tcW w:w="703" w:type="dxa"/>
          </w:tcPr>
          <w:p w14:paraId="54B16AEF" w14:textId="77777777" w:rsidR="004B136E" w:rsidRPr="00A62812" w:rsidRDefault="004B136E" w:rsidP="00065E52">
            <w:pPr>
              <w:pStyle w:val="Geenafstand"/>
              <w:jc w:val="right"/>
              <w:rPr>
                <w:rFonts w:cs="Times New Roman"/>
              </w:rPr>
            </w:pPr>
            <w:r w:rsidRPr="00A62812">
              <w:rPr>
                <w:rFonts w:cs="Times New Roman"/>
              </w:rPr>
              <w:t>10</w:t>
            </w:r>
          </w:p>
        </w:tc>
        <w:tc>
          <w:tcPr>
            <w:tcW w:w="703" w:type="dxa"/>
          </w:tcPr>
          <w:p w14:paraId="356027CB" w14:textId="77777777" w:rsidR="004B136E" w:rsidRPr="00A62812" w:rsidRDefault="004B136E" w:rsidP="00065E52">
            <w:pPr>
              <w:pStyle w:val="Geenafstand"/>
              <w:jc w:val="right"/>
              <w:rPr>
                <w:rFonts w:cs="Times New Roman"/>
              </w:rPr>
            </w:pPr>
            <w:r w:rsidRPr="00A62812">
              <w:rPr>
                <w:rFonts w:cs="Times New Roman"/>
              </w:rPr>
              <w:t>10</w:t>
            </w:r>
          </w:p>
        </w:tc>
        <w:tc>
          <w:tcPr>
            <w:tcW w:w="897" w:type="dxa"/>
          </w:tcPr>
          <w:p w14:paraId="44E36FD6" w14:textId="77777777" w:rsidR="004B136E" w:rsidRPr="00A62812" w:rsidRDefault="004B136E" w:rsidP="00065E52">
            <w:pPr>
              <w:pStyle w:val="Geenafstand"/>
              <w:jc w:val="right"/>
              <w:rPr>
                <w:rFonts w:cs="Times New Roman"/>
              </w:rPr>
            </w:pPr>
            <w:r w:rsidRPr="00A62812">
              <w:rPr>
                <w:rFonts w:cs="Times New Roman"/>
              </w:rPr>
              <w:t>12</w:t>
            </w:r>
          </w:p>
        </w:tc>
      </w:tr>
      <w:tr w:rsidR="00A62812" w:rsidRPr="00A62812" w14:paraId="0FDCB765" w14:textId="77777777" w:rsidTr="00065E52">
        <w:tc>
          <w:tcPr>
            <w:tcW w:w="4841" w:type="dxa"/>
          </w:tcPr>
          <w:p w14:paraId="75B08DBD" w14:textId="77777777" w:rsidR="004B136E" w:rsidRPr="00A62812" w:rsidRDefault="004B136E" w:rsidP="00065E52">
            <w:pPr>
              <w:pStyle w:val="Geenafstand"/>
              <w:jc w:val="right"/>
              <w:rPr>
                <w:rFonts w:cs="Times New Roman"/>
              </w:rPr>
            </w:pPr>
            <w:r w:rsidRPr="00A62812">
              <w:rPr>
                <w:rFonts w:cs="Times New Roman"/>
              </w:rPr>
              <w:t>CVA</w:t>
            </w:r>
          </w:p>
        </w:tc>
        <w:tc>
          <w:tcPr>
            <w:tcW w:w="936" w:type="dxa"/>
          </w:tcPr>
          <w:p w14:paraId="113A7C81" w14:textId="77777777" w:rsidR="004B136E" w:rsidRPr="00A62812" w:rsidRDefault="004B136E" w:rsidP="00065E52">
            <w:pPr>
              <w:pStyle w:val="Geenafstand"/>
              <w:jc w:val="right"/>
              <w:rPr>
                <w:rFonts w:cs="Times New Roman"/>
              </w:rPr>
            </w:pPr>
            <w:r w:rsidRPr="0068457A">
              <w:rPr>
                <w:rFonts w:eastAsia="Times New Roman" w:cs="Times New Roman"/>
                <w:lang w:eastAsia="nl-NL"/>
              </w:rPr>
              <w:t>K90</w:t>
            </w:r>
          </w:p>
        </w:tc>
        <w:tc>
          <w:tcPr>
            <w:tcW w:w="976" w:type="dxa"/>
          </w:tcPr>
          <w:p w14:paraId="0BC7299F" w14:textId="77777777" w:rsidR="004B136E" w:rsidRPr="00A62812" w:rsidRDefault="004B136E" w:rsidP="00065E52">
            <w:pPr>
              <w:pStyle w:val="Geenafstand"/>
              <w:jc w:val="right"/>
              <w:rPr>
                <w:rFonts w:cs="Times New Roman"/>
              </w:rPr>
            </w:pPr>
            <w:r w:rsidRPr="00A62812">
              <w:rPr>
                <w:rFonts w:cs="Times New Roman"/>
              </w:rPr>
              <w:t>11</w:t>
            </w:r>
          </w:p>
        </w:tc>
        <w:tc>
          <w:tcPr>
            <w:tcW w:w="703" w:type="dxa"/>
          </w:tcPr>
          <w:p w14:paraId="72947A8C" w14:textId="77777777" w:rsidR="004B136E" w:rsidRPr="00A62812" w:rsidRDefault="004B136E" w:rsidP="00065E52">
            <w:pPr>
              <w:pStyle w:val="Geenafstand"/>
              <w:jc w:val="right"/>
              <w:rPr>
                <w:rFonts w:cs="Times New Roman"/>
              </w:rPr>
            </w:pPr>
            <w:r w:rsidRPr="00A62812">
              <w:rPr>
                <w:rFonts w:cs="Times New Roman"/>
              </w:rPr>
              <w:t>11</w:t>
            </w:r>
          </w:p>
        </w:tc>
        <w:tc>
          <w:tcPr>
            <w:tcW w:w="703" w:type="dxa"/>
          </w:tcPr>
          <w:p w14:paraId="452E3921" w14:textId="77777777" w:rsidR="004B136E" w:rsidRPr="00A62812" w:rsidRDefault="004B136E" w:rsidP="00065E52">
            <w:pPr>
              <w:pStyle w:val="Geenafstand"/>
              <w:jc w:val="right"/>
              <w:rPr>
                <w:rFonts w:cs="Times New Roman"/>
              </w:rPr>
            </w:pPr>
            <w:r w:rsidRPr="00A62812">
              <w:rPr>
                <w:rFonts w:cs="Times New Roman"/>
              </w:rPr>
              <w:t>10</w:t>
            </w:r>
          </w:p>
        </w:tc>
        <w:tc>
          <w:tcPr>
            <w:tcW w:w="897" w:type="dxa"/>
          </w:tcPr>
          <w:p w14:paraId="195292F6" w14:textId="77777777" w:rsidR="004B136E" w:rsidRPr="00A62812" w:rsidRDefault="004B136E" w:rsidP="00065E52">
            <w:pPr>
              <w:pStyle w:val="Geenafstand"/>
              <w:jc w:val="right"/>
              <w:rPr>
                <w:rFonts w:cs="Times New Roman"/>
              </w:rPr>
            </w:pPr>
            <w:r w:rsidRPr="00A62812">
              <w:rPr>
                <w:rFonts w:cs="Times New Roman"/>
              </w:rPr>
              <w:t>17</w:t>
            </w:r>
          </w:p>
        </w:tc>
      </w:tr>
      <w:tr w:rsidR="00A62812" w:rsidRPr="00A62812" w14:paraId="7525E4D3" w14:textId="77777777" w:rsidTr="00065E52">
        <w:tc>
          <w:tcPr>
            <w:tcW w:w="4841" w:type="dxa"/>
          </w:tcPr>
          <w:p w14:paraId="217450DF" w14:textId="77777777" w:rsidR="004B136E" w:rsidRPr="00A62812" w:rsidRDefault="004B136E" w:rsidP="00065E52">
            <w:pPr>
              <w:pStyle w:val="Geenafstand"/>
              <w:jc w:val="right"/>
              <w:rPr>
                <w:rFonts w:cs="Times New Roman"/>
                <w:lang w:val="nl-NL"/>
              </w:rPr>
            </w:pPr>
            <w:r w:rsidRPr="0068457A">
              <w:rPr>
                <w:rFonts w:eastAsia="Times New Roman" w:cs="Times New Roman"/>
                <w:lang w:val="nl-NL" w:eastAsia="nl-NL"/>
              </w:rPr>
              <w:t>Andere ziekte(n) perifere arteriën</w:t>
            </w:r>
          </w:p>
        </w:tc>
        <w:tc>
          <w:tcPr>
            <w:tcW w:w="936" w:type="dxa"/>
          </w:tcPr>
          <w:p w14:paraId="064F30D0" w14:textId="77777777" w:rsidR="004B136E" w:rsidRPr="00A62812" w:rsidRDefault="004B136E" w:rsidP="00065E52">
            <w:pPr>
              <w:pStyle w:val="Geenafstand"/>
              <w:jc w:val="right"/>
              <w:rPr>
                <w:rFonts w:cs="Times New Roman"/>
              </w:rPr>
            </w:pPr>
            <w:r w:rsidRPr="00A62812">
              <w:rPr>
                <w:rFonts w:cs="Times New Roman"/>
              </w:rPr>
              <w:t>K92</w:t>
            </w:r>
          </w:p>
        </w:tc>
        <w:tc>
          <w:tcPr>
            <w:tcW w:w="976" w:type="dxa"/>
          </w:tcPr>
          <w:p w14:paraId="27105F13" w14:textId="77777777" w:rsidR="004B136E" w:rsidRPr="00A62812" w:rsidRDefault="004B136E" w:rsidP="00065E52">
            <w:pPr>
              <w:pStyle w:val="Geenafstand"/>
              <w:jc w:val="right"/>
              <w:rPr>
                <w:rFonts w:cs="Times New Roman"/>
              </w:rPr>
            </w:pPr>
            <w:r w:rsidRPr="00A62812">
              <w:rPr>
                <w:rFonts w:cs="Times New Roman"/>
              </w:rPr>
              <w:t>12</w:t>
            </w:r>
          </w:p>
        </w:tc>
        <w:tc>
          <w:tcPr>
            <w:tcW w:w="703" w:type="dxa"/>
          </w:tcPr>
          <w:p w14:paraId="3A1C28A1" w14:textId="77777777" w:rsidR="004B136E" w:rsidRPr="00A62812" w:rsidRDefault="004B136E" w:rsidP="00065E52">
            <w:pPr>
              <w:pStyle w:val="Geenafstand"/>
              <w:jc w:val="right"/>
              <w:rPr>
                <w:rFonts w:cs="Times New Roman"/>
              </w:rPr>
            </w:pPr>
            <w:r w:rsidRPr="00A62812">
              <w:rPr>
                <w:rFonts w:cs="Times New Roman"/>
              </w:rPr>
              <w:t>11</w:t>
            </w:r>
          </w:p>
        </w:tc>
        <w:tc>
          <w:tcPr>
            <w:tcW w:w="703" w:type="dxa"/>
          </w:tcPr>
          <w:p w14:paraId="654F8253" w14:textId="77777777" w:rsidR="004B136E" w:rsidRPr="00A62812" w:rsidRDefault="004B136E" w:rsidP="00065E52">
            <w:pPr>
              <w:pStyle w:val="Geenafstand"/>
              <w:jc w:val="right"/>
              <w:rPr>
                <w:rFonts w:cs="Times New Roman"/>
              </w:rPr>
            </w:pPr>
            <w:r w:rsidRPr="00A62812">
              <w:rPr>
                <w:rFonts w:cs="Times New Roman"/>
              </w:rPr>
              <w:t>10</w:t>
            </w:r>
          </w:p>
        </w:tc>
        <w:tc>
          <w:tcPr>
            <w:tcW w:w="897" w:type="dxa"/>
          </w:tcPr>
          <w:p w14:paraId="3647A230" w14:textId="77777777" w:rsidR="004B136E" w:rsidRPr="00A62812" w:rsidRDefault="004B136E" w:rsidP="00065E52">
            <w:pPr>
              <w:pStyle w:val="Geenafstand"/>
              <w:jc w:val="right"/>
              <w:rPr>
                <w:rFonts w:cs="Times New Roman"/>
              </w:rPr>
            </w:pPr>
            <w:r w:rsidRPr="00A62812">
              <w:rPr>
                <w:rFonts w:cs="Times New Roman"/>
              </w:rPr>
              <w:t>17</w:t>
            </w:r>
          </w:p>
        </w:tc>
      </w:tr>
      <w:tr w:rsidR="00A62812" w:rsidRPr="00A62812" w14:paraId="56354195" w14:textId="77777777" w:rsidTr="00065E52">
        <w:tc>
          <w:tcPr>
            <w:tcW w:w="4841" w:type="dxa"/>
          </w:tcPr>
          <w:p w14:paraId="49C8673E" w14:textId="77777777" w:rsidR="004B136E" w:rsidRPr="00A62812" w:rsidRDefault="004B136E" w:rsidP="00065E52">
            <w:pPr>
              <w:pStyle w:val="Geenafstand"/>
              <w:jc w:val="right"/>
              <w:rPr>
                <w:rFonts w:cs="Times New Roman"/>
              </w:rPr>
            </w:pPr>
            <w:proofErr w:type="spellStart"/>
            <w:r w:rsidRPr="0068457A">
              <w:rPr>
                <w:rFonts w:eastAsia="Times New Roman" w:cs="Times New Roman"/>
                <w:lang w:eastAsia="nl-NL"/>
              </w:rPr>
              <w:t>Andere</w:t>
            </w:r>
            <w:proofErr w:type="spellEnd"/>
            <w:r w:rsidRPr="0068457A">
              <w:rPr>
                <w:rFonts w:eastAsia="Times New Roman" w:cs="Times New Roman"/>
                <w:lang w:eastAsia="nl-NL"/>
              </w:rPr>
              <w:t xml:space="preserve"> </w:t>
            </w:r>
            <w:proofErr w:type="spellStart"/>
            <w:r w:rsidRPr="0068457A">
              <w:rPr>
                <w:rFonts w:eastAsia="Times New Roman" w:cs="Times New Roman"/>
                <w:lang w:eastAsia="nl-NL"/>
              </w:rPr>
              <w:t>ziekte</w:t>
            </w:r>
            <w:proofErr w:type="spellEnd"/>
            <w:r w:rsidRPr="0068457A">
              <w:rPr>
                <w:rFonts w:eastAsia="Times New Roman" w:cs="Times New Roman"/>
                <w:lang w:eastAsia="nl-NL"/>
              </w:rPr>
              <w:t xml:space="preserve">(n) </w:t>
            </w:r>
            <w:proofErr w:type="spellStart"/>
            <w:r w:rsidRPr="0068457A">
              <w:rPr>
                <w:rFonts w:eastAsia="Times New Roman" w:cs="Times New Roman"/>
                <w:lang w:eastAsia="nl-NL"/>
              </w:rPr>
              <w:t>hartvaatstelsel</w:t>
            </w:r>
            <w:proofErr w:type="spellEnd"/>
          </w:p>
        </w:tc>
        <w:tc>
          <w:tcPr>
            <w:tcW w:w="936" w:type="dxa"/>
          </w:tcPr>
          <w:p w14:paraId="282D8147" w14:textId="77777777" w:rsidR="004B136E" w:rsidRPr="00A62812" w:rsidRDefault="004B136E" w:rsidP="00065E52">
            <w:pPr>
              <w:pStyle w:val="Geenafstand"/>
              <w:jc w:val="right"/>
              <w:rPr>
                <w:rFonts w:cs="Times New Roman"/>
              </w:rPr>
            </w:pPr>
            <w:r w:rsidRPr="00A62812">
              <w:rPr>
                <w:rFonts w:cs="Times New Roman"/>
              </w:rPr>
              <w:t>K99</w:t>
            </w:r>
          </w:p>
        </w:tc>
        <w:tc>
          <w:tcPr>
            <w:tcW w:w="976" w:type="dxa"/>
          </w:tcPr>
          <w:p w14:paraId="74C54CC4" w14:textId="77777777" w:rsidR="004B136E" w:rsidRPr="00A62812" w:rsidRDefault="004B136E" w:rsidP="00065E52">
            <w:pPr>
              <w:pStyle w:val="Geenafstand"/>
              <w:jc w:val="right"/>
              <w:rPr>
                <w:rFonts w:cs="Times New Roman"/>
              </w:rPr>
            </w:pPr>
            <w:r w:rsidRPr="00A62812">
              <w:rPr>
                <w:rFonts w:cs="Times New Roman"/>
              </w:rPr>
              <w:t>10</w:t>
            </w:r>
          </w:p>
        </w:tc>
        <w:tc>
          <w:tcPr>
            <w:tcW w:w="703" w:type="dxa"/>
          </w:tcPr>
          <w:p w14:paraId="501F0273" w14:textId="77777777" w:rsidR="004B136E" w:rsidRPr="00A62812" w:rsidRDefault="004B136E" w:rsidP="00065E52">
            <w:pPr>
              <w:pStyle w:val="Geenafstand"/>
              <w:jc w:val="right"/>
              <w:rPr>
                <w:rFonts w:cs="Times New Roman"/>
              </w:rPr>
            </w:pPr>
            <w:r w:rsidRPr="00A62812">
              <w:rPr>
                <w:rFonts w:cs="Times New Roman"/>
              </w:rPr>
              <w:t>9</w:t>
            </w:r>
          </w:p>
        </w:tc>
        <w:tc>
          <w:tcPr>
            <w:tcW w:w="703" w:type="dxa"/>
          </w:tcPr>
          <w:p w14:paraId="50ADCA5F" w14:textId="77777777" w:rsidR="004B136E" w:rsidRPr="00A62812" w:rsidRDefault="004B136E" w:rsidP="00065E52">
            <w:pPr>
              <w:pStyle w:val="Geenafstand"/>
              <w:jc w:val="right"/>
              <w:rPr>
                <w:rFonts w:cs="Times New Roman"/>
              </w:rPr>
            </w:pPr>
            <w:r w:rsidRPr="00A62812">
              <w:rPr>
                <w:rFonts w:cs="Times New Roman"/>
              </w:rPr>
              <w:t>9</w:t>
            </w:r>
          </w:p>
        </w:tc>
        <w:tc>
          <w:tcPr>
            <w:tcW w:w="897" w:type="dxa"/>
          </w:tcPr>
          <w:p w14:paraId="36397B20" w14:textId="77777777" w:rsidR="004B136E" w:rsidRPr="00A62812" w:rsidRDefault="004B136E" w:rsidP="00065E52">
            <w:pPr>
              <w:pStyle w:val="Geenafstand"/>
              <w:jc w:val="right"/>
              <w:rPr>
                <w:rFonts w:cs="Times New Roman"/>
              </w:rPr>
            </w:pPr>
            <w:r w:rsidRPr="00A62812">
              <w:rPr>
                <w:rFonts w:cs="Times New Roman"/>
              </w:rPr>
              <w:t>12</w:t>
            </w:r>
          </w:p>
        </w:tc>
      </w:tr>
      <w:tr w:rsidR="00A62812" w:rsidRPr="00A62812" w14:paraId="2F887CDD" w14:textId="77777777" w:rsidTr="00065E52">
        <w:tc>
          <w:tcPr>
            <w:tcW w:w="9056" w:type="dxa"/>
            <w:gridSpan w:val="6"/>
          </w:tcPr>
          <w:p w14:paraId="5421CB7E" w14:textId="77777777" w:rsidR="004B136E" w:rsidRPr="00A62812" w:rsidRDefault="004B136E" w:rsidP="00065E52">
            <w:pPr>
              <w:pStyle w:val="Geenafstand"/>
              <w:rPr>
                <w:rFonts w:cs="Times New Roman"/>
              </w:rPr>
            </w:pPr>
            <w:proofErr w:type="spellStart"/>
            <w:r w:rsidRPr="00A62812">
              <w:rPr>
                <w:rFonts w:cs="Times New Roman"/>
                <w:b/>
              </w:rPr>
              <w:t>Metabool</w:t>
            </w:r>
            <w:proofErr w:type="spellEnd"/>
          </w:p>
        </w:tc>
      </w:tr>
      <w:tr w:rsidR="00A62812" w:rsidRPr="00A62812" w14:paraId="1D4EF2FB" w14:textId="77777777" w:rsidTr="00065E52">
        <w:tc>
          <w:tcPr>
            <w:tcW w:w="4841" w:type="dxa"/>
          </w:tcPr>
          <w:p w14:paraId="222AE6D4" w14:textId="77777777" w:rsidR="004B136E" w:rsidRPr="00A62812" w:rsidRDefault="004B136E" w:rsidP="00065E52">
            <w:pPr>
              <w:pStyle w:val="Geenafstand"/>
              <w:jc w:val="right"/>
              <w:rPr>
                <w:rFonts w:cs="Times New Roman"/>
              </w:rPr>
            </w:pPr>
            <w:r w:rsidRPr="00A62812">
              <w:rPr>
                <w:rFonts w:cs="Times New Roman"/>
              </w:rPr>
              <w:t>Diabetes mellitus</w:t>
            </w:r>
          </w:p>
        </w:tc>
        <w:tc>
          <w:tcPr>
            <w:tcW w:w="936" w:type="dxa"/>
          </w:tcPr>
          <w:p w14:paraId="62E623DD" w14:textId="77777777" w:rsidR="004B136E" w:rsidRPr="00A62812" w:rsidRDefault="004B136E" w:rsidP="00065E52">
            <w:pPr>
              <w:pStyle w:val="Geenafstand"/>
              <w:jc w:val="right"/>
              <w:rPr>
                <w:rFonts w:cs="Times New Roman"/>
              </w:rPr>
            </w:pPr>
            <w:r w:rsidRPr="00A62812">
              <w:rPr>
                <w:rFonts w:cs="Times New Roman"/>
              </w:rPr>
              <w:t>T90</w:t>
            </w:r>
          </w:p>
        </w:tc>
        <w:tc>
          <w:tcPr>
            <w:tcW w:w="976" w:type="dxa"/>
          </w:tcPr>
          <w:p w14:paraId="31FAAEC0" w14:textId="77777777" w:rsidR="004B136E" w:rsidRPr="00A62812" w:rsidRDefault="004B136E" w:rsidP="00065E52">
            <w:pPr>
              <w:pStyle w:val="Geenafstand"/>
              <w:jc w:val="right"/>
              <w:rPr>
                <w:rFonts w:cs="Times New Roman"/>
              </w:rPr>
            </w:pPr>
            <w:r w:rsidRPr="00A62812">
              <w:rPr>
                <w:rFonts w:cs="Times New Roman"/>
              </w:rPr>
              <w:t>61</w:t>
            </w:r>
          </w:p>
        </w:tc>
        <w:tc>
          <w:tcPr>
            <w:tcW w:w="703" w:type="dxa"/>
          </w:tcPr>
          <w:p w14:paraId="790ED0F1" w14:textId="77777777" w:rsidR="004B136E" w:rsidRPr="00A62812" w:rsidRDefault="004B136E" w:rsidP="00065E52">
            <w:pPr>
              <w:pStyle w:val="Geenafstand"/>
              <w:jc w:val="right"/>
              <w:rPr>
                <w:rFonts w:cs="Times New Roman"/>
              </w:rPr>
            </w:pPr>
            <w:r w:rsidRPr="00A62812">
              <w:rPr>
                <w:rFonts w:cs="Times New Roman"/>
              </w:rPr>
              <w:t>59</w:t>
            </w:r>
          </w:p>
        </w:tc>
        <w:tc>
          <w:tcPr>
            <w:tcW w:w="703" w:type="dxa"/>
          </w:tcPr>
          <w:p w14:paraId="48729B8C" w14:textId="77777777" w:rsidR="004B136E" w:rsidRPr="00A62812" w:rsidRDefault="004B136E" w:rsidP="00065E52">
            <w:pPr>
              <w:pStyle w:val="Geenafstand"/>
              <w:jc w:val="right"/>
              <w:rPr>
                <w:rFonts w:cs="Times New Roman"/>
              </w:rPr>
            </w:pPr>
            <w:r w:rsidRPr="00A62812">
              <w:rPr>
                <w:rFonts w:cs="Times New Roman"/>
              </w:rPr>
              <w:t>58</w:t>
            </w:r>
          </w:p>
        </w:tc>
        <w:tc>
          <w:tcPr>
            <w:tcW w:w="897" w:type="dxa"/>
          </w:tcPr>
          <w:p w14:paraId="6FC61635" w14:textId="77777777" w:rsidR="004B136E" w:rsidRPr="00A62812" w:rsidRDefault="004B136E" w:rsidP="00065E52">
            <w:pPr>
              <w:pStyle w:val="Geenafstand"/>
              <w:jc w:val="right"/>
              <w:rPr>
                <w:rFonts w:cs="Times New Roman"/>
              </w:rPr>
            </w:pPr>
            <w:r w:rsidRPr="00A62812">
              <w:rPr>
                <w:rFonts w:cs="Times New Roman"/>
              </w:rPr>
              <w:t>63</w:t>
            </w:r>
          </w:p>
        </w:tc>
      </w:tr>
      <w:tr w:rsidR="00A62812" w:rsidRPr="00A62812" w14:paraId="601ADB6F" w14:textId="77777777" w:rsidTr="00065E52">
        <w:tc>
          <w:tcPr>
            <w:tcW w:w="4841" w:type="dxa"/>
          </w:tcPr>
          <w:p w14:paraId="78CC473F" w14:textId="77777777" w:rsidR="004B136E" w:rsidRPr="00A62812" w:rsidRDefault="004B136E" w:rsidP="00065E52">
            <w:pPr>
              <w:pStyle w:val="Geenafstand"/>
              <w:jc w:val="right"/>
              <w:rPr>
                <w:rFonts w:cs="Times New Roman"/>
              </w:rPr>
            </w:pPr>
            <w:proofErr w:type="spellStart"/>
            <w:r w:rsidRPr="00A62812">
              <w:rPr>
                <w:rFonts w:cs="Times New Roman"/>
              </w:rPr>
              <w:t>Vetstofwisselingsstoornissen</w:t>
            </w:r>
            <w:proofErr w:type="spellEnd"/>
          </w:p>
        </w:tc>
        <w:tc>
          <w:tcPr>
            <w:tcW w:w="936" w:type="dxa"/>
          </w:tcPr>
          <w:p w14:paraId="4FD62157" w14:textId="77777777" w:rsidR="004B136E" w:rsidRPr="00A62812" w:rsidRDefault="004B136E" w:rsidP="00065E52">
            <w:pPr>
              <w:pStyle w:val="Geenafstand"/>
              <w:jc w:val="right"/>
              <w:rPr>
                <w:rFonts w:cs="Times New Roman"/>
              </w:rPr>
            </w:pPr>
            <w:r w:rsidRPr="00A62812">
              <w:rPr>
                <w:rFonts w:cs="Times New Roman"/>
              </w:rPr>
              <w:t>T93</w:t>
            </w:r>
          </w:p>
        </w:tc>
        <w:tc>
          <w:tcPr>
            <w:tcW w:w="976" w:type="dxa"/>
          </w:tcPr>
          <w:p w14:paraId="64C9DE58" w14:textId="77777777" w:rsidR="004B136E" w:rsidRPr="00A62812" w:rsidRDefault="004B136E" w:rsidP="00065E52">
            <w:pPr>
              <w:pStyle w:val="Geenafstand"/>
              <w:jc w:val="right"/>
              <w:rPr>
                <w:rFonts w:cs="Times New Roman"/>
              </w:rPr>
            </w:pPr>
            <w:r w:rsidRPr="00A62812">
              <w:rPr>
                <w:rFonts w:cs="Times New Roman"/>
              </w:rPr>
              <w:t>39</w:t>
            </w:r>
          </w:p>
        </w:tc>
        <w:tc>
          <w:tcPr>
            <w:tcW w:w="703" w:type="dxa"/>
          </w:tcPr>
          <w:p w14:paraId="2F63CAB5" w14:textId="77777777" w:rsidR="004B136E" w:rsidRPr="00A62812" w:rsidRDefault="004B136E" w:rsidP="00065E52">
            <w:pPr>
              <w:pStyle w:val="Geenafstand"/>
              <w:jc w:val="right"/>
              <w:rPr>
                <w:rFonts w:cs="Times New Roman"/>
              </w:rPr>
            </w:pPr>
            <w:r w:rsidRPr="00A62812">
              <w:rPr>
                <w:rFonts w:cs="Times New Roman"/>
              </w:rPr>
              <w:t>38</w:t>
            </w:r>
          </w:p>
        </w:tc>
        <w:tc>
          <w:tcPr>
            <w:tcW w:w="703" w:type="dxa"/>
          </w:tcPr>
          <w:p w14:paraId="22645B72" w14:textId="77777777" w:rsidR="004B136E" w:rsidRPr="00A62812" w:rsidRDefault="004B136E" w:rsidP="00065E52">
            <w:pPr>
              <w:pStyle w:val="Geenafstand"/>
              <w:jc w:val="right"/>
              <w:rPr>
                <w:rFonts w:cs="Times New Roman"/>
              </w:rPr>
            </w:pPr>
            <w:r w:rsidRPr="00A62812">
              <w:rPr>
                <w:rFonts w:cs="Times New Roman"/>
              </w:rPr>
              <w:t>38</w:t>
            </w:r>
          </w:p>
        </w:tc>
        <w:tc>
          <w:tcPr>
            <w:tcW w:w="897" w:type="dxa"/>
          </w:tcPr>
          <w:p w14:paraId="7F14E825" w14:textId="77777777" w:rsidR="004B136E" w:rsidRPr="00A62812" w:rsidRDefault="004B136E" w:rsidP="00065E52">
            <w:pPr>
              <w:pStyle w:val="Geenafstand"/>
              <w:jc w:val="right"/>
              <w:rPr>
                <w:rFonts w:cs="Times New Roman"/>
              </w:rPr>
            </w:pPr>
            <w:r w:rsidRPr="00A62812">
              <w:rPr>
                <w:rFonts w:cs="Times New Roman"/>
              </w:rPr>
              <w:t>55</w:t>
            </w:r>
          </w:p>
        </w:tc>
      </w:tr>
      <w:tr w:rsidR="00A62812" w:rsidRPr="00A62812" w14:paraId="06DE6EEE" w14:textId="77777777" w:rsidTr="00065E52">
        <w:tc>
          <w:tcPr>
            <w:tcW w:w="9056" w:type="dxa"/>
            <w:gridSpan w:val="6"/>
          </w:tcPr>
          <w:p w14:paraId="0161253E" w14:textId="77777777" w:rsidR="004B136E" w:rsidRPr="00A62812" w:rsidRDefault="004B136E" w:rsidP="00065E52">
            <w:pPr>
              <w:pStyle w:val="Geenafstand"/>
              <w:rPr>
                <w:rFonts w:cs="Times New Roman"/>
              </w:rPr>
            </w:pPr>
            <w:proofErr w:type="spellStart"/>
            <w:r w:rsidRPr="00A62812">
              <w:rPr>
                <w:rFonts w:cs="Times New Roman"/>
                <w:b/>
              </w:rPr>
              <w:t>Longen</w:t>
            </w:r>
            <w:proofErr w:type="spellEnd"/>
          </w:p>
        </w:tc>
      </w:tr>
      <w:tr w:rsidR="00A62812" w:rsidRPr="00A62812" w14:paraId="6E57E1DF" w14:textId="77777777" w:rsidTr="00065E52">
        <w:tc>
          <w:tcPr>
            <w:tcW w:w="4841" w:type="dxa"/>
          </w:tcPr>
          <w:p w14:paraId="1E5244CE" w14:textId="77777777" w:rsidR="004B136E" w:rsidRPr="00A62812" w:rsidRDefault="004B136E" w:rsidP="00065E52">
            <w:pPr>
              <w:pStyle w:val="Geenafstand"/>
              <w:jc w:val="right"/>
              <w:rPr>
                <w:rFonts w:cs="Times New Roman"/>
              </w:rPr>
            </w:pPr>
            <w:r w:rsidRPr="00A62812">
              <w:rPr>
                <w:rFonts w:cs="Times New Roman"/>
              </w:rPr>
              <w:t>COPD/</w:t>
            </w:r>
            <w:proofErr w:type="spellStart"/>
            <w:r w:rsidRPr="00A62812">
              <w:rPr>
                <w:rFonts w:cs="Times New Roman"/>
              </w:rPr>
              <w:t>longemfyseem</w:t>
            </w:r>
            <w:proofErr w:type="spellEnd"/>
          </w:p>
        </w:tc>
        <w:tc>
          <w:tcPr>
            <w:tcW w:w="936" w:type="dxa"/>
          </w:tcPr>
          <w:p w14:paraId="5526557C" w14:textId="77777777" w:rsidR="004B136E" w:rsidRPr="00A62812" w:rsidRDefault="004B136E" w:rsidP="00065E52">
            <w:pPr>
              <w:pStyle w:val="Geenafstand"/>
              <w:jc w:val="right"/>
              <w:rPr>
                <w:rFonts w:cs="Times New Roman"/>
              </w:rPr>
            </w:pPr>
            <w:r w:rsidRPr="00A62812">
              <w:rPr>
                <w:rFonts w:cs="Times New Roman"/>
              </w:rPr>
              <w:t>R95</w:t>
            </w:r>
          </w:p>
        </w:tc>
        <w:tc>
          <w:tcPr>
            <w:tcW w:w="976" w:type="dxa"/>
          </w:tcPr>
          <w:p w14:paraId="3AAA528C" w14:textId="77777777" w:rsidR="004B136E" w:rsidRPr="00A62812" w:rsidRDefault="004B136E" w:rsidP="00065E52">
            <w:pPr>
              <w:jc w:val="right"/>
              <w:rPr>
                <w:rFonts w:cs="Times New Roman"/>
              </w:rPr>
            </w:pPr>
            <w:r w:rsidRPr="00A62812">
              <w:rPr>
                <w:rFonts w:cs="Times New Roman"/>
              </w:rPr>
              <w:t>11</w:t>
            </w:r>
          </w:p>
        </w:tc>
        <w:tc>
          <w:tcPr>
            <w:tcW w:w="703" w:type="dxa"/>
          </w:tcPr>
          <w:p w14:paraId="332D9496" w14:textId="77777777" w:rsidR="004B136E" w:rsidRPr="00A62812" w:rsidRDefault="004B136E" w:rsidP="00065E52">
            <w:pPr>
              <w:jc w:val="right"/>
              <w:rPr>
                <w:rFonts w:cs="Times New Roman"/>
              </w:rPr>
            </w:pPr>
            <w:r w:rsidRPr="00A62812">
              <w:rPr>
                <w:rFonts w:cs="Times New Roman"/>
              </w:rPr>
              <w:t>11</w:t>
            </w:r>
          </w:p>
        </w:tc>
        <w:tc>
          <w:tcPr>
            <w:tcW w:w="703" w:type="dxa"/>
          </w:tcPr>
          <w:p w14:paraId="76A9FC28" w14:textId="77777777" w:rsidR="004B136E" w:rsidRPr="00A62812" w:rsidRDefault="004B136E" w:rsidP="00065E52">
            <w:pPr>
              <w:jc w:val="right"/>
              <w:rPr>
                <w:rFonts w:cs="Times New Roman"/>
              </w:rPr>
            </w:pPr>
            <w:r w:rsidRPr="00A62812">
              <w:rPr>
                <w:rFonts w:cs="Times New Roman"/>
              </w:rPr>
              <w:t>11</w:t>
            </w:r>
          </w:p>
        </w:tc>
        <w:tc>
          <w:tcPr>
            <w:tcW w:w="897" w:type="dxa"/>
          </w:tcPr>
          <w:p w14:paraId="723B772D" w14:textId="77777777" w:rsidR="004B136E" w:rsidRPr="00A62812" w:rsidRDefault="004B136E" w:rsidP="00065E52">
            <w:pPr>
              <w:jc w:val="right"/>
              <w:rPr>
                <w:rFonts w:cs="Times New Roman"/>
              </w:rPr>
            </w:pPr>
            <w:r w:rsidRPr="00A62812">
              <w:rPr>
                <w:rFonts w:cs="Times New Roman"/>
              </w:rPr>
              <w:t>19</w:t>
            </w:r>
          </w:p>
        </w:tc>
      </w:tr>
      <w:tr w:rsidR="00A62812" w:rsidRPr="00A62812" w14:paraId="04CBB856" w14:textId="77777777" w:rsidTr="00065E52">
        <w:tc>
          <w:tcPr>
            <w:tcW w:w="4841" w:type="dxa"/>
          </w:tcPr>
          <w:p w14:paraId="3C8110D6" w14:textId="77777777" w:rsidR="004B136E" w:rsidRPr="00A62812" w:rsidRDefault="004B136E" w:rsidP="00065E52">
            <w:pPr>
              <w:pStyle w:val="Geenafstand"/>
              <w:jc w:val="right"/>
              <w:rPr>
                <w:rFonts w:cs="Times New Roman"/>
              </w:rPr>
            </w:pPr>
            <w:proofErr w:type="spellStart"/>
            <w:r w:rsidRPr="00A62812">
              <w:rPr>
                <w:rFonts w:cs="Times New Roman"/>
              </w:rPr>
              <w:t>Astma</w:t>
            </w:r>
            <w:proofErr w:type="spellEnd"/>
          </w:p>
        </w:tc>
        <w:tc>
          <w:tcPr>
            <w:tcW w:w="936" w:type="dxa"/>
          </w:tcPr>
          <w:p w14:paraId="3E6FC014" w14:textId="77777777" w:rsidR="004B136E" w:rsidRPr="00A62812" w:rsidRDefault="004B136E" w:rsidP="00065E52">
            <w:pPr>
              <w:pStyle w:val="Geenafstand"/>
              <w:jc w:val="right"/>
              <w:rPr>
                <w:rFonts w:cs="Times New Roman"/>
              </w:rPr>
            </w:pPr>
            <w:r w:rsidRPr="00A62812">
              <w:rPr>
                <w:rFonts w:cs="Times New Roman"/>
              </w:rPr>
              <w:t>R96</w:t>
            </w:r>
          </w:p>
        </w:tc>
        <w:tc>
          <w:tcPr>
            <w:tcW w:w="976" w:type="dxa"/>
          </w:tcPr>
          <w:p w14:paraId="60288D0A" w14:textId="77777777" w:rsidR="004B136E" w:rsidRPr="00A62812" w:rsidRDefault="004B136E" w:rsidP="00065E52">
            <w:pPr>
              <w:jc w:val="right"/>
              <w:rPr>
                <w:rFonts w:cs="Times New Roman"/>
              </w:rPr>
            </w:pPr>
            <w:r w:rsidRPr="00A62812">
              <w:rPr>
                <w:rFonts w:cs="Times New Roman"/>
              </w:rPr>
              <w:t>63</w:t>
            </w:r>
          </w:p>
        </w:tc>
        <w:tc>
          <w:tcPr>
            <w:tcW w:w="703" w:type="dxa"/>
          </w:tcPr>
          <w:p w14:paraId="0EB7A74E" w14:textId="77777777" w:rsidR="004B136E" w:rsidRPr="00A62812" w:rsidRDefault="004B136E" w:rsidP="00065E52">
            <w:pPr>
              <w:jc w:val="right"/>
              <w:rPr>
                <w:rFonts w:cs="Times New Roman"/>
              </w:rPr>
            </w:pPr>
            <w:r w:rsidRPr="00A62812">
              <w:rPr>
                <w:rFonts w:cs="Times New Roman"/>
              </w:rPr>
              <w:t>63</w:t>
            </w:r>
          </w:p>
        </w:tc>
        <w:tc>
          <w:tcPr>
            <w:tcW w:w="703" w:type="dxa"/>
          </w:tcPr>
          <w:p w14:paraId="369A19AD" w14:textId="77777777" w:rsidR="004B136E" w:rsidRPr="00A62812" w:rsidRDefault="004B136E" w:rsidP="00065E52">
            <w:pPr>
              <w:jc w:val="right"/>
              <w:rPr>
                <w:rFonts w:cs="Times New Roman"/>
              </w:rPr>
            </w:pPr>
            <w:r w:rsidRPr="00A62812">
              <w:rPr>
                <w:rFonts w:cs="Times New Roman"/>
              </w:rPr>
              <w:t>63</w:t>
            </w:r>
          </w:p>
        </w:tc>
        <w:tc>
          <w:tcPr>
            <w:tcW w:w="897" w:type="dxa"/>
          </w:tcPr>
          <w:p w14:paraId="50D7E07B" w14:textId="77777777" w:rsidR="004B136E" w:rsidRPr="00A62812" w:rsidRDefault="004B136E" w:rsidP="00065E52">
            <w:pPr>
              <w:jc w:val="right"/>
              <w:rPr>
                <w:rFonts w:cs="Times New Roman"/>
              </w:rPr>
            </w:pPr>
            <w:r w:rsidRPr="00A62812">
              <w:rPr>
                <w:rFonts w:cs="Times New Roman"/>
              </w:rPr>
              <w:t>61</w:t>
            </w:r>
          </w:p>
        </w:tc>
      </w:tr>
      <w:tr w:rsidR="00A62812" w:rsidRPr="00A62812" w14:paraId="332A1304" w14:textId="77777777" w:rsidTr="00065E52">
        <w:tc>
          <w:tcPr>
            <w:tcW w:w="9056" w:type="dxa"/>
            <w:gridSpan w:val="6"/>
          </w:tcPr>
          <w:p w14:paraId="166B7311" w14:textId="77777777" w:rsidR="004B136E" w:rsidRPr="00A62812" w:rsidRDefault="004B136E" w:rsidP="00065E52">
            <w:pPr>
              <w:pStyle w:val="Geenafstand"/>
              <w:rPr>
                <w:rFonts w:cs="Times New Roman"/>
              </w:rPr>
            </w:pPr>
            <w:r w:rsidRPr="00A62812">
              <w:rPr>
                <w:rFonts w:cs="Times New Roman"/>
                <w:b/>
              </w:rPr>
              <w:t>GGZ</w:t>
            </w:r>
          </w:p>
        </w:tc>
      </w:tr>
      <w:tr w:rsidR="00A62812" w:rsidRPr="00A62812" w14:paraId="054C6529" w14:textId="77777777" w:rsidTr="00065E52">
        <w:tc>
          <w:tcPr>
            <w:tcW w:w="4841" w:type="dxa"/>
          </w:tcPr>
          <w:p w14:paraId="70285100" w14:textId="77777777" w:rsidR="004B136E" w:rsidRPr="00A62812" w:rsidRDefault="004B136E" w:rsidP="00065E52">
            <w:pPr>
              <w:pStyle w:val="Geenafstand"/>
              <w:jc w:val="right"/>
              <w:rPr>
                <w:rFonts w:cs="Times New Roman"/>
              </w:rPr>
            </w:pPr>
            <w:proofErr w:type="spellStart"/>
            <w:r w:rsidRPr="0068457A">
              <w:rPr>
                <w:rFonts w:eastAsia="Times New Roman" w:cs="Times New Roman"/>
                <w:lang w:eastAsia="nl-NL"/>
              </w:rPr>
              <w:t>Geheugen</w:t>
            </w:r>
            <w:proofErr w:type="spellEnd"/>
            <w:r w:rsidRPr="0068457A">
              <w:rPr>
                <w:rFonts w:eastAsia="Times New Roman" w:cs="Times New Roman"/>
                <w:lang w:eastAsia="nl-NL"/>
              </w:rPr>
              <w:t xml:space="preserve"> / </w:t>
            </w:r>
            <w:proofErr w:type="spellStart"/>
            <w:r w:rsidRPr="0068457A">
              <w:rPr>
                <w:rFonts w:eastAsia="Times New Roman" w:cs="Times New Roman"/>
                <w:lang w:eastAsia="nl-NL"/>
              </w:rPr>
              <w:t>concentratiestoornissen</w:t>
            </w:r>
            <w:proofErr w:type="spellEnd"/>
          </w:p>
        </w:tc>
        <w:tc>
          <w:tcPr>
            <w:tcW w:w="936" w:type="dxa"/>
          </w:tcPr>
          <w:p w14:paraId="55B850F4" w14:textId="77777777" w:rsidR="004B136E" w:rsidRPr="00A62812" w:rsidRDefault="004B136E" w:rsidP="00065E52">
            <w:pPr>
              <w:pStyle w:val="Geenafstand"/>
              <w:jc w:val="right"/>
              <w:rPr>
                <w:rFonts w:cs="Times New Roman"/>
              </w:rPr>
            </w:pPr>
            <w:r w:rsidRPr="0068457A">
              <w:rPr>
                <w:rFonts w:eastAsia="Times New Roman" w:cs="Times New Roman"/>
                <w:lang w:eastAsia="nl-NL"/>
              </w:rPr>
              <w:t>P20</w:t>
            </w:r>
          </w:p>
        </w:tc>
        <w:tc>
          <w:tcPr>
            <w:tcW w:w="976" w:type="dxa"/>
          </w:tcPr>
          <w:p w14:paraId="1B068679" w14:textId="77777777" w:rsidR="004B136E" w:rsidRPr="00A62812" w:rsidRDefault="004B136E" w:rsidP="00065E52">
            <w:pPr>
              <w:pStyle w:val="Geenafstand"/>
              <w:jc w:val="right"/>
              <w:rPr>
                <w:rFonts w:cs="Times New Roman"/>
              </w:rPr>
            </w:pPr>
            <w:r w:rsidRPr="00A62812">
              <w:rPr>
                <w:rFonts w:cs="Times New Roman"/>
              </w:rPr>
              <w:t>9</w:t>
            </w:r>
          </w:p>
        </w:tc>
        <w:tc>
          <w:tcPr>
            <w:tcW w:w="703" w:type="dxa"/>
          </w:tcPr>
          <w:p w14:paraId="64617DA9" w14:textId="77777777" w:rsidR="004B136E" w:rsidRPr="00A62812" w:rsidRDefault="004B136E" w:rsidP="00065E52">
            <w:pPr>
              <w:pStyle w:val="Geenafstand"/>
              <w:jc w:val="right"/>
              <w:rPr>
                <w:rFonts w:cs="Times New Roman"/>
              </w:rPr>
            </w:pPr>
            <w:r w:rsidRPr="00A62812">
              <w:rPr>
                <w:rFonts w:cs="Times New Roman"/>
              </w:rPr>
              <w:t>10</w:t>
            </w:r>
          </w:p>
        </w:tc>
        <w:tc>
          <w:tcPr>
            <w:tcW w:w="703" w:type="dxa"/>
          </w:tcPr>
          <w:p w14:paraId="0B1EB4F5" w14:textId="77777777" w:rsidR="004B136E" w:rsidRPr="00A62812" w:rsidRDefault="004B136E" w:rsidP="00065E52">
            <w:pPr>
              <w:pStyle w:val="Geenafstand"/>
              <w:jc w:val="right"/>
              <w:rPr>
                <w:rFonts w:cs="Times New Roman"/>
              </w:rPr>
            </w:pPr>
            <w:r w:rsidRPr="00A62812">
              <w:rPr>
                <w:rFonts w:cs="Times New Roman"/>
              </w:rPr>
              <w:t>7</w:t>
            </w:r>
          </w:p>
        </w:tc>
        <w:tc>
          <w:tcPr>
            <w:tcW w:w="897" w:type="dxa"/>
          </w:tcPr>
          <w:p w14:paraId="3410D872" w14:textId="77777777" w:rsidR="004B136E" w:rsidRPr="00A62812" w:rsidRDefault="004B136E" w:rsidP="00065E52">
            <w:pPr>
              <w:pStyle w:val="Geenafstand"/>
              <w:jc w:val="right"/>
              <w:rPr>
                <w:rFonts w:cs="Times New Roman"/>
              </w:rPr>
            </w:pPr>
            <w:r w:rsidRPr="00A62812">
              <w:rPr>
                <w:rFonts w:cs="Times New Roman"/>
              </w:rPr>
              <w:t>11</w:t>
            </w:r>
          </w:p>
        </w:tc>
      </w:tr>
      <w:tr w:rsidR="00A62812" w:rsidRPr="00A62812" w14:paraId="1F2134C9" w14:textId="77777777" w:rsidTr="00065E52">
        <w:tc>
          <w:tcPr>
            <w:tcW w:w="4841" w:type="dxa"/>
          </w:tcPr>
          <w:p w14:paraId="5ED17DE8" w14:textId="77777777" w:rsidR="004B136E" w:rsidRPr="00A62812" w:rsidRDefault="004B136E" w:rsidP="00065E52">
            <w:pPr>
              <w:pStyle w:val="Geenafstand"/>
              <w:jc w:val="right"/>
              <w:rPr>
                <w:rFonts w:cs="Times New Roman"/>
              </w:rPr>
            </w:pPr>
            <w:proofErr w:type="spellStart"/>
            <w:r w:rsidRPr="00A62812">
              <w:rPr>
                <w:rFonts w:cs="Times New Roman"/>
              </w:rPr>
              <w:t>Dementie</w:t>
            </w:r>
            <w:proofErr w:type="spellEnd"/>
          </w:p>
        </w:tc>
        <w:tc>
          <w:tcPr>
            <w:tcW w:w="936" w:type="dxa"/>
          </w:tcPr>
          <w:p w14:paraId="25D806F9" w14:textId="77777777" w:rsidR="004B136E" w:rsidRPr="00A62812" w:rsidRDefault="004B136E" w:rsidP="00065E52">
            <w:pPr>
              <w:pStyle w:val="Geenafstand"/>
              <w:jc w:val="right"/>
              <w:rPr>
                <w:rFonts w:cs="Times New Roman"/>
              </w:rPr>
            </w:pPr>
            <w:r w:rsidRPr="0068457A">
              <w:rPr>
                <w:rFonts w:eastAsia="Times New Roman" w:cs="Times New Roman"/>
                <w:lang w:eastAsia="nl-NL"/>
              </w:rPr>
              <w:t>P70</w:t>
            </w:r>
          </w:p>
        </w:tc>
        <w:tc>
          <w:tcPr>
            <w:tcW w:w="976" w:type="dxa"/>
          </w:tcPr>
          <w:p w14:paraId="6B904231" w14:textId="77777777" w:rsidR="004B136E" w:rsidRPr="00A62812" w:rsidRDefault="004B136E" w:rsidP="00065E52">
            <w:pPr>
              <w:pStyle w:val="Geenafstand"/>
              <w:jc w:val="right"/>
              <w:rPr>
                <w:rFonts w:cs="Times New Roman"/>
              </w:rPr>
            </w:pPr>
            <w:r w:rsidRPr="00A62812">
              <w:rPr>
                <w:rFonts w:cs="Times New Roman"/>
              </w:rPr>
              <w:t>32</w:t>
            </w:r>
          </w:p>
        </w:tc>
        <w:tc>
          <w:tcPr>
            <w:tcW w:w="703" w:type="dxa"/>
          </w:tcPr>
          <w:p w14:paraId="1848336F" w14:textId="77777777" w:rsidR="004B136E" w:rsidRPr="00A62812" w:rsidRDefault="004B136E" w:rsidP="00065E52">
            <w:pPr>
              <w:pStyle w:val="Geenafstand"/>
              <w:jc w:val="right"/>
              <w:rPr>
                <w:rFonts w:cs="Times New Roman"/>
              </w:rPr>
            </w:pPr>
            <w:r w:rsidRPr="00A62812">
              <w:rPr>
                <w:rFonts w:cs="Times New Roman"/>
              </w:rPr>
              <w:t>27</w:t>
            </w:r>
          </w:p>
        </w:tc>
        <w:tc>
          <w:tcPr>
            <w:tcW w:w="703" w:type="dxa"/>
          </w:tcPr>
          <w:p w14:paraId="24E9F6E1" w14:textId="77777777" w:rsidR="004B136E" w:rsidRPr="00A62812" w:rsidRDefault="004B136E" w:rsidP="00065E52">
            <w:pPr>
              <w:pStyle w:val="Geenafstand"/>
              <w:jc w:val="right"/>
              <w:rPr>
                <w:rFonts w:cs="Times New Roman"/>
              </w:rPr>
            </w:pPr>
            <w:r w:rsidRPr="00A62812">
              <w:rPr>
                <w:rFonts w:cs="Times New Roman"/>
              </w:rPr>
              <w:t>26</w:t>
            </w:r>
          </w:p>
        </w:tc>
        <w:tc>
          <w:tcPr>
            <w:tcW w:w="897" w:type="dxa"/>
          </w:tcPr>
          <w:p w14:paraId="3EB0C924" w14:textId="77777777" w:rsidR="004B136E" w:rsidRPr="00A62812" w:rsidRDefault="004B136E" w:rsidP="00065E52">
            <w:pPr>
              <w:pStyle w:val="Geenafstand"/>
              <w:jc w:val="right"/>
              <w:rPr>
                <w:rFonts w:cs="Times New Roman"/>
              </w:rPr>
            </w:pPr>
            <w:r w:rsidRPr="00A62812">
              <w:rPr>
                <w:rFonts w:cs="Times New Roman"/>
              </w:rPr>
              <w:t>25</w:t>
            </w:r>
          </w:p>
        </w:tc>
      </w:tr>
      <w:tr w:rsidR="00A62812" w:rsidRPr="00A62812" w14:paraId="09C1D238" w14:textId="77777777" w:rsidTr="00065E52">
        <w:tc>
          <w:tcPr>
            <w:tcW w:w="4841" w:type="dxa"/>
          </w:tcPr>
          <w:p w14:paraId="57F2BA2A" w14:textId="77777777" w:rsidR="004B136E" w:rsidRPr="00A62812" w:rsidRDefault="004B136E" w:rsidP="00065E52">
            <w:pPr>
              <w:pStyle w:val="Geenafstand"/>
              <w:jc w:val="right"/>
              <w:rPr>
                <w:rFonts w:cs="Times New Roman"/>
              </w:rPr>
            </w:pPr>
            <w:proofErr w:type="spellStart"/>
            <w:r w:rsidRPr="00A62812">
              <w:rPr>
                <w:rFonts w:eastAsia="Times New Roman" w:cs="Times New Roman"/>
                <w:lang w:eastAsia="nl-NL"/>
              </w:rPr>
              <w:t>Aandachtsdeficiëntie</w:t>
            </w:r>
            <w:proofErr w:type="spellEnd"/>
            <w:r w:rsidRPr="00A62812">
              <w:rPr>
                <w:rFonts w:eastAsia="Times New Roman" w:cs="Times New Roman"/>
                <w:lang w:eastAsia="nl-NL"/>
              </w:rPr>
              <w:t>-/</w:t>
            </w:r>
            <w:proofErr w:type="spellStart"/>
            <w:r w:rsidRPr="00A62812">
              <w:rPr>
                <w:rFonts w:eastAsia="Times New Roman" w:cs="Times New Roman"/>
                <w:lang w:eastAsia="nl-NL"/>
              </w:rPr>
              <w:t>hyperactiviteitsstoornis</w:t>
            </w:r>
            <w:proofErr w:type="spellEnd"/>
          </w:p>
        </w:tc>
        <w:tc>
          <w:tcPr>
            <w:tcW w:w="936" w:type="dxa"/>
          </w:tcPr>
          <w:p w14:paraId="15DCD179" w14:textId="77777777" w:rsidR="004B136E" w:rsidRPr="00A62812" w:rsidRDefault="004B136E" w:rsidP="00065E52">
            <w:pPr>
              <w:pStyle w:val="Geenafstand"/>
              <w:jc w:val="right"/>
              <w:rPr>
                <w:rFonts w:cs="Times New Roman"/>
              </w:rPr>
            </w:pPr>
            <w:r w:rsidRPr="00A62812">
              <w:rPr>
                <w:rFonts w:cs="Times New Roman"/>
              </w:rPr>
              <w:t>P21</w:t>
            </w:r>
          </w:p>
        </w:tc>
        <w:tc>
          <w:tcPr>
            <w:tcW w:w="976" w:type="dxa"/>
          </w:tcPr>
          <w:p w14:paraId="535CDE3B" w14:textId="77777777" w:rsidR="004B136E" w:rsidRPr="00A62812" w:rsidRDefault="004B136E" w:rsidP="00065E52">
            <w:pPr>
              <w:pStyle w:val="Geenafstand"/>
              <w:jc w:val="right"/>
              <w:rPr>
                <w:rFonts w:cs="Times New Roman"/>
              </w:rPr>
            </w:pPr>
            <w:r w:rsidRPr="00A62812">
              <w:rPr>
                <w:rFonts w:cs="Times New Roman"/>
              </w:rPr>
              <w:t>3</w:t>
            </w:r>
          </w:p>
        </w:tc>
        <w:tc>
          <w:tcPr>
            <w:tcW w:w="703" w:type="dxa"/>
          </w:tcPr>
          <w:p w14:paraId="2CC65E05" w14:textId="77777777" w:rsidR="004B136E" w:rsidRPr="00A62812" w:rsidRDefault="004B136E" w:rsidP="00065E52">
            <w:pPr>
              <w:pStyle w:val="Geenafstand"/>
              <w:jc w:val="right"/>
              <w:rPr>
                <w:rFonts w:cs="Times New Roman"/>
              </w:rPr>
            </w:pPr>
            <w:r w:rsidRPr="00A62812">
              <w:rPr>
                <w:rFonts w:cs="Times New Roman"/>
              </w:rPr>
              <w:t>1</w:t>
            </w:r>
          </w:p>
        </w:tc>
        <w:tc>
          <w:tcPr>
            <w:tcW w:w="703" w:type="dxa"/>
          </w:tcPr>
          <w:p w14:paraId="51119E76" w14:textId="77777777" w:rsidR="004B136E" w:rsidRPr="00A62812" w:rsidRDefault="004B136E" w:rsidP="00065E52">
            <w:pPr>
              <w:pStyle w:val="Geenafstand"/>
              <w:jc w:val="right"/>
              <w:rPr>
                <w:rFonts w:cs="Times New Roman"/>
              </w:rPr>
            </w:pPr>
            <w:r w:rsidRPr="00A62812">
              <w:rPr>
                <w:rFonts w:cs="Times New Roman"/>
              </w:rPr>
              <w:t>1</w:t>
            </w:r>
          </w:p>
        </w:tc>
        <w:tc>
          <w:tcPr>
            <w:tcW w:w="897" w:type="dxa"/>
          </w:tcPr>
          <w:p w14:paraId="2BF8FAFF" w14:textId="77777777" w:rsidR="004B136E" w:rsidRPr="00A62812" w:rsidRDefault="004B136E" w:rsidP="00065E52">
            <w:pPr>
              <w:pStyle w:val="Geenafstand"/>
              <w:jc w:val="right"/>
              <w:rPr>
                <w:rFonts w:cs="Times New Roman"/>
              </w:rPr>
            </w:pPr>
            <w:r w:rsidRPr="00A62812">
              <w:rPr>
                <w:rFonts w:cs="Times New Roman"/>
              </w:rPr>
              <w:t>5</w:t>
            </w:r>
          </w:p>
        </w:tc>
      </w:tr>
      <w:tr w:rsidR="00A62812" w:rsidRPr="00A62812" w14:paraId="2274B2F9" w14:textId="77777777" w:rsidTr="00065E52">
        <w:tc>
          <w:tcPr>
            <w:tcW w:w="4841" w:type="dxa"/>
          </w:tcPr>
          <w:p w14:paraId="6BAA700E" w14:textId="77777777" w:rsidR="004B136E" w:rsidRPr="00A62812" w:rsidRDefault="004B136E" w:rsidP="00065E52">
            <w:pPr>
              <w:pStyle w:val="Geenafstand"/>
              <w:jc w:val="right"/>
              <w:rPr>
                <w:rFonts w:cs="Times New Roman"/>
              </w:rPr>
            </w:pPr>
            <w:proofErr w:type="spellStart"/>
            <w:r w:rsidRPr="00A62812">
              <w:rPr>
                <w:rFonts w:cs="Times New Roman"/>
              </w:rPr>
              <w:t>Angststoornis</w:t>
            </w:r>
            <w:proofErr w:type="spellEnd"/>
          </w:p>
        </w:tc>
        <w:tc>
          <w:tcPr>
            <w:tcW w:w="936" w:type="dxa"/>
          </w:tcPr>
          <w:p w14:paraId="0499AE65" w14:textId="77777777" w:rsidR="004B136E" w:rsidRPr="00A62812" w:rsidRDefault="004B136E" w:rsidP="00065E52">
            <w:pPr>
              <w:pStyle w:val="Geenafstand"/>
              <w:jc w:val="right"/>
              <w:rPr>
                <w:rFonts w:cs="Times New Roman"/>
              </w:rPr>
            </w:pPr>
            <w:r w:rsidRPr="0068457A">
              <w:rPr>
                <w:rFonts w:eastAsia="Times New Roman" w:cs="Times New Roman"/>
                <w:lang w:eastAsia="nl-NL"/>
              </w:rPr>
              <w:t>P74</w:t>
            </w:r>
          </w:p>
        </w:tc>
        <w:tc>
          <w:tcPr>
            <w:tcW w:w="976" w:type="dxa"/>
          </w:tcPr>
          <w:p w14:paraId="16C3FBFC" w14:textId="77777777" w:rsidR="004B136E" w:rsidRPr="00A62812" w:rsidRDefault="004B136E" w:rsidP="00065E52">
            <w:pPr>
              <w:pStyle w:val="Geenafstand"/>
              <w:jc w:val="right"/>
              <w:rPr>
                <w:rFonts w:cs="Times New Roman"/>
              </w:rPr>
            </w:pPr>
            <w:r w:rsidRPr="00A62812">
              <w:rPr>
                <w:rFonts w:cs="Times New Roman"/>
              </w:rPr>
              <w:t>54</w:t>
            </w:r>
          </w:p>
        </w:tc>
        <w:tc>
          <w:tcPr>
            <w:tcW w:w="703" w:type="dxa"/>
          </w:tcPr>
          <w:p w14:paraId="77A6BB39" w14:textId="77777777" w:rsidR="004B136E" w:rsidRPr="00A62812" w:rsidRDefault="004B136E" w:rsidP="00065E52">
            <w:pPr>
              <w:pStyle w:val="Geenafstand"/>
              <w:jc w:val="right"/>
              <w:rPr>
                <w:rFonts w:cs="Times New Roman"/>
              </w:rPr>
            </w:pPr>
            <w:r w:rsidRPr="00A62812">
              <w:rPr>
                <w:rFonts w:cs="Times New Roman"/>
              </w:rPr>
              <w:t>53</w:t>
            </w:r>
          </w:p>
        </w:tc>
        <w:tc>
          <w:tcPr>
            <w:tcW w:w="703" w:type="dxa"/>
          </w:tcPr>
          <w:p w14:paraId="52698140" w14:textId="77777777" w:rsidR="004B136E" w:rsidRPr="00A62812" w:rsidRDefault="004B136E" w:rsidP="00065E52">
            <w:pPr>
              <w:pStyle w:val="Geenafstand"/>
              <w:jc w:val="right"/>
              <w:rPr>
                <w:rFonts w:cs="Times New Roman"/>
              </w:rPr>
            </w:pPr>
            <w:r w:rsidRPr="00A62812">
              <w:rPr>
                <w:rFonts w:cs="Times New Roman"/>
              </w:rPr>
              <w:t>48</w:t>
            </w:r>
          </w:p>
        </w:tc>
        <w:tc>
          <w:tcPr>
            <w:tcW w:w="897" w:type="dxa"/>
          </w:tcPr>
          <w:p w14:paraId="349064B8" w14:textId="77777777" w:rsidR="004B136E" w:rsidRPr="00A62812" w:rsidRDefault="004B136E" w:rsidP="00065E52">
            <w:pPr>
              <w:pStyle w:val="Geenafstand"/>
              <w:jc w:val="right"/>
              <w:rPr>
                <w:rFonts w:cs="Times New Roman"/>
              </w:rPr>
            </w:pPr>
            <w:r w:rsidRPr="00A62812">
              <w:rPr>
                <w:rFonts w:cs="Times New Roman"/>
              </w:rPr>
              <w:t>43</w:t>
            </w:r>
          </w:p>
        </w:tc>
      </w:tr>
      <w:tr w:rsidR="00A62812" w:rsidRPr="00A62812" w14:paraId="7BD35EC6" w14:textId="77777777" w:rsidTr="00065E52">
        <w:tc>
          <w:tcPr>
            <w:tcW w:w="4841" w:type="dxa"/>
          </w:tcPr>
          <w:p w14:paraId="7202C2E9" w14:textId="77777777" w:rsidR="004B136E" w:rsidRPr="00A62812" w:rsidRDefault="004B136E" w:rsidP="00065E52">
            <w:pPr>
              <w:pStyle w:val="Geenafstand"/>
              <w:jc w:val="right"/>
              <w:rPr>
                <w:rFonts w:cs="Times New Roman"/>
              </w:rPr>
            </w:pPr>
            <w:proofErr w:type="spellStart"/>
            <w:r w:rsidRPr="00A62812">
              <w:rPr>
                <w:rFonts w:cs="Times New Roman"/>
              </w:rPr>
              <w:t>Depressie</w:t>
            </w:r>
            <w:proofErr w:type="spellEnd"/>
          </w:p>
        </w:tc>
        <w:tc>
          <w:tcPr>
            <w:tcW w:w="936" w:type="dxa"/>
          </w:tcPr>
          <w:p w14:paraId="6EFC5748" w14:textId="77777777" w:rsidR="004B136E" w:rsidRPr="00A62812" w:rsidRDefault="004B136E" w:rsidP="00065E52">
            <w:pPr>
              <w:pStyle w:val="Geenafstand"/>
              <w:jc w:val="right"/>
              <w:rPr>
                <w:rFonts w:cs="Times New Roman"/>
              </w:rPr>
            </w:pPr>
            <w:r w:rsidRPr="0068457A">
              <w:rPr>
                <w:rFonts w:eastAsia="Times New Roman" w:cs="Times New Roman"/>
                <w:lang w:eastAsia="nl-NL"/>
              </w:rPr>
              <w:t>P76</w:t>
            </w:r>
          </w:p>
        </w:tc>
        <w:tc>
          <w:tcPr>
            <w:tcW w:w="976" w:type="dxa"/>
          </w:tcPr>
          <w:p w14:paraId="61AD620F" w14:textId="77777777" w:rsidR="004B136E" w:rsidRPr="00A62812" w:rsidRDefault="004B136E" w:rsidP="00065E52">
            <w:pPr>
              <w:pStyle w:val="Geenafstand"/>
              <w:jc w:val="right"/>
              <w:rPr>
                <w:rFonts w:cs="Times New Roman"/>
              </w:rPr>
            </w:pPr>
            <w:r w:rsidRPr="00A62812">
              <w:rPr>
                <w:rFonts w:cs="Times New Roman"/>
              </w:rPr>
              <w:t>39</w:t>
            </w:r>
          </w:p>
        </w:tc>
        <w:tc>
          <w:tcPr>
            <w:tcW w:w="703" w:type="dxa"/>
          </w:tcPr>
          <w:p w14:paraId="5397D1DC" w14:textId="77777777" w:rsidR="004B136E" w:rsidRPr="00A62812" w:rsidRDefault="004B136E" w:rsidP="00065E52">
            <w:pPr>
              <w:pStyle w:val="Geenafstand"/>
              <w:jc w:val="right"/>
              <w:rPr>
                <w:rFonts w:cs="Times New Roman"/>
              </w:rPr>
            </w:pPr>
            <w:r w:rsidRPr="00A62812">
              <w:rPr>
                <w:rFonts w:cs="Times New Roman"/>
              </w:rPr>
              <w:t>38</w:t>
            </w:r>
          </w:p>
        </w:tc>
        <w:tc>
          <w:tcPr>
            <w:tcW w:w="703" w:type="dxa"/>
          </w:tcPr>
          <w:p w14:paraId="025ABACB" w14:textId="77777777" w:rsidR="004B136E" w:rsidRPr="00A62812" w:rsidRDefault="004B136E" w:rsidP="00065E52">
            <w:pPr>
              <w:pStyle w:val="Geenafstand"/>
              <w:jc w:val="right"/>
              <w:rPr>
                <w:rFonts w:cs="Times New Roman"/>
              </w:rPr>
            </w:pPr>
            <w:r w:rsidRPr="00A62812">
              <w:rPr>
                <w:rFonts w:cs="Times New Roman"/>
              </w:rPr>
              <w:t>37</w:t>
            </w:r>
          </w:p>
        </w:tc>
        <w:tc>
          <w:tcPr>
            <w:tcW w:w="897" w:type="dxa"/>
          </w:tcPr>
          <w:p w14:paraId="6DBCB75D" w14:textId="77777777" w:rsidR="004B136E" w:rsidRPr="00A62812" w:rsidRDefault="004B136E" w:rsidP="00065E52">
            <w:pPr>
              <w:pStyle w:val="Geenafstand"/>
              <w:jc w:val="right"/>
              <w:rPr>
                <w:rFonts w:cs="Times New Roman"/>
              </w:rPr>
            </w:pPr>
            <w:r w:rsidRPr="00A62812">
              <w:rPr>
                <w:rFonts w:cs="Times New Roman"/>
              </w:rPr>
              <w:t>45</w:t>
            </w:r>
          </w:p>
        </w:tc>
      </w:tr>
      <w:tr w:rsidR="00A62812" w:rsidRPr="00A62812" w14:paraId="5CCF368A" w14:textId="77777777" w:rsidTr="00065E52">
        <w:tc>
          <w:tcPr>
            <w:tcW w:w="4841" w:type="dxa"/>
          </w:tcPr>
          <w:p w14:paraId="76E7C9BD" w14:textId="77777777" w:rsidR="004B136E" w:rsidRPr="00A62812" w:rsidRDefault="004B136E" w:rsidP="00065E52">
            <w:pPr>
              <w:pStyle w:val="Geenafstand"/>
              <w:jc w:val="right"/>
              <w:rPr>
                <w:rFonts w:cs="Times New Roman"/>
              </w:rPr>
            </w:pPr>
            <w:proofErr w:type="spellStart"/>
            <w:r w:rsidRPr="00A62812">
              <w:rPr>
                <w:rFonts w:cs="Times New Roman"/>
              </w:rPr>
              <w:t>Overspanning</w:t>
            </w:r>
            <w:proofErr w:type="spellEnd"/>
          </w:p>
        </w:tc>
        <w:tc>
          <w:tcPr>
            <w:tcW w:w="936" w:type="dxa"/>
          </w:tcPr>
          <w:p w14:paraId="35334295" w14:textId="77777777" w:rsidR="004B136E" w:rsidRPr="00A62812" w:rsidRDefault="004B136E" w:rsidP="00065E52">
            <w:pPr>
              <w:pStyle w:val="Geenafstand"/>
              <w:jc w:val="right"/>
              <w:rPr>
                <w:rFonts w:cs="Times New Roman"/>
              </w:rPr>
            </w:pPr>
            <w:r w:rsidRPr="00A62812">
              <w:rPr>
                <w:rFonts w:cs="Times New Roman"/>
              </w:rPr>
              <w:t>P78</w:t>
            </w:r>
          </w:p>
        </w:tc>
        <w:tc>
          <w:tcPr>
            <w:tcW w:w="976" w:type="dxa"/>
          </w:tcPr>
          <w:p w14:paraId="0A8E2FC4" w14:textId="77777777" w:rsidR="004B136E" w:rsidRPr="00A62812" w:rsidRDefault="004B136E" w:rsidP="00065E52">
            <w:pPr>
              <w:pStyle w:val="Geenafstand"/>
              <w:jc w:val="right"/>
              <w:rPr>
                <w:rFonts w:cs="Times New Roman"/>
              </w:rPr>
            </w:pPr>
            <w:r w:rsidRPr="00A62812">
              <w:rPr>
                <w:rFonts w:cs="Times New Roman"/>
              </w:rPr>
              <w:t>26</w:t>
            </w:r>
          </w:p>
        </w:tc>
        <w:tc>
          <w:tcPr>
            <w:tcW w:w="703" w:type="dxa"/>
          </w:tcPr>
          <w:p w14:paraId="0BCB1952" w14:textId="77777777" w:rsidR="004B136E" w:rsidRPr="00A62812" w:rsidRDefault="004B136E" w:rsidP="00065E52">
            <w:pPr>
              <w:pStyle w:val="Geenafstand"/>
              <w:jc w:val="right"/>
              <w:rPr>
                <w:rFonts w:cs="Times New Roman"/>
              </w:rPr>
            </w:pPr>
            <w:r w:rsidRPr="00A62812">
              <w:rPr>
                <w:rFonts w:cs="Times New Roman"/>
              </w:rPr>
              <w:t>23</w:t>
            </w:r>
          </w:p>
        </w:tc>
        <w:tc>
          <w:tcPr>
            <w:tcW w:w="703" w:type="dxa"/>
          </w:tcPr>
          <w:p w14:paraId="09970B3A" w14:textId="77777777" w:rsidR="004B136E" w:rsidRPr="00A62812" w:rsidRDefault="004B136E" w:rsidP="00065E52">
            <w:pPr>
              <w:pStyle w:val="Geenafstand"/>
              <w:jc w:val="right"/>
              <w:rPr>
                <w:rFonts w:cs="Times New Roman"/>
              </w:rPr>
            </w:pPr>
            <w:r w:rsidRPr="00A62812">
              <w:rPr>
                <w:rFonts w:cs="Times New Roman"/>
              </w:rPr>
              <w:t>18</w:t>
            </w:r>
          </w:p>
        </w:tc>
        <w:tc>
          <w:tcPr>
            <w:tcW w:w="897" w:type="dxa"/>
          </w:tcPr>
          <w:p w14:paraId="02965889" w14:textId="77777777" w:rsidR="004B136E" w:rsidRPr="00A62812" w:rsidRDefault="004B136E" w:rsidP="00065E52">
            <w:pPr>
              <w:pStyle w:val="Geenafstand"/>
              <w:jc w:val="right"/>
              <w:rPr>
                <w:rFonts w:cs="Times New Roman"/>
              </w:rPr>
            </w:pPr>
            <w:r w:rsidRPr="00A62812">
              <w:rPr>
                <w:rFonts w:cs="Times New Roman"/>
              </w:rPr>
              <w:t>17</w:t>
            </w:r>
          </w:p>
        </w:tc>
      </w:tr>
      <w:tr w:rsidR="00A62812" w:rsidRPr="00A62812" w14:paraId="5793C777" w14:textId="77777777" w:rsidTr="00065E52">
        <w:tc>
          <w:tcPr>
            <w:tcW w:w="4841" w:type="dxa"/>
          </w:tcPr>
          <w:p w14:paraId="146C43E0" w14:textId="77777777" w:rsidR="004B136E" w:rsidRPr="00A62812" w:rsidRDefault="004B136E" w:rsidP="00065E52">
            <w:pPr>
              <w:pStyle w:val="Geenafstand"/>
              <w:jc w:val="right"/>
              <w:rPr>
                <w:rFonts w:cs="Times New Roman"/>
              </w:rPr>
            </w:pPr>
            <w:proofErr w:type="spellStart"/>
            <w:r w:rsidRPr="00A62812">
              <w:rPr>
                <w:rFonts w:cs="Times New Roman"/>
              </w:rPr>
              <w:t>Persoonlijjkheidsstoornis</w:t>
            </w:r>
            <w:proofErr w:type="spellEnd"/>
          </w:p>
        </w:tc>
        <w:tc>
          <w:tcPr>
            <w:tcW w:w="936" w:type="dxa"/>
          </w:tcPr>
          <w:p w14:paraId="18749689" w14:textId="77777777" w:rsidR="004B136E" w:rsidRPr="00A62812" w:rsidRDefault="004B136E" w:rsidP="00065E52">
            <w:pPr>
              <w:pStyle w:val="Geenafstand"/>
              <w:jc w:val="right"/>
              <w:rPr>
                <w:rFonts w:cs="Times New Roman"/>
              </w:rPr>
            </w:pPr>
            <w:r w:rsidRPr="0068457A">
              <w:rPr>
                <w:rFonts w:eastAsia="Times New Roman" w:cs="Times New Roman"/>
                <w:lang w:eastAsia="nl-NL"/>
              </w:rPr>
              <w:t>P80</w:t>
            </w:r>
          </w:p>
        </w:tc>
        <w:tc>
          <w:tcPr>
            <w:tcW w:w="976" w:type="dxa"/>
          </w:tcPr>
          <w:p w14:paraId="4BBFB50D" w14:textId="77777777" w:rsidR="004B136E" w:rsidRPr="00A62812" w:rsidRDefault="004B136E" w:rsidP="00065E52">
            <w:pPr>
              <w:pStyle w:val="Geenafstand"/>
              <w:jc w:val="right"/>
              <w:rPr>
                <w:rFonts w:cs="Times New Roman"/>
              </w:rPr>
            </w:pPr>
            <w:r w:rsidRPr="00A62812">
              <w:rPr>
                <w:rFonts w:cs="Times New Roman"/>
              </w:rPr>
              <w:t>7</w:t>
            </w:r>
          </w:p>
        </w:tc>
        <w:tc>
          <w:tcPr>
            <w:tcW w:w="703" w:type="dxa"/>
          </w:tcPr>
          <w:p w14:paraId="14917ECE" w14:textId="77777777" w:rsidR="004B136E" w:rsidRPr="00A62812" w:rsidRDefault="004B136E" w:rsidP="00065E52">
            <w:pPr>
              <w:pStyle w:val="Geenafstand"/>
              <w:jc w:val="right"/>
              <w:rPr>
                <w:rFonts w:cs="Times New Roman"/>
              </w:rPr>
            </w:pPr>
            <w:r w:rsidRPr="00A62812">
              <w:rPr>
                <w:rFonts w:cs="Times New Roman"/>
              </w:rPr>
              <w:t>6</w:t>
            </w:r>
          </w:p>
        </w:tc>
        <w:tc>
          <w:tcPr>
            <w:tcW w:w="703" w:type="dxa"/>
          </w:tcPr>
          <w:p w14:paraId="2CBA5877" w14:textId="77777777" w:rsidR="004B136E" w:rsidRPr="00A62812" w:rsidRDefault="004B136E" w:rsidP="00065E52">
            <w:pPr>
              <w:pStyle w:val="Geenafstand"/>
              <w:jc w:val="right"/>
              <w:rPr>
                <w:rFonts w:cs="Times New Roman"/>
              </w:rPr>
            </w:pPr>
            <w:r w:rsidRPr="00A62812">
              <w:rPr>
                <w:rFonts w:cs="Times New Roman"/>
              </w:rPr>
              <w:t>6</w:t>
            </w:r>
          </w:p>
        </w:tc>
        <w:tc>
          <w:tcPr>
            <w:tcW w:w="897" w:type="dxa"/>
          </w:tcPr>
          <w:p w14:paraId="03E0867B" w14:textId="77777777" w:rsidR="004B136E" w:rsidRPr="00A62812" w:rsidRDefault="004B136E" w:rsidP="00065E52">
            <w:pPr>
              <w:pStyle w:val="Geenafstand"/>
              <w:jc w:val="right"/>
              <w:rPr>
                <w:rFonts w:cs="Times New Roman"/>
              </w:rPr>
            </w:pPr>
            <w:r w:rsidRPr="00A62812">
              <w:rPr>
                <w:rFonts w:cs="Times New Roman"/>
              </w:rPr>
              <w:t>9</w:t>
            </w:r>
          </w:p>
        </w:tc>
      </w:tr>
      <w:tr w:rsidR="00A62812" w:rsidRPr="00A62812" w14:paraId="48B28CB0" w14:textId="77777777" w:rsidTr="00065E52">
        <w:tc>
          <w:tcPr>
            <w:tcW w:w="4841" w:type="dxa"/>
          </w:tcPr>
          <w:p w14:paraId="5B581591" w14:textId="77777777" w:rsidR="004B136E" w:rsidRPr="00A62812" w:rsidRDefault="004B136E" w:rsidP="00065E52">
            <w:pPr>
              <w:pStyle w:val="Geenafstand"/>
              <w:jc w:val="right"/>
              <w:rPr>
                <w:rFonts w:cs="Times New Roman"/>
              </w:rPr>
            </w:pPr>
            <w:r w:rsidRPr="0068457A">
              <w:rPr>
                <w:rFonts w:eastAsia="Times New Roman" w:cs="Times New Roman"/>
                <w:lang w:eastAsia="nl-NL"/>
              </w:rPr>
              <w:t>Burn-out ("</w:t>
            </w:r>
            <w:proofErr w:type="spellStart"/>
            <w:r w:rsidRPr="0068457A">
              <w:rPr>
                <w:rFonts w:eastAsia="Times New Roman" w:cs="Times New Roman"/>
                <w:lang w:eastAsia="nl-NL"/>
              </w:rPr>
              <w:t>ander</w:t>
            </w:r>
            <w:proofErr w:type="spellEnd"/>
            <w:r w:rsidRPr="0068457A">
              <w:rPr>
                <w:rFonts w:eastAsia="Times New Roman" w:cs="Times New Roman"/>
                <w:lang w:eastAsia="nl-NL"/>
              </w:rPr>
              <w:t xml:space="preserve"> </w:t>
            </w:r>
            <w:proofErr w:type="spellStart"/>
            <w:r w:rsidRPr="0068457A">
              <w:rPr>
                <w:rFonts w:eastAsia="Times New Roman" w:cs="Times New Roman"/>
                <w:lang w:eastAsia="nl-NL"/>
              </w:rPr>
              <w:t>sociaal</w:t>
            </w:r>
            <w:proofErr w:type="spellEnd"/>
            <w:r w:rsidRPr="0068457A">
              <w:rPr>
                <w:rFonts w:eastAsia="Times New Roman" w:cs="Times New Roman"/>
                <w:lang w:eastAsia="nl-NL"/>
              </w:rPr>
              <w:t xml:space="preserve"> </w:t>
            </w:r>
            <w:proofErr w:type="spellStart"/>
            <w:r w:rsidRPr="0068457A">
              <w:rPr>
                <w:rFonts w:eastAsia="Times New Roman" w:cs="Times New Roman"/>
                <w:lang w:eastAsia="nl-NL"/>
              </w:rPr>
              <w:t>probleem</w:t>
            </w:r>
            <w:proofErr w:type="spellEnd"/>
            <w:r w:rsidRPr="0068457A">
              <w:rPr>
                <w:rFonts w:eastAsia="Times New Roman" w:cs="Times New Roman"/>
                <w:lang w:eastAsia="nl-NL"/>
              </w:rPr>
              <w:t>")</w:t>
            </w:r>
          </w:p>
        </w:tc>
        <w:tc>
          <w:tcPr>
            <w:tcW w:w="936" w:type="dxa"/>
          </w:tcPr>
          <w:p w14:paraId="5D4046BF" w14:textId="77777777" w:rsidR="004B136E" w:rsidRPr="00A62812" w:rsidRDefault="004B136E" w:rsidP="00065E52">
            <w:pPr>
              <w:pStyle w:val="Geenafstand"/>
              <w:jc w:val="right"/>
              <w:rPr>
                <w:rFonts w:cs="Times New Roman"/>
              </w:rPr>
            </w:pPr>
            <w:r w:rsidRPr="0068457A">
              <w:rPr>
                <w:rFonts w:eastAsia="Times New Roman" w:cs="Times New Roman"/>
                <w:lang w:eastAsia="nl-NL"/>
              </w:rPr>
              <w:t>Z29</w:t>
            </w:r>
          </w:p>
        </w:tc>
        <w:tc>
          <w:tcPr>
            <w:tcW w:w="976" w:type="dxa"/>
          </w:tcPr>
          <w:p w14:paraId="05E6FCE2" w14:textId="77777777" w:rsidR="004B136E" w:rsidRPr="00A62812" w:rsidRDefault="004B136E" w:rsidP="00065E52">
            <w:pPr>
              <w:pStyle w:val="Geenafstand"/>
              <w:jc w:val="right"/>
              <w:rPr>
                <w:rFonts w:cs="Times New Roman"/>
              </w:rPr>
            </w:pPr>
            <w:r w:rsidRPr="00A62812">
              <w:rPr>
                <w:rFonts w:cs="Times New Roman"/>
              </w:rPr>
              <w:t>4</w:t>
            </w:r>
          </w:p>
        </w:tc>
        <w:tc>
          <w:tcPr>
            <w:tcW w:w="703" w:type="dxa"/>
          </w:tcPr>
          <w:p w14:paraId="0980285F" w14:textId="77777777" w:rsidR="004B136E" w:rsidRPr="00A62812" w:rsidRDefault="004B136E" w:rsidP="00065E52">
            <w:pPr>
              <w:pStyle w:val="Geenafstand"/>
              <w:jc w:val="right"/>
              <w:rPr>
                <w:rFonts w:cs="Times New Roman"/>
              </w:rPr>
            </w:pPr>
            <w:r w:rsidRPr="00A62812">
              <w:rPr>
                <w:rFonts w:cs="Times New Roman"/>
              </w:rPr>
              <w:t>4</w:t>
            </w:r>
          </w:p>
        </w:tc>
        <w:tc>
          <w:tcPr>
            <w:tcW w:w="703" w:type="dxa"/>
          </w:tcPr>
          <w:p w14:paraId="149975D1" w14:textId="77777777" w:rsidR="004B136E" w:rsidRPr="00A62812" w:rsidRDefault="004B136E" w:rsidP="00065E52">
            <w:pPr>
              <w:pStyle w:val="Geenafstand"/>
              <w:jc w:val="right"/>
              <w:rPr>
                <w:rFonts w:cs="Times New Roman"/>
              </w:rPr>
            </w:pPr>
            <w:r w:rsidRPr="00A62812">
              <w:rPr>
                <w:rFonts w:cs="Times New Roman"/>
              </w:rPr>
              <w:t>3</w:t>
            </w:r>
          </w:p>
        </w:tc>
        <w:tc>
          <w:tcPr>
            <w:tcW w:w="897" w:type="dxa"/>
          </w:tcPr>
          <w:p w14:paraId="5E499A55" w14:textId="77777777" w:rsidR="004B136E" w:rsidRPr="00A62812" w:rsidRDefault="004B136E" w:rsidP="00065E52">
            <w:pPr>
              <w:pStyle w:val="Geenafstand"/>
              <w:jc w:val="right"/>
              <w:rPr>
                <w:rFonts w:cs="Times New Roman"/>
              </w:rPr>
            </w:pPr>
            <w:r w:rsidRPr="00A62812">
              <w:rPr>
                <w:rFonts w:cs="Times New Roman"/>
              </w:rPr>
              <w:t>6</w:t>
            </w:r>
          </w:p>
        </w:tc>
      </w:tr>
      <w:tr w:rsidR="00A62812" w:rsidRPr="00A62812" w14:paraId="26CDA98D" w14:textId="77777777" w:rsidTr="00065E52">
        <w:tc>
          <w:tcPr>
            <w:tcW w:w="9056" w:type="dxa"/>
            <w:gridSpan w:val="6"/>
          </w:tcPr>
          <w:p w14:paraId="04CC25AA" w14:textId="77777777" w:rsidR="004B136E" w:rsidRPr="00A62812" w:rsidRDefault="004B136E" w:rsidP="00065E52">
            <w:pPr>
              <w:pStyle w:val="Geenafstand"/>
              <w:rPr>
                <w:rFonts w:cs="Times New Roman"/>
              </w:rPr>
            </w:pPr>
            <w:proofErr w:type="spellStart"/>
            <w:r w:rsidRPr="00A62812">
              <w:rPr>
                <w:rFonts w:cs="Times New Roman"/>
                <w:b/>
              </w:rPr>
              <w:t>Verslaving</w:t>
            </w:r>
            <w:proofErr w:type="spellEnd"/>
          </w:p>
        </w:tc>
      </w:tr>
      <w:tr w:rsidR="00A62812" w:rsidRPr="00A62812" w14:paraId="7CE48B95" w14:textId="77777777" w:rsidTr="00065E52">
        <w:tc>
          <w:tcPr>
            <w:tcW w:w="4841" w:type="dxa"/>
          </w:tcPr>
          <w:p w14:paraId="3AEE41F1" w14:textId="77777777" w:rsidR="004B136E" w:rsidRPr="00A62812" w:rsidRDefault="004B136E" w:rsidP="00065E52">
            <w:pPr>
              <w:pStyle w:val="Geenafstand"/>
              <w:jc w:val="right"/>
              <w:rPr>
                <w:rFonts w:cs="Times New Roman"/>
              </w:rPr>
            </w:pPr>
            <w:proofErr w:type="spellStart"/>
            <w:r w:rsidRPr="0068457A">
              <w:rPr>
                <w:rFonts w:eastAsia="Times New Roman" w:cs="Times New Roman"/>
                <w:lang w:eastAsia="nl-NL"/>
              </w:rPr>
              <w:t>Chronisch</w:t>
            </w:r>
            <w:proofErr w:type="spellEnd"/>
            <w:r w:rsidRPr="0068457A">
              <w:rPr>
                <w:rFonts w:eastAsia="Times New Roman" w:cs="Times New Roman"/>
                <w:lang w:eastAsia="nl-NL"/>
              </w:rPr>
              <w:t xml:space="preserve"> </w:t>
            </w:r>
            <w:proofErr w:type="spellStart"/>
            <w:r w:rsidRPr="0068457A">
              <w:rPr>
                <w:rFonts w:eastAsia="Times New Roman" w:cs="Times New Roman"/>
                <w:lang w:eastAsia="nl-NL"/>
              </w:rPr>
              <w:t>alcoholmisbruik</w:t>
            </w:r>
            <w:proofErr w:type="spellEnd"/>
          </w:p>
        </w:tc>
        <w:tc>
          <w:tcPr>
            <w:tcW w:w="936" w:type="dxa"/>
          </w:tcPr>
          <w:p w14:paraId="61648B79" w14:textId="77777777" w:rsidR="004B136E" w:rsidRPr="00A62812" w:rsidRDefault="004B136E" w:rsidP="00065E52">
            <w:pPr>
              <w:pStyle w:val="Geenafstand"/>
              <w:jc w:val="right"/>
              <w:rPr>
                <w:rFonts w:cs="Times New Roman"/>
              </w:rPr>
            </w:pPr>
            <w:r w:rsidRPr="00A62812">
              <w:rPr>
                <w:rFonts w:cs="Times New Roman"/>
              </w:rPr>
              <w:t>P15</w:t>
            </w:r>
          </w:p>
        </w:tc>
        <w:tc>
          <w:tcPr>
            <w:tcW w:w="976" w:type="dxa"/>
          </w:tcPr>
          <w:p w14:paraId="69478163" w14:textId="77777777" w:rsidR="004B136E" w:rsidRPr="00A62812" w:rsidRDefault="004B136E" w:rsidP="00065E52">
            <w:pPr>
              <w:pStyle w:val="Geenafstand"/>
              <w:jc w:val="right"/>
              <w:rPr>
                <w:rFonts w:cs="Times New Roman"/>
              </w:rPr>
            </w:pPr>
            <w:r w:rsidRPr="00A62812">
              <w:rPr>
                <w:rFonts w:cs="Times New Roman"/>
              </w:rPr>
              <w:t>7</w:t>
            </w:r>
          </w:p>
        </w:tc>
        <w:tc>
          <w:tcPr>
            <w:tcW w:w="703" w:type="dxa"/>
          </w:tcPr>
          <w:p w14:paraId="773BAA66" w14:textId="77777777" w:rsidR="004B136E" w:rsidRPr="00A62812" w:rsidRDefault="004B136E" w:rsidP="00065E52">
            <w:pPr>
              <w:pStyle w:val="Geenafstand"/>
              <w:jc w:val="right"/>
              <w:rPr>
                <w:rFonts w:cs="Times New Roman"/>
              </w:rPr>
            </w:pPr>
            <w:r w:rsidRPr="00A62812">
              <w:rPr>
                <w:rFonts w:cs="Times New Roman"/>
              </w:rPr>
              <w:t>9</w:t>
            </w:r>
          </w:p>
        </w:tc>
        <w:tc>
          <w:tcPr>
            <w:tcW w:w="703" w:type="dxa"/>
          </w:tcPr>
          <w:p w14:paraId="4704F96D" w14:textId="77777777" w:rsidR="004B136E" w:rsidRPr="00A62812" w:rsidRDefault="004B136E" w:rsidP="00065E52">
            <w:pPr>
              <w:pStyle w:val="Geenafstand"/>
              <w:jc w:val="right"/>
              <w:rPr>
                <w:rFonts w:cs="Times New Roman"/>
              </w:rPr>
            </w:pPr>
            <w:r w:rsidRPr="00A62812">
              <w:rPr>
                <w:rFonts w:cs="Times New Roman"/>
              </w:rPr>
              <w:t>7</w:t>
            </w:r>
          </w:p>
        </w:tc>
        <w:tc>
          <w:tcPr>
            <w:tcW w:w="897" w:type="dxa"/>
          </w:tcPr>
          <w:p w14:paraId="24E19381" w14:textId="77777777" w:rsidR="004B136E" w:rsidRPr="00A62812" w:rsidRDefault="004B136E" w:rsidP="00065E52">
            <w:pPr>
              <w:pStyle w:val="Geenafstand"/>
              <w:jc w:val="right"/>
              <w:rPr>
                <w:rFonts w:cs="Times New Roman"/>
              </w:rPr>
            </w:pPr>
            <w:r w:rsidRPr="00A62812">
              <w:rPr>
                <w:rFonts w:cs="Times New Roman"/>
              </w:rPr>
              <w:t>11</w:t>
            </w:r>
          </w:p>
        </w:tc>
      </w:tr>
      <w:tr w:rsidR="00A62812" w:rsidRPr="00A62812" w14:paraId="724E5D38" w14:textId="77777777" w:rsidTr="00065E52">
        <w:tc>
          <w:tcPr>
            <w:tcW w:w="4841" w:type="dxa"/>
          </w:tcPr>
          <w:p w14:paraId="66CBDD85" w14:textId="77777777" w:rsidR="004B136E" w:rsidRPr="00A62812" w:rsidRDefault="004B136E" w:rsidP="00065E52">
            <w:pPr>
              <w:pStyle w:val="Geenafstand"/>
              <w:jc w:val="right"/>
              <w:rPr>
                <w:rFonts w:cs="Times New Roman"/>
              </w:rPr>
            </w:pPr>
            <w:proofErr w:type="spellStart"/>
            <w:r w:rsidRPr="0068457A">
              <w:rPr>
                <w:rFonts w:eastAsia="Times New Roman" w:cs="Times New Roman"/>
                <w:lang w:eastAsia="nl-NL"/>
              </w:rPr>
              <w:t>Drugsmisbruik</w:t>
            </w:r>
            <w:proofErr w:type="spellEnd"/>
          </w:p>
        </w:tc>
        <w:tc>
          <w:tcPr>
            <w:tcW w:w="936" w:type="dxa"/>
          </w:tcPr>
          <w:p w14:paraId="35FE240A" w14:textId="77777777" w:rsidR="004B136E" w:rsidRPr="00A62812" w:rsidRDefault="004B136E" w:rsidP="00065E52">
            <w:pPr>
              <w:pStyle w:val="Geenafstand"/>
              <w:jc w:val="right"/>
              <w:rPr>
                <w:rFonts w:cs="Times New Roman"/>
              </w:rPr>
            </w:pPr>
            <w:r w:rsidRPr="00A62812">
              <w:rPr>
                <w:rFonts w:cs="Times New Roman"/>
              </w:rPr>
              <w:t>P19</w:t>
            </w:r>
          </w:p>
        </w:tc>
        <w:tc>
          <w:tcPr>
            <w:tcW w:w="976" w:type="dxa"/>
          </w:tcPr>
          <w:p w14:paraId="71B95C9C" w14:textId="77777777" w:rsidR="004B136E" w:rsidRPr="00A62812" w:rsidRDefault="004B136E" w:rsidP="00065E52">
            <w:pPr>
              <w:pStyle w:val="Geenafstand"/>
              <w:jc w:val="right"/>
              <w:rPr>
                <w:rFonts w:cs="Times New Roman"/>
              </w:rPr>
            </w:pPr>
            <w:r w:rsidRPr="00A62812">
              <w:rPr>
                <w:rFonts w:cs="Times New Roman"/>
              </w:rPr>
              <w:t>3</w:t>
            </w:r>
          </w:p>
        </w:tc>
        <w:tc>
          <w:tcPr>
            <w:tcW w:w="703" w:type="dxa"/>
          </w:tcPr>
          <w:p w14:paraId="6F22C9BA" w14:textId="77777777" w:rsidR="004B136E" w:rsidRPr="00A62812" w:rsidRDefault="004B136E" w:rsidP="00065E52">
            <w:pPr>
              <w:pStyle w:val="Geenafstand"/>
              <w:jc w:val="right"/>
              <w:rPr>
                <w:rFonts w:cs="Times New Roman"/>
              </w:rPr>
            </w:pPr>
            <w:r w:rsidRPr="00A62812">
              <w:rPr>
                <w:rFonts w:cs="Times New Roman"/>
              </w:rPr>
              <w:t>4</w:t>
            </w:r>
          </w:p>
        </w:tc>
        <w:tc>
          <w:tcPr>
            <w:tcW w:w="703" w:type="dxa"/>
          </w:tcPr>
          <w:p w14:paraId="24A1C48E" w14:textId="77777777" w:rsidR="004B136E" w:rsidRPr="00A62812" w:rsidRDefault="004B136E" w:rsidP="00065E52">
            <w:pPr>
              <w:pStyle w:val="Geenafstand"/>
              <w:jc w:val="right"/>
              <w:rPr>
                <w:rFonts w:cs="Times New Roman"/>
              </w:rPr>
            </w:pPr>
            <w:r w:rsidRPr="00A62812">
              <w:rPr>
                <w:rFonts w:cs="Times New Roman"/>
              </w:rPr>
              <w:t>3</w:t>
            </w:r>
          </w:p>
        </w:tc>
        <w:tc>
          <w:tcPr>
            <w:tcW w:w="897" w:type="dxa"/>
          </w:tcPr>
          <w:p w14:paraId="6CFE4949" w14:textId="77777777" w:rsidR="004B136E" w:rsidRPr="00A62812" w:rsidRDefault="004B136E" w:rsidP="00065E52">
            <w:pPr>
              <w:pStyle w:val="Geenafstand"/>
              <w:jc w:val="right"/>
              <w:rPr>
                <w:rFonts w:cs="Times New Roman"/>
              </w:rPr>
            </w:pPr>
            <w:r w:rsidRPr="00A62812">
              <w:rPr>
                <w:rFonts w:cs="Times New Roman"/>
              </w:rPr>
              <w:t>8</w:t>
            </w:r>
          </w:p>
        </w:tc>
      </w:tr>
      <w:tr w:rsidR="00A62812" w:rsidRPr="00A62812" w14:paraId="186E4DF5" w14:textId="77777777" w:rsidTr="00065E52">
        <w:tc>
          <w:tcPr>
            <w:tcW w:w="9056" w:type="dxa"/>
            <w:gridSpan w:val="6"/>
          </w:tcPr>
          <w:p w14:paraId="435B162B" w14:textId="77777777" w:rsidR="004B136E" w:rsidRPr="00A62812" w:rsidRDefault="004B136E" w:rsidP="00065E52">
            <w:pPr>
              <w:pStyle w:val="Geenafstand"/>
              <w:jc w:val="both"/>
              <w:rPr>
                <w:rFonts w:cs="Times New Roman"/>
              </w:rPr>
            </w:pPr>
            <w:proofErr w:type="spellStart"/>
            <w:r w:rsidRPr="00A62812">
              <w:rPr>
                <w:rFonts w:cs="Times New Roman"/>
                <w:b/>
              </w:rPr>
              <w:t>Oncologie</w:t>
            </w:r>
            <w:proofErr w:type="spellEnd"/>
          </w:p>
        </w:tc>
      </w:tr>
      <w:tr w:rsidR="00A62812" w:rsidRPr="00A62812" w14:paraId="1C59E537" w14:textId="77777777" w:rsidTr="00065E52">
        <w:tc>
          <w:tcPr>
            <w:tcW w:w="4841" w:type="dxa"/>
          </w:tcPr>
          <w:p w14:paraId="5AB17DC7" w14:textId="77777777" w:rsidR="004B136E" w:rsidRPr="00A62812" w:rsidRDefault="004B136E" w:rsidP="00065E52">
            <w:pPr>
              <w:pStyle w:val="Geenafstand"/>
              <w:jc w:val="right"/>
              <w:rPr>
                <w:rFonts w:cs="Times New Roman"/>
              </w:rPr>
            </w:pPr>
            <w:proofErr w:type="spellStart"/>
            <w:r w:rsidRPr="00A62812">
              <w:rPr>
                <w:rFonts w:cs="Times New Roman"/>
              </w:rPr>
              <w:t>Borstkanker</w:t>
            </w:r>
            <w:proofErr w:type="spellEnd"/>
          </w:p>
        </w:tc>
        <w:tc>
          <w:tcPr>
            <w:tcW w:w="936" w:type="dxa"/>
          </w:tcPr>
          <w:p w14:paraId="663329F6" w14:textId="77777777" w:rsidR="004B136E" w:rsidRPr="00A62812" w:rsidRDefault="004B136E" w:rsidP="00065E52">
            <w:pPr>
              <w:pStyle w:val="Geenafstand"/>
              <w:jc w:val="right"/>
              <w:rPr>
                <w:rFonts w:cs="Times New Roman"/>
              </w:rPr>
            </w:pPr>
            <w:r w:rsidRPr="00A62812">
              <w:rPr>
                <w:rFonts w:cs="Times New Roman"/>
              </w:rPr>
              <w:t>X76</w:t>
            </w:r>
          </w:p>
        </w:tc>
        <w:tc>
          <w:tcPr>
            <w:tcW w:w="976" w:type="dxa"/>
          </w:tcPr>
          <w:p w14:paraId="53DDA712" w14:textId="77777777" w:rsidR="004B136E" w:rsidRPr="00A62812" w:rsidRDefault="004B136E" w:rsidP="00065E52">
            <w:pPr>
              <w:pStyle w:val="Geenafstand"/>
              <w:jc w:val="right"/>
              <w:rPr>
                <w:rFonts w:cs="Times New Roman"/>
              </w:rPr>
            </w:pPr>
            <w:r w:rsidRPr="00A62812">
              <w:rPr>
                <w:rFonts w:cs="Times New Roman"/>
              </w:rPr>
              <w:t>21</w:t>
            </w:r>
          </w:p>
        </w:tc>
        <w:tc>
          <w:tcPr>
            <w:tcW w:w="703" w:type="dxa"/>
          </w:tcPr>
          <w:p w14:paraId="795F3C2C" w14:textId="77777777" w:rsidR="004B136E" w:rsidRPr="00A62812" w:rsidRDefault="004B136E" w:rsidP="00065E52">
            <w:pPr>
              <w:pStyle w:val="Geenafstand"/>
              <w:jc w:val="right"/>
              <w:rPr>
                <w:rFonts w:cs="Times New Roman"/>
              </w:rPr>
            </w:pPr>
            <w:r w:rsidRPr="00A62812">
              <w:rPr>
                <w:rFonts w:cs="Times New Roman"/>
              </w:rPr>
              <w:t>19</w:t>
            </w:r>
          </w:p>
        </w:tc>
        <w:tc>
          <w:tcPr>
            <w:tcW w:w="703" w:type="dxa"/>
          </w:tcPr>
          <w:p w14:paraId="55944DA2" w14:textId="77777777" w:rsidR="004B136E" w:rsidRPr="00A62812" w:rsidRDefault="004B136E" w:rsidP="00065E52">
            <w:pPr>
              <w:pStyle w:val="Geenafstand"/>
              <w:jc w:val="right"/>
              <w:rPr>
                <w:rFonts w:cs="Times New Roman"/>
              </w:rPr>
            </w:pPr>
            <w:r w:rsidRPr="00A62812">
              <w:rPr>
                <w:rFonts w:cs="Times New Roman"/>
              </w:rPr>
              <w:t>19</w:t>
            </w:r>
          </w:p>
        </w:tc>
        <w:tc>
          <w:tcPr>
            <w:tcW w:w="897" w:type="dxa"/>
          </w:tcPr>
          <w:p w14:paraId="35731E30" w14:textId="77777777" w:rsidR="004B136E" w:rsidRPr="00A62812" w:rsidRDefault="004B136E" w:rsidP="00065E52">
            <w:pPr>
              <w:pStyle w:val="Geenafstand"/>
              <w:jc w:val="right"/>
              <w:rPr>
                <w:rFonts w:cs="Times New Roman"/>
              </w:rPr>
            </w:pPr>
            <w:r w:rsidRPr="00A62812">
              <w:rPr>
                <w:rFonts w:cs="Times New Roman"/>
              </w:rPr>
              <w:t>16</w:t>
            </w:r>
          </w:p>
        </w:tc>
      </w:tr>
      <w:tr w:rsidR="00A62812" w:rsidRPr="00A62812" w14:paraId="3C6A209C" w14:textId="77777777" w:rsidTr="00065E52">
        <w:tc>
          <w:tcPr>
            <w:tcW w:w="4841" w:type="dxa"/>
          </w:tcPr>
          <w:p w14:paraId="3FBB3749" w14:textId="77777777" w:rsidR="004B136E" w:rsidRPr="00A62812" w:rsidRDefault="004B136E" w:rsidP="00065E52">
            <w:pPr>
              <w:pStyle w:val="Geenafstand"/>
              <w:jc w:val="right"/>
              <w:rPr>
                <w:rFonts w:cs="Times New Roman"/>
              </w:rPr>
            </w:pPr>
            <w:proofErr w:type="spellStart"/>
            <w:r w:rsidRPr="00A62812">
              <w:rPr>
                <w:rFonts w:cs="Times New Roman"/>
              </w:rPr>
              <w:t>Prostaatkanker</w:t>
            </w:r>
            <w:proofErr w:type="spellEnd"/>
          </w:p>
        </w:tc>
        <w:tc>
          <w:tcPr>
            <w:tcW w:w="936" w:type="dxa"/>
          </w:tcPr>
          <w:p w14:paraId="0C44D03A" w14:textId="77777777" w:rsidR="004B136E" w:rsidRPr="00A62812" w:rsidRDefault="004B136E" w:rsidP="00065E52">
            <w:pPr>
              <w:pStyle w:val="Geenafstand"/>
              <w:jc w:val="right"/>
              <w:rPr>
                <w:rFonts w:cs="Times New Roman"/>
              </w:rPr>
            </w:pPr>
            <w:r w:rsidRPr="00A62812">
              <w:rPr>
                <w:rFonts w:cs="Times New Roman"/>
              </w:rPr>
              <w:t>Y77</w:t>
            </w:r>
          </w:p>
        </w:tc>
        <w:tc>
          <w:tcPr>
            <w:tcW w:w="976" w:type="dxa"/>
          </w:tcPr>
          <w:p w14:paraId="46F4F957" w14:textId="77777777" w:rsidR="004B136E" w:rsidRPr="00A62812" w:rsidRDefault="004B136E" w:rsidP="00065E52">
            <w:pPr>
              <w:pStyle w:val="Geenafstand"/>
              <w:jc w:val="right"/>
              <w:rPr>
                <w:rFonts w:cs="Times New Roman"/>
              </w:rPr>
            </w:pPr>
            <w:r w:rsidRPr="00A62812">
              <w:rPr>
                <w:rFonts w:cs="Times New Roman"/>
              </w:rPr>
              <w:t>6</w:t>
            </w:r>
          </w:p>
        </w:tc>
        <w:tc>
          <w:tcPr>
            <w:tcW w:w="703" w:type="dxa"/>
          </w:tcPr>
          <w:p w14:paraId="3F0E6841" w14:textId="77777777" w:rsidR="004B136E" w:rsidRPr="00A62812" w:rsidRDefault="004B136E" w:rsidP="00065E52">
            <w:pPr>
              <w:pStyle w:val="Geenafstand"/>
              <w:jc w:val="right"/>
              <w:rPr>
                <w:rFonts w:cs="Times New Roman"/>
              </w:rPr>
            </w:pPr>
            <w:r w:rsidRPr="00A62812">
              <w:rPr>
                <w:rFonts w:cs="Times New Roman"/>
              </w:rPr>
              <w:t>4</w:t>
            </w:r>
          </w:p>
        </w:tc>
        <w:tc>
          <w:tcPr>
            <w:tcW w:w="703" w:type="dxa"/>
          </w:tcPr>
          <w:p w14:paraId="26C263CD" w14:textId="77777777" w:rsidR="004B136E" w:rsidRPr="00A62812" w:rsidRDefault="004B136E" w:rsidP="00065E52">
            <w:pPr>
              <w:pStyle w:val="Geenafstand"/>
              <w:jc w:val="right"/>
              <w:rPr>
                <w:rFonts w:cs="Times New Roman"/>
              </w:rPr>
            </w:pPr>
            <w:r w:rsidRPr="00A62812">
              <w:rPr>
                <w:rFonts w:cs="Times New Roman"/>
              </w:rPr>
              <w:t>3</w:t>
            </w:r>
          </w:p>
        </w:tc>
        <w:tc>
          <w:tcPr>
            <w:tcW w:w="897" w:type="dxa"/>
          </w:tcPr>
          <w:p w14:paraId="0A7B6F51" w14:textId="77777777" w:rsidR="004B136E" w:rsidRPr="00A62812" w:rsidRDefault="004B136E" w:rsidP="00065E52">
            <w:pPr>
              <w:pStyle w:val="Geenafstand"/>
              <w:jc w:val="right"/>
              <w:rPr>
                <w:rFonts w:cs="Times New Roman"/>
              </w:rPr>
            </w:pPr>
            <w:r w:rsidRPr="00A62812">
              <w:rPr>
                <w:rFonts w:cs="Times New Roman"/>
              </w:rPr>
              <w:t>8</w:t>
            </w:r>
          </w:p>
        </w:tc>
      </w:tr>
      <w:tr w:rsidR="00A62812" w:rsidRPr="00A62812" w14:paraId="66ED2052" w14:textId="77777777" w:rsidTr="00065E52">
        <w:tc>
          <w:tcPr>
            <w:tcW w:w="4841" w:type="dxa"/>
          </w:tcPr>
          <w:p w14:paraId="4E71E4A0" w14:textId="77777777" w:rsidR="004B136E" w:rsidRPr="00A62812" w:rsidRDefault="004B136E" w:rsidP="00065E52">
            <w:pPr>
              <w:pStyle w:val="Geenafstand"/>
              <w:jc w:val="right"/>
              <w:rPr>
                <w:rFonts w:cs="Times New Roman"/>
              </w:rPr>
            </w:pPr>
            <w:proofErr w:type="spellStart"/>
            <w:r w:rsidRPr="00A62812">
              <w:rPr>
                <w:rFonts w:cs="Times New Roman"/>
              </w:rPr>
              <w:t>Longkanker</w:t>
            </w:r>
            <w:proofErr w:type="spellEnd"/>
          </w:p>
        </w:tc>
        <w:tc>
          <w:tcPr>
            <w:tcW w:w="936" w:type="dxa"/>
          </w:tcPr>
          <w:p w14:paraId="025CB3CF" w14:textId="77777777" w:rsidR="004B136E" w:rsidRPr="00A62812" w:rsidRDefault="004B136E" w:rsidP="00065E52">
            <w:pPr>
              <w:pStyle w:val="Geenafstand"/>
              <w:jc w:val="right"/>
              <w:rPr>
                <w:rFonts w:cs="Times New Roman"/>
              </w:rPr>
            </w:pPr>
            <w:r w:rsidRPr="00A62812">
              <w:rPr>
                <w:rFonts w:cs="Times New Roman"/>
              </w:rPr>
              <w:t>R84</w:t>
            </w:r>
          </w:p>
        </w:tc>
        <w:tc>
          <w:tcPr>
            <w:tcW w:w="976" w:type="dxa"/>
          </w:tcPr>
          <w:p w14:paraId="396AABF8" w14:textId="77777777" w:rsidR="004B136E" w:rsidRPr="00A62812" w:rsidRDefault="004B136E" w:rsidP="00065E52">
            <w:pPr>
              <w:pStyle w:val="Geenafstand"/>
              <w:jc w:val="right"/>
              <w:rPr>
                <w:rFonts w:cs="Times New Roman"/>
              </w:rPr>
            </w:pPr>
            <w:r w:rsidRPr="00A62812">
              <w:rPr>
                <w:rFonts w:cs="Times New Roman"/>
              </w:rPr>
              <w:t>2</w:t>
            </w:r>
          </w:p>
        </w:tc>
        <w:tc>
          <w:tcPr>
            <w:tcW w:w="703" w:type="dxa"/>
          </w:tcPr>
          <w:p w14:paraId="4C542389" w14:textId="77777777" w:rsidR="004B136E" w:rsidRPr="00A62812" w:rsidRDefault="004B136E" w:rsidP="00065E52">
            <w:pPr>
              <w:pStyle w:val="Geenafstand"/>
              <w:jc w:val="right"/>
              <w:rPr>
                <w:rFonts w:cs="Times New Roman"/>
              </w:rPr>
            </w:pPr>
            <w:r w:rsidRPr="00A62812">
              <w:rPr>
                <w:rFonts w:cs="Times New Roman"/>
              </w:rPr>
              <w:t>2</w:t>
            </w:r>
          </w:p>
        </w:tc>
        <w:tc>
          <w:tcPr>
            <w:tcW w:w="703" w:type="dxa"/>
          </w:tcPr>
          <w:p w14:paraId="52E41277" w14:textId="77777777" w:rsidR="004B136E" w:rsidRPr="00A62812" w:rsidRDefault="004B136E" w:rsidP="00065E52">
            <w:pPr>
              <w:pStyle w:val="Geenafstand"/>
              <w:jc w:val="right"/>
              <w:rPr>
                <w:rFonts w:cs="Times New Roman"/>
              </w:rPr>
            </w:pPr>
            <w:r w:rsidRPr="00A62812">
              <w:rPr>
                <w:rFonts w:cs="Times New Roman"/>
              </w:rPr>
              <w:t>2</w:t>
            </w:r>
          </w:p>
        </w:tc>
        <w:tc>
          <w:tcPr>
            <w:tcW w:w="897" w:type="dxa"/>
          </w:tcPr>
          <w:p w14:paraId="12A534F4" w14:textId="77777777" w:rsidR="004B136E" w:rsidRPr="00A62812" w:rsidRDefault="004B136E" w:rsidP="00065E52">
            <w:pPr>
              <w:pStyle w:val="Geenafstand"/>
              <w:jc w:val="right"/>
              <w:rPr>
                <w:rFonts w:cs="Times New Roman"/>
              </w:rPr>
            </w:pPr>
            <w:r w:rsidRPr="00A62812">
              <w:rPr>
                <w:rFonts w:cs="Times New Roman"/>
              </w:rPr>
              <w:t>3</w:t>
            </w:r>
          </w:p>
        </w:tc>
      </w:tr>
      <w:tr w:rsidR="00A62812" w:rsidRPr="00A62812" w14:paraId="596779DD" w14:textId="77777777" w:rsidTr="00065E52">
        <w:tc>
          <w:tcPr>
            <w:tcW w:w="4841" w:type="dxa"/>
          </w:tcPr>
          <w:p w14:paraId="31FDE605" w14:textId="77777777" w:rsidR="004B136E" w:rsidRPr="00A62812" w:rsidRDefault="004B136E" w:rsidP="00065E52">
            <w:pPr>
              <w:pStyle w:val="Geenafstand"/>
              <w:jc w:val="right"/>
              <w:rPr>
                <w:rFonts w:cs="Times New Roman"/>
              </w:rPr>
            </w:pPr>
            <w:proofErr w:type="spellStart"/>
            <w:r w:rsidRPr="00A62812">
              <w:rPr>
                <w:rFonts w:cs="Times New Roman"/>
              </w:rPr>
              <w:t>Darmkanker</w:t>
            </w:r>
            <w:proofErr w:type="spellEnd"/>
          </w:p>
        </w:tc>
        <w:tc>
          <w:tcPr>
            <w:tcW w:w="936" w:type="dxa"/>
          </w:tcPr>
          <w:p w14:paraId="746E2DCC" w14:textId="77777777" w:rsidR="004B136E" w:rsidRPr="00A62812" w:rsidRDefault="004B136E" w:rsidP="00065E52">
            <w:pPr>
              <w:pStyle w:val="Geenafstand"/>
              <w:jc w:val="right"/>
              <w:rPr>
                <w:rFonts w:cs="Times New Roman"/>
              </w:rPr>
            </w:pPr>
            <w:r w:rsidRPr="00A62812">
              <w:rPr>
                <w:rFonts w:cs="Times New Roman"/>
              </w:rPr>
              <w:t>D75</w:t>
            </w:r>
          </w:p>
        </w:tc>
        <w:tc>
          <w:tcPr>
            <w:tcW w:w="976" w:type="dxa"/>
          </w:tcPr>
          <w:p w14:paraId="41DFDF19" w14:textId="77777777" w:rsidR="004B136E" w:rsidRPr="00A62812" w:rsidRDefault="004B136E" w:rsidP="00065E52">
            <w:pPr>
              <w:pStyle w:val="Geenafstand"/>
              <w:jc w:val="right"/>
              <w:rPr>
                <w:rFonts w:cs="Times New Roman"/>
              </w:rPr>
            </w:pPr>
            <w:r w:rsidRPr="00A62812">
              <w:rPr>
                <w:rFonts w:cs="Times New Roman"/>
              </w:rPr>
              <w:t>6</w:t>
            </w:r>
          </w:p>
        </w:tc>
        <w:tc>
          <w:tcPr>
            <w:tcW w:w="703" w:type="dxa"/>
          </w:tcPr>
          <w:p w14:paraId="447EA2D1" w14:textId="77777777" w:rsidR="004B136E" w:rsidRPr="00A62812" w:rsidRDefault="004B136E" w:rsidP="00065E52">
            <w:pPr>
              <w:pStyle w:val="Geenafstand"/>
              <w:jc w:val="right"/>
              <w:rPr>
                <w:rFonts w:cs="Times New Roman"/>
              </w:rPr>
            </w:pPr>
            <w:r w:rsidRPr="00A62812">
              <w:rPr>
                <w:rFonts w:cs="Times New Roman"/>
              </w:rPr>
              <w:t>6</w:t>
            </w:r>
          </w:p>
        </w:tc>
        <w:tc>
          <w:tcPr>
            <w:tcW w:w="703" w:type="dxa"/>
          </w:tcPr>
          <w:p w14:paraId="4938F282" w14:textId="77777777" w:rsidR="004B136E" w:rsidRPr="00A62812" w:rsidRDefault="004B136E" w:rsidP="00065E52">
            <w:pPr>
              <w:pStyle w:val="Geenafstand"/>
              <w:jc w:val="right"/>
              <w:rPr>
                <w:rFonts w:cs="Times New Roman"/>
              </w:rPr>
            </w:pPr>
            <w:r w:rsidRPr="00A62812">
              <w:rPr>
                <w:rFonts w:cs="Times New Roman"/>
              </w:rPr>
              <w:t>5</w:t>
            </w:r>
          </w:p>
        </w:tc>
        <w:tc>
          <w:tcPr>
            <w:tcW w:w="897" w:type="dxa"/>
          </w:tcPr>
          <w:p w14:paraId="28BC431D" w14:textId="77777777" w:rsidR="004B136E" w:rsidRPr="00A62812" w:rsidRDefault="004B136E" w:rsidP="00065E52">
            <w:pPr>
              <w:pStyle w:val="Geenafstand"/>
              <w:jc w:val="right"/>
              <w:rPr>
                <w:rFonts w:cs="Times New Roman"/>
              </w:rPr>
            </w:pPr>
            <w:r w:rsidRPr="00A62812">
              <w:rPr>
                <w:rFonts w:cs="Times New Roman"/>
              </w:rPr>
              <w:t>8</w:t>
            </w:r>
          </w:p>
        </w:tc>
      </w:tr>
      <w:tr w:rsidR="00A62812" w:rsidRPr="00A62812" w14:paraId="0E67EDF1" w14:textId="77777777" w:rsidTr="00065E52">
        <w:tc>
          <w:tcPr>
            <w:tcW w:w="4841" w:type="dxa"/>
          </w:tcPr>
          <w:p w14:paraId="71BAF451" w14:textId="77777777" w:rsidR="004B136E" w:rsidRPr="00A62812" w:rsidRDefault="004B136E" w:rsidP="00065E52">
            <w:pPr>
              <w:pStyle w:val="Geenafstand"/>
              <w:jc w:val="right"/>
              <w:rPr>
                <w:rFonts w:cs="Times New Roman"/>
              </w:rPr>
            </w:pPr>
            <w:proofErr w:type="spellStart"/>
            <w:r w:rsidRPr="00A62812">
              <w:rPr>
                <w:rFonts w:cs="Times New Roman"/>
              </w:rPr>
              <w:t>Blaaskanker</w:t>
            </w:r>
            <w:proofErr w:type="spellEnd"/>
          </w:p>
        </w:tc>
        <w:tc>
          <w:tcPr>
            <w:tcW w:w="936" w:type="dxa"/>
          </w:tcPr>
          <w:p w14:paraId="2C3BA9E2" w14:textId="77777777" w:rsidR="004B136E" w:rsidRPr="00A62812" w:rsidRDefault="004B136E" w:rsidP="00065E52">
            <w:pPr>
              <w:pStyle w:val="Geenafstand"/>
              <w:jc w:val="right"/>
              <w:rPr>
                <w:rFonts w:cs="Times New Roman"/>
              </w:rPr>
            </w:pPr>
            <w:r w:rsidRPr="00A62812">
              <w:rPr>
                <w:rFonts w:cs="Times New Roman"/>
              </w:rPr>
              <w:t>U76</w:t>
            </w:r>
          </w:p>
        </w:tc>
        <w:tc>
          <w:tcPr>
            <w:tcW w:w="976" w:type="dxa"/>
          </w:tcPr>
          <w:p w14:paraId="07F110A8" w14:textId="77777777" w:rsidR="004B136E" w:rsidRPr="00A62812" w:rsidRDefault="004B136E" w:rsidP="00065E52">
            <w:pPr>
              <w:pStyle w:val="Geenafstand"/>
              <w:jc w:val="right"/>
              <w:rPr>
                <w:rFonts w:cs="Times New Roman"/>
              </w:rPr>
            </w:pPr>
            <w:r w:rsidRPr="00A62812">
              <w:rPr>
                <w:rFonts w:cs="Times New Roman"/>
              </w:rPr>
              <w:t>1</w:t>
            </w:r>
          </w:p>
        </w:tc>
        <w:tc>
          <w:tcPr>
            <w:tcW w:w="703" w:type="dxa"/>
          </w:tcPr>
          <w:p w14:paraId="4618B06F" w14:textId="77777777" w:rsidR="004B136E" w:rsidRPr="00A62812" w:rsidRDefault="004B136E" w:rsidP="00065E52">
            <w:pPr>
              <w:pStyle w:val="Geenafstand"/>
              <w:jc w:val="right"/>
              <w:rPr>
                <w:rFonts w:cs="Times New Roman"/>
              </w:rPr>
            </w:pPr>
            <w:r w:rsidRPr="00A62812">
              <w:rPr>
                <w:rFonts w:cs="Times New Roman"/>
              </w:rPr>
              <w:t>2</w:t>
            </w:r>
          </w:p>
        </w:tc>
        <w:tc>
          <w:tcPr>
            <w:tcW w:w="703" w:type="dxa"/>
          </w:tcPr>
          <w:p w14:paraId="3C355D07" w14:textId="77777777" w:rsidR="004B136E" w:rsidRPr="00A62812" w:rsidRDefault="004B136E" w:rsidP="00065E52">
            <w:pPr>
              <w:pStyle w:val="Geenafstand"/>
              <w:jc w:val="right"/>
              <w:rPr>
                <w:rFonts w:cs="Times New Roman"/>
              </w:rPr>
            </w:pPr>
            <w:r w:rsidRPr="00A62812">
              <w:rPr>
                <w:rFonts w:cs="Times New Roman"/>
              </w:rPr>
              <w:t>2</w:t>
            </w:r>
          </w:p>
        </w:tc>
        <w:tc>
          <w:tcPr>
            <w:tcW w:w="897" w:type="dxa"/>
          </w:tcPr>
          <w:p w14:paraId="663EB30D" w14:textId="77777777" w:rsidR="004B136E" w:rsidRPr="00A62812" w:rsidRDefault="004B136E" w:rsidP="00065E52">
            <w:pPr>
              <w:pStyle w:val="Geenafstand"/>
              <w:jc w:val="right"/>
              <w:rPr>
                <w:rFonts w:cs="Times New Roman"/>
              </w:rPr>
            </w:pPr>
            <w:r w:rsidRPr="00A62812">
              <w:rPr>
                <w:rFonts w:cs="Times New Roman"/>
              </w:rPr>
              <w:t>3</w:t>
            </w:r>
          </w:p>
        </w:tc>
      </w:tr>
    </w:tbl>
    <w:p w14:paraId="36E6E12A" w14:textId="77777777" w:rsidR="001A06AE" w:rsidRPr="0068457A" w:rsidRDefault="001A06AE" w:rsidP="001A06AE">
      <w:pPr>
        <w:pStyle w:val="Geenafstand"/>
        <w:rPr>
          <w:rFonts w:eastAsia="Arial Unicode MS" w:cs="Times New Roman"/>
          <w:bCs/>
          <w:u w:color="000000"/>
          <w:lang w:val="nl-NL"/>
        </w:rPr>
      </w:pPr>
    </w:p>
    <w:p w14:paraId="272994E2" w14:textId="77777777" w:rsidR="00637297" w:rsidRPr="00A62812" w:rsidRDefault="00637297" w:rsidP="00C412BA">
      <w:pPr>
        <w:pStyle w:val="Geenafstand"/>
        <w:rPr>
          <w:lang w:val="nl-NL"/>
        </w:rPr>
      </w:pPr>
    </w:p>
    <w:p w14:paraId="39FCA45A" w14:textId="77777777" w:rsidR="00700292" w:rsidRPr="00A62812" w:rsidRDefault="00700292" w:rsidP="00700292">
      <w:pPr>
        <w:pStyle w:val="Geenafstand"/>
        <w:rPr>
          <w:lang w:val="nl-NL"/>
        </w:rPr>
      </w:pPr>
    </w:p>
    <w:p w14:paraId="4CFC7284" w14:textId="77777777" w:rsidR="0068457A" w:rsidRDefault="0068457A">
      <w:pPr>
        <w:spacing w:after="200" w:line="276" w:lineRule="auto"/>
        <w:rPr>
          <w:rFonts w:eastAsia="Arial Unicode MS" w:cs="Times New Roman"/>
          <w:b/>
          <w:bCs/>
          <w:sz w:val="26"/>
          <w:szCs w:val="26"/>
          <w:u w:color="000000"/>
          <w:lang w:val="nl-NL"/>
        </w:rPr>
      </w:pPr>
      <w:bookmarkStart w:id="26" w:name="_Toc165370969"/>
      <w:r>
        <w:rPr>
          <w:rFonts w:cs="Times New Roman"/>
          <w:b/>
          <w:bCs/>
        </w:rPr>
        <w:br w:type="page"/>
      </w:r>
    </w:p>
    <w:p w14:paraId="4197EB62" w14:textId="7D4EA427" w:rsidR="00084DAA" w:rsidRPr="00A62812" w:rsidRDefault="00084DAA" w:rsidP="008C6CC3">
      <w:pPr>
        <w:pStyle w:val="Kop2"/>
        <w:rPr>
          <w:rFonts w:cs="Times New Roman"/>
          <w:b/>
          <w:bCs/>
        </w:rPr>
      </w:pPr>
      <w:r w:rsidRPr="00A62812">
        <w:rPr>
          <w:rFonts w:cs="Times New Roman"/>
          <w:b/>
          <w:bCs/>
        </w:rPr>
        <w:lastRenderedPageBreak/>
        <w:t>Ketenzorg</w:t>
      </w:r>
      <w:bookmarkEnd w:id="26"/>
      <w:r w:rsidRPr="00A62812">
        <w:rPr>
          <w:rFonts w:cs="Times New Roman"/>
          <w:b/>
          <w:bCs/>
        </w:rPr>
        <w:t xml:space="preserve"> </w:t>
      </w:r>
    </w:p>
    <w:p w14:paraId="7A53A341" w14:textId="77777777" w:rsidR="005B3C38" w:rsidRPr="00A62812" w:rsidRDefault="005B3C38" w:rsidP="005B3C38">
      <w:pPr>
        <w:pStyle w:val="Geenafstand"/>
        <w:rPr>
          <w:b/>
          <w:lang w:val="nl-NL"/>
        </w:rPr>
      </w:pPr>
    </w:p>
    <w:p w14:paraId="75AADF03" w14:textId="76FE87D6" w:rsidR="005B3C38" w:rsidRPr="00A62812" w:rsidRDefault="005B3C38" w:rsidP="005B3C38">
      <w:pPr>
        <w:pStyle w:val="Geenafstand"/>
        <w:rPr>
          <w:lang w:val="nl-NL"/>
        </w:rPr>
      </w:pPr>
      <w:r w:rsidRPr="00A62812">
        <w:rPr>
          <w:lang w:val="nl-NL"/>
        </w:rPr>
        <w:t xml:space="preserve">Beide praktijken worden door de HCDO gefaciliteerd en ondersteunt in de uitvoering van de zorgprogramma’s COPD, Astma, DM en CVRM in de regio. Naast de specifiek inhoudelijke scholingen per zorgprogramma, zoals bijv. de </w:t>
      </w:r>
      <w:proofErr w:type="spellStart"/>
      <w:r w:rsidRPr="00A62812">
        <w:rPr>
          <w:lang w:val="nl-NL"/>
        </w:rPr>
        <w:t>Caspir</w:t>
      </w:r>
      <w:proofErr w:type="spellEnd"/>
      <w:r w:rsidRPr="00A62812">
        <w:rPr>
          <w:lang w:val="nl-NL"/>
        </w:rPr>
        <w:t xml:space="preserve">, Insuline, verzorgt de HCDO ook overstijgende bijeenkomsten voor zowel praktijkondersteuners als huisartsen. 4 keer per jaar is er een POH-S bijeenkomst, waarbij diverse thema’s besproken worden, zowel inhoudelijke thema’s (SMR begeleiding, SGLT2 medicatie) als ontwikkeling vaardigheden (digitalisering, timemanagement). Daarnaast organiseert de HCDO elk jaar een (verplichte) ketencarrousel avond voor zowel huisartsen als praktijkondersteuners, waarin er vanuit elke keten een korte inhoudelijke presentatie verzorgd wordt. </w:t>
      </w:r>
    </w:p>
    <w:p w14:paraId="4F9A9AD9" w14:textId="77777777" w:rsidR="00BB7893" w:rsidRPr="00A62812" w:rsidRDefault="00BB7893" w:rsidP="00BB7893">
      <w:pPr>
        <w:pStyle w:val="Geenafstand"/>
        <w:rPr>
          <w:lang w:val="nl-NL"/>
        </w:rPr>
      </w:pPr>
    </w:p>
    <w:p w14:paraId="1A017F63" w14:textId="12DD51DF" w:rsidR="00BB7893" w:rsidRPr="00A62812" w:rsidRDefault="00BB7893" w:rsidP="00BB7893">
      <w:pPr>
        <w:pStyle w:val="Geenafstand"/>
        <w:rPr>
          <w:lang w:val="nl-NL"/>
        </w:rPr>
      </w:pPr>
      <w:r w:rsidRPr="00A62812">
        <w:rPr>
          <w:lang w:val="nl-NL"/>
        </w:rPr>
        <w:t>(Nb de ketenzorg cijfers komen uit VIP Calculus peildatum 01-01-2024 (Q1-2024)</w:t>
      </w:r>
    </w:p>
    <w:p w14:paraId="1DAE10F5" w14:textId="77777777" w:rsidR="00BB7893" w:rsidRPr="00A62812" w:rsidRDefault="00BB7893" w:rsidP="005B3C38">
      <w:pPr>
        <w:pStyle w:val="Geenafstand"/>
        <w:rPr>
          <w:lang w:val="nl-NL"/>
        </w:rPr>
      </w:pPr>
    </w:p>
    <w:p w14:paraId="56270C08" w14:textId="0AAB768B" w:rsidR="005B3C38" w:rsidRPr="00A62812" w:rsidRDefault="00034945" w:rsidP="005B3C38">
      <w:pPr>
        <w:pStyle w:val="Geenafstand"/>
        <w:rPr>
          <w:b/>
          <w:lang w:val="nl-NL"/>
        </w:rPr>
      </w:pPr>
      <w:r w:rsidRPr="00A62812">
        <w:rPr>
          <w:b/>
          <w:lang w:val="nl-NL"/>
        </w:rPr>
        <w:t>Diabetes mellitus</w:t>
      </w:r>
    </w:p>
    <w:p w14:paraId="330566E0" w14:textId="77777777" w:rsidR="005B3C38" w:rsidRPr="00A62812" w:rsidRDefault="005B3C38" w:rsidP="005B3C38">
      <w:pPr>
        <w:pStyle w:val="Geenafstand"/>
        <w:rPr>
          <w:lang w:val="nl-NL"/>
        </w:rPr>
      </w:pPr>
    </w:p>
    <w:p w14:paraId="71485C4A" w14:textId="670576F9" w:rsidR="005B3C38" w:rsidRPr="00A62812" w:rsidRDefault="005B3C38" w:rsidP="005B3C38">
      <w:pPr>
        <w:pStyle w:val="Geenafstand"/>
        <w:rPr>
          <w:lang w:val="nl-NL"/>
        </w:rPr>
      </w:pPr>
      <w:r w:rsidRPr="00A62812">
        <w:rPr>
          <w:lang w:val="nl-NL"/>
        </w:rPr>
        <w:t xml:space="preserve">Aantal diabeten in de praktijk: </w:t>
      </w:r>
      <w:r w:rsidRPr="00A62812">
        <w:rPr>
          <w:lang w:val="nl-NL"/>
        </w:rPr>
        <w:tab/>
      </w:r>
      <w:r w:rsidRPr="00A62812">
        <w:rPr>
          <w:lang w:val="nl-NL"/>
        </w:rPr>
        <w:tab/>
      </w:r>
      <w:r w:rsidRPr="00A62812">
        <w:rPr>
          <w:lang w:val="nl-NL"/>
        </w:rPr>
        <w:tab/>
        <w:t>19</w:t>
      </w:r>
      <w:r w:rsidR="00065E52" w:rsidRPr="00A62812">
        <w:rPr>
          <w:lang w:val="nl-NL"/>
        </w:rPr>
        <w:t>4 (6</w:t>
      </w:r>
      <w:r w:rsidRPr="00A62812">
        <w:rPr>
          <w:lang w:val="nl-NL"/>
        </w:rPr>
        <w:t xml:space="preserve"> % van alle patiënten 32</w:t>
      </w:r>
      <w:r w:rsidR="00065E52" w:rsidRPr="00A62812">
        <w:rPr>
          <w:lang w:val="nl-NL"/>
        </w:rPr>
        <w:t>13</w:t>
      </w:r>
      <w:r w:rsidRPr="00A62812">
        <w:rPr>
          <w:lang w:val="nl-NL"/>
        </w:rPr>
        <w:t>)</w:t>
      </w:r>
    </w:p>
    <w:p w14:paraId="00097694" w14:textId="59E42DB3" w:rsidR="005B3C38" w:rsidRPr="00A62812" w:rsidRDefault="005B3C38" w:rsidP="005B3C38">
      <w:pPr>
        <w:pStyle w:val="Geenafstand"/>
        <w:rPr>
          <w:lang w:val="nl-NL"/>
        </w:rPr>
      </w:pPr>
      <w:r w:rsidRPr="00A62812">
        <w:rPr>
          <w:lang w:val="nl-NL"/>
        </w:rPr>
        <w:t>Aantal diabeten type 1:</w:t>
      </w:r>
      <w:r w:rsidRPr="00A62812">
        <w:rPr>
          <w:lang w:val="nl-NL"/>
        </w:rPr>
        <w:tab/>
      </w:r>
      <w:r w:rsidRPr="00A62812">
        <w:rPr>
          <w:lang w:val="nl-NL"/>
        </w:rPr>
        <w:tab/>
      </w:r>
      <w:r w:rsidRPr="00A62812">
        <w:rPr>
          <w:lang w:val="nl-NL"/>
        </w:rPr>
        <w:tab/>
      </w:r>
      <w:r w:rsidRPr="00A62812">
        <w:rPr>
          <w:lang w:val="nl-NL"/>
        </w:rPr>
        <w:tab/>
      </w:r>
      <w:r w:rsidR="00065E52" w:rsidRPr="00A62812">
        <w:rPr>
          <w:lang w:val="nl-NL"/>
        </w:rPr>
        <w:t>12</w:t>
      </w:r>
    </w:p>
    <w:p w14:paraId="0616AA44" w14:textId="35E9B92C" w:rsidR="005B3C38" w:rsidRPr="00A62812" w:rsidRDefault="00065E52" w:rsidP="005B3C38">
      <w:pPr>
        <w:pStyle w:val="Geenafstand"/>
        <w:rPr>
          <w:lang w:val="nl-NL"/>
        </w:rPr>
      </w:pPr>
      <w:r w:rsidRPr="00A62812">
        <w:rPr>
          <w:lang w:val="nl-NL"/>
        </w:rPr>
        <w:t xml:space="preserve">Aantal diabeten type 2: </w:t>
      </w:r>
      <w:r w:rsidRPr="00A62812">
        <w:rPr>
          <w:lang w:val="nl-NL"/>
        </w:rPr>
        <w:tab/>
      </w:r>
      <w:r w:rsidRPr="00A62812">
        <w:rPr>
          <w:lang w:val="nl-NL"/>
        </w:rPr>
        <w:tab/>
      </w:r>
      <w:r w:rsidRPr="00A62812">
        <w:rPr>
          <w:lang w:val="nl-NL"/>
        </w:rPr>
        <w:tab/>
      </w:r>
      <w:r w:rsidRPr="00A62812">
        <w:rPr>
          <w:lang w:val="nl-NL"/>
        </w:rPr>
        <w:tab/>
        <w:t>178</w:t>
      </w:r>
    </w:p>
    <w:p w14:paraId="2E8EA369" w14:textId="2DB589C3" w:rsidR="005B3C38" w:rsidRPr="00A62812" w:rsidRDefault="005B3C38" w:rsidP="005B3C38">
      <w:pPr>
        <w:pStyle w:val="Geenafstand"/>
        <w:rPr>
          <w:lang w:val="nl-NL"/>
        </w:rPr>
      </w:pPr>
      <w:r w:rsidRPr="00A62812">
        <w:rPr>
          <w:lang w:val="nl-NL"/>
        </w:rPr>
        <w:t xml:space="preserve">Aantal diabeten </w:t>
      </w:r>
      <w:r w:rsidR="00065E52" w:rsidRPr="00A62812">
        <w:rPr>
          <w:lang w:val="nl-NL"/>
        </w:rPr>
        <w:t>onder behandeling specialist:</w:t>
      </w:r>
      <w:r w:rsidR="00065E52" w:rsidRPr="00A62812">
        <w:rPr>
          <w:lang w:val="nl-NL"/>
        </w:rPr>
        <w:tab/>
        <w:t>3</w:t>
      </w:r>
    </w:p>
    <w:p w14:paraId="1CA9DA15" w14:textId="77777777" w:rsidR="005B3C38" w:rsidRPr="00A62812" w:rsidRDefault="005B3C38" w:rsidP="005B3C38">
      <w:pPr>
        <w:pStyle w:val="Geenafstand"/>
        <w:rPr>
          <w:lang w:val="nl-NL"/>
        </w:rPr>
      </w:pPr>
    </w:p>
    <w:p w14:paraId="3B202900" w14:textId="59FAC956" w:rsidR="005B3C38" w:rsidRPr="00A62812" w:rsidRDefault="00BB7893" w:rsidP="005B3C38">
      <w:pPr>
        <w:pStyle w:val="Geenafstand"/>
      </w:pPr>
      <w:r w:rsidRPr="00A62812">
        <w:rPr>
          <w:noProof/>
          <w:lang w:val="nl-NL" w:eastAsia="nl-NL"/>
        </w:rPr>
        <w:drawing>
          <wp:inline distT="0" distB="0" distL="0" distR="0" wp14:anchorId="34C7FD80" wp14:editId="2CEDB474">
            <wp:extent cx="3818823" cy="22955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5840" cy="2305754"/>
                    </a:xfrm>
                    <a:prstGeom prst="rect">
                      <a:avLst/>
                    </a:prstGeom>
                    <a:noFill/>
                  </pic:spPr>
                </pic:pic>
              </a:graphicData>
            </a:graphic>
          </wp:inline>
        </w:drawing>
      </w:r>
    </w:p>
    <w:p w14:paraId="5BD1C8E1" w14:textId="77777777" w:rsidR="005B3C38" w:rsidRPr="00A62812" w:rsidRDefault="005B3C38" w:rsidP="005B3C38">
      <w:pPr>
        <w:pStyle w:val="Geenafstand"/>
      </w:pPr>
    </w:p>
    <w:p w14:paraId="1A143E73" w14:textId="3A9FE459" w:rsidR="005B3C38" w:rsidRPr="00A62812" w:rsidRDefault="00CB70F4"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A62812">
        <w:rPr>
          <w:shd w:val="clear" w:color="auto" w:fill="D9D9D9" w:themeFill="background1" w:themeFillShade="D9"/>
          <w:lang w:val="nl-NL"/>
        </w:rPr>
        <w:t xml:space="preserve">Indicatoren </w:t>
      </w:r>
      <w:r w:rsidRPr="00A62812">
        <w:rPr>
          <w:shd w:val="clear" w:color="auto" w:fill="D9D9D9" w:themeFill="background1" w:themeFillShade="D9"/>
          <w:lang w:val="nl-NL"/>
        </w:rPr>
        <w:tab/>
      </w:r>
      <w:r w:rsidRPr="00A62812">
        <w:rPr>
          <w:shd w:val="clear" w:color="auto" w:fill="D9D9D9" w:themeFill="background1" w:themeFillShade="D9"/>
          <w:lang w:val="nl-NL"/>
        </w:rPr>
        <w:tab/>
      </w:r>
      <w:r w:rsidRPr="00A62812">
        <w:rPr>
          <w:shd w:val="clear" w:color="auto" w:fill="D9D9D9" w:themeFill="background1" w:themeFillShade="D9"/>
          <w:lang w:val="nl-NL"/>
        </w:rPr>
        <w:tab/>
      </w:r>
      <w:r w:rsidRPr="00A62812">
        <w:rPr>
          <w:shd w:val="clear" w:color="auto" w:fill="D9D9D9" w:themeFill="background1" w:themeFillShade="D9"/>
          <w:lang w:val="nl-NL"/>
        </w:rPr>
        <w:tab/>
        <w:t>% 2023</w:t>
      </w:r>
      <w:r w:rsidRPr="00A62812">
        <w:rPr>
          <w:shd w:val="clear" w:color="auto" w:fill="D9D9D9" w:themeFill="background1" w:themeFillShade="D9"/>
          <w:lang w:val="nl-NL"/>
        </w:rPr>
        <w:tab/>
        <w:t>% 2022</w:t>
      </w:r>
      <w:r w:rsidRPr="00A62812">
        <w:rPr>
          <w:shd w:val="clear" w:color="auto" w:fill="D9D9D9" w:themeFill="background1" w:themeFillShade="D9"/>
          <w:lang w:val="nl-NL"/>
        </w:rPr>
        <w:tab/>
        <w:t>% HCDO</w:t>
      </w:r>
      <w:r w:rsidRPr="00A62812">
        <w:rPr>
          <w:shd w:val="clear" w:color="auto" w:fill="D9D9D9" w:themeFill="background1" w:themeFillShade="D9"/>
          <w:lang w:val="nl-NL"/>
        </w:rPr>
        <w:tab/>
        <w:t>% min</w:t>
      </w:r>
      <w:r w:rsidR="005B3C38" w:rsidRPr="00A62812">
        <w:rPr>
          <w:shd w:val="clear" w:color="auto" w:fill="D9D9D9" w:themeFill="background1" w:themeFillShade="D9"/>
          <w:lang w:val="nl-NL"/>
        </w:rPr>
        <w:t xml:space="preserve"> norm         </w:t>
      </w:r>
    </w:p>
    <w:p w14:paraId="15AC8C09" w14:textId="42893DAF" w:rsidR="005B3C38" w:rsidRPr="00A62812" w:rsidRDefault="00065E52" w:rsidP="005B3C38">
      <w:pPr>
        <w:pStyle w:val="Geenafstand"/>
        <w:pBdr>
          <w:top w:val="single" w:sz="4" w:space="1" w:color="auto"/>
          <w:bottom w:val="single" w:sz="4" w:space="1" w:color="auto"/>
          <w:between w:val="single" w:sz="4" w:space="1" w:color="auto"/>
        </w:pBdr>
        <w:rPr>
          <w:lang w:val="nl-NL"/>
        </w:rPr>
      </w:pPr>
      <w:proofErr w:type="spellStart"/>
      <w:r w:rsidRPr="00A62812">
        <w:rPr>
          <w:lang w:val="nl-NL"/>
        </w:rPr>
        <w:t>eGFR</w:t>
      </w:r>
      <w:proofErr w:type="spellEnd"/>
      <w:r w:rsidRPr="00A62812">
        <w:rPr>
          <w:lang w:val="nl-NL"/>
        </w:rPr>
        <w:t xml:space="preserve"> bepaald</w:t>
      </w:r>
      <w:r w:rsidRPr="00A62812">
        <w:rPr>
          <w:lang w:val="nl-NL"/>
        </w:rPr>
        <w:tab/>
      </w:r>
      <w:r w:rsidRPr="00A62812">
        <w:rPr>
          <w:lang w:val="nl-NL"/>
        </w:rPr>
        <w:tab/>
      </w:r>
      <w:r w:rsidRPr="00A62812">
        <w:rPr>
          <w:lang w:val="nl-NL"/>
        </w:rPr>
        <w:tab/>
      </w:r>
      <w:r w:rsidRPr="00A62812">
        <w:rPr>
          <w:lang w:val="nl-NL"/>
        </w:rPr>
        <w:tab/>
        <w:t>91.3</w:t>
      </w:r>
      <w:r w:rsidRPr="00A62812">
        <w:rPr>
          <w:lang w:val="nl-NL"/>
        </w:rPr>
        <w:tab/>
      </w:r>
      <w:r w:rsidRPr="00A62812">
        <w:rPr>
          <w:lang w:val="nl-NL"/>
        </w:rPr>
        <w:tab/>
      </w:r>
      <w:r w:rsidR="00CB70F4" w:rsidRPr="00A62812">
        <w:rPr>
          <w:lang w:val="nl-NL"/>
        </w:rPr>
        <w:t>93.4</w:t>
      </w:r>
      <w:r w:rsidR="00CB70F4" w:rsidRPr="00A62812">
        <w:rPr>
          <w:lang w:val="nl-NL"/>
        </w:rPr>
        <w:tab/>
      </w:r>
      <w:r w:rsidR="00CB70F4" w:rsidRPr="00A62812">
        <w:rPr>
          <w:lang w:val="nl-NL"/>
        </w:rPr>
        <w:tab/>
      </w:r>
      <w:r w:rsidR="003443BC" w:rsidRPr="00A62812">
        <w:rPr>
          <w:lang w:val="nl-NL"/>
        </w:rPr>
        <w:t>95.4</w:t>
      </w:r>
      <w:r w:rsidR="005B3C38" w:rsidRPr="00A62812">
        <w:rPr>
          <w:lang w:val="nl-NL"/>
        </w:rPr>
        <w:tab/>
      </w:r>
      <w:r w:rsidR="005B3C38" w:rsidRPr="00A62812">
        <w:rPr>
          <w:lang w:val="nl-NL"/>
        </w:rPr>
        <w:tab/>
        <w:t xml:space="preserve">≥ 90%                     </w:t>
      </w:r>
    </w:p>
    <w:p w14:paraId="60EA58AB" w14:textId="6A0BF0B1" w:rsidR="005B3C38" w:rsidRPr="00A62812" w:rsidRDefault="00065E52" w:rsidP="005B3C38">
      <w:pPr>
        <w:pStyle w:val="Geenafstand"/>
        <w:pBdr>
          <w:top w:val="single" w:sz="4" w:space="1" w:color="auto"/>
          <w:bottom w:val="single" w:sz="4" w:space="1" w:color="auto"/>
          <w:between w:val="single" w:sz="4" w:space="1" w:color="auto"/>
        </w:pBdr>
        <w:rPr>
          <w:lang w:val="nl-NL"/>
        </w:rPr>
      </w:pPr>
      <w:r w:rsidRPr="00A62812">
        <w:rPr>
          <w:lang w:val="nl-NL"/>
        </w:rPr>
        <w:t>Voetonderzoek</w:t>
      </w:r>
      <w:r w:rsidRPr="00A62812">
        <w:rPr>
          <w:lang w:val="nl-NL"/>
        </w:rPr>
        <w:tab/>
      </w:r>
      <w:r w:rsidRPr="00A62812">
        <w:rPr>
          <w:lang w:val="nl-NL"/>
        </w:rPr>
        <w:tab/>
      </w:r>
      <w:r w:rsidRPr="00A62812">
        <w:rPr>
          <w:lang w:val="nl-NL"/>
        </w:rPr>
        <w:tab/>
        <w:t>74.7</w:t>
      </w:r>
      <w:r w:rsidRPr="00A62812">
        <w:rPr>
          <w:lang w:val="nl-NL"/>
        </w:rPr>
        <w:tab/>
      </w:r>
      <w:r w:rsidRPr="00A62812">
        <w:rPr>
          <w:lang w:val="nl-NL"/>
        </w:rPr>
        <w:tab/>
      </w:r>
      <w:r w:rsidR="00CB70F4" w:rsidRPr="00A62812">
        <w:rPr>
          <w:lang w:val="nl-NL"/>
        </w:rPr>
        <w:t>78.1</w:t>
      </w:r>
      <w:r w:rsidR="00CB70F4" w:rsidRPr="00A62812">
        <w:rPr>
          <w:lang w:val="nl-NL"/>
        </w:rPr>
        <w:tab/>
      </w:r>
      <w:r w:rsidR="00CB70F4" w:rsidRPr="00A62812">
        <w:rPr>
          <w:lang w:val="nl-NL"/>
        </w:rPr>
        <w:tab/>
      </w:r>
      <w:r w:rsidR="00543530" w:rsidRPr="00A62812">
        <w:rPr>
          <w:lang w:val="nl-NL"/>
        </w:rPr>
        <w:t>81.4</w:t>
      </w:r>
      <w:r w:rsidR="005B3C38" w:rsidRPr="00A62812">
        <w:rPr>
          <w:lang w:val="nl-NL"/>
        </w:rPr>
        <w:tab/>
      </w:r>
      <w:r w:rsidR="005B3C38" w:rsidRPr="00A62812">
        <w:rPr>
          <w:lang w:val="nl-NL"/>
        </w:rPr>
        <w:tab/>
        <w:t>≥ 80%</w:t>
      </w:r>
    </w:p>
    <w:p w14:paraId="19588B83" w14:textId="2221F804" w:rsidR="005B3C38" w:rsidRPr="00A62812" w:rsidRDefault="00065E52" w:rsidP="005B3C38">
      <w:pPr>
        <w:pStyle w:val="Geenafstand"/>
        <w:pBdr>
          <w:top w:val="single" w:sz="4" w:space="1" w:color="auto"/>
          <w:bottom w:val="single" w:sz="4" w:space="1" w:color="auto"/>
          <w:between w:val="single" w:sz="4" w:space="1" w:color="auto"/>
        </w:pBdr>
        <w:rPr>
          <w:lang w:val="nl-NL"/>
        </w:rPr>
      </w:pPr>
      <w:r w:rsidRPr="00A62812">
        <w:rPr>
          <w:lang w:val="nl-NL"/>
        </w:rPr>
        <w:t>Rookgedrag vastgelegd</w:t>
      </w:r>
      <w:r w:rsidRPr="00A62812">
        <w:rPr>
          <w:lang w:val="nl-NL"/>
        </w:rPr>
        <w:tab/>
      </w:r>
      <w:r w:rsidRPr="00A62812">
        <w:rPr>
          <w:lang w:val="nl-NL"/>
        </w:rPr>
        <w:tab/>
        <w:t>90.7</w:t>
      </w:r>
      <w:r w:rsidRPr="00A62812">
        <w:rPr>
          <w:lang w:val="nl-NL"/>
        </w:rPr>
        <w:tab/>
      </w:r>
      <w:r w:rsidRPr="00A62812">
        <w:rPr>
          <w:lang w:val="nl-NL"/>
        </w:rPr>
        <w:tab/>
      </w:r>
      <w:r w:rsidR="00CB70F4" w:rsidRPr="00A62812">
        <w:rPr>
          <w:lang w:val="nl-NL"/>
        </w:rPr>
        <w:t>76.8</w:t>
      </w:r>
      <w:r w:rsidR="00CB70F4" w:rsidRPr="00A62812">
        <w:rPr>
          <w:lang w:val="nl-NL"/>
        </w:rPr>
        <w:tab/>
      </w:r>
      <w:r w:rsidR="00CB70F4" w:rsidRPr="00A62812">
        <w:rPr>
          <w:lang w:val="nl-NL"/>
        </w:rPr>
        <w:tab/>
      </w:r>
      <w:r w:rsidR="00543530" w:rsidRPr="00A62812">
        <w:rPr>
          <w:lang w:val="nl-NL"/>
        </w:rPr>
        <w:t>93.8</w:t>
      </w:r>
      <w:r w:rsidR="005B3C38" w:rsidRPr="00A62812">
        <w:rPr>
          <w:lang w:val="nl-NL"/>
        </w:rPr>
        <w:tab/>
      </w:r>
      <w:r w:rsidR="005B3C38" w:rsidRPr="00A62812">
        <w:rPr>
          <w:lang w:val="nl-NL"/>
        </w:rPr>
        <w:tab/>
      </w:r>
      <w:r w:rsidR="00543530" w:rsidRPr="00A62812">
        <w:rPr>
          <w:lang w:val="nl-NL"/>
        </w:rPr>
        <w:t>≥ 85</w:t>
      </w:r>
      <w:r w:rsidR="005B3C38" w:rsidRPr="00A62812">
        <w:rPr>
          <w:lang w:val="nl-NL"/>
        </w:rPr>
        <w:t>%</w:t>
      </w:r>
    </w:p>
    <w:p w14:paraId="40BDB1BD" w14:textId="0BE5A3A0" w:rsidR="005B3C38" w:rsidRPr="00A62812" w:rsidRDefault="00065E52" w:rsidP="005B3C38">
      <w:pPr>
        <w:pStyle w:val="Geenafstand"/>
        <w:pBdr>
          <w:top w:val="single" w:sz="4" w:space="1" w:color="auto"/>
          <w:bottom w:val="single" w:sz="4" w:space="1" w:color="auto"/>
          <w:between w:val="single" w:sz="4" w:space="1" w:color="auto"/>
        </w:pBdr>
        <w:rPr>
          <w:lang w:val="nl-NL"/>
        </w:rPr>
      </w:pPr>
      <w:r w:rsidRPr="00A62812">
        <w:rPr>
          <w:lang w:val="nl-NL"/>
        </w:rPr>
        <w:t>LDL, ooit vastgelegd</w:t>
      </w:r>
      <w:r w:rsidRPr="00A62812">
        <w:rPr>
          <w:lang w:val="nl-NL"/>
        </w:rPr>
        <w:tab/>
      </w:r>
      <w:r w:rsidRPr="00A62812">
        <w:rPr>
          <w:lang w:val="nl-NL"/>
        </w:rPr>
        <w:tab/>
      </w:r>
      <w:r w:rsidRPr="00A62812">
        <w:rPr>
          <w:lang w:val="nl-NL"/>
        </w:rPr>
        <w:tab/>
        <w:t>100</w:t>
      </w:r>
      <w:r w:rsidR="005B3C38" w:rsidRPr="00A62812">
        <w:rPr>
          <w:lang w:val="nl-NL"/>
        </w:rPr>
        <w:tab/>
      </w:r>
      <w:r w:rsidR="005B3C38" w:rsidRPr="00A62812">
        <w:rPr>
          <w:lang w:val="nl-NL"/>
        </w:rPr>
        <w:tab/>
      </w:r>
      <w:r w:rsidR="00CB70F4" w:rsidRPr="00A62812">
        <w:rPr>
          <w:lang w:val="nl-NL"/>
        </w:rPr>
        <w:t>99.3</w:t>
      </w:r>
      <w:r w:rsidR="00CB70F4" w:rsidRPr="00A62812">
        <w:rPr>
          <w:lang w:val="nl-NL"/>
        </w:rPr>
        <w:tab/>
      </w:r>
      <w:r w:rsidR="00CB70F4" w:rsidRPr="00A62812">
        <w:rPr>
          <w:lang w:val="nl-NL"/>
        </w:rPr>
        <w:tab/>
      </w:r>
      <w:r w:rsidR="005B3C38" w:rsidRPr="00A62812">
        <w:rPr>
          <w:lang w:val="nl-NL"/>
        </w:rPr>
        <w:t>99</w:t>
      </w:r>
      <w:r w:rsidRPr="00A62812">
        <w:rPr>
          <w:lang w:val="nl-NL"/>
        </w:rPr>
        <w:t>.4</w:t>
      </w:r>
      <w:r w:rsidR="005B3C38" w:rsidRPr="00A62812">
        <w:rPr>
          <w:lang w:val="nl-NL"/>
        </w:rPr>
        <w:tab/>
      </w:r>
      <w:r w:rsidR="005B3C38" w:rsidRPr="00A62812">
        <w:rPr>
          <w:lang w:val="nl-NL"/>
        </w:rPr>
        <w:tab/>
        <w:t>≥ 90%</w:t>
      </w:r>
    </w:p>
    <w:p w14:paraId="03C2F337" w14:textId="79B33E13" w:rsidR="00543530" w:rsidRPr="00A62812" w:rsidRDefault="00543530" w:rsidP="005B3C38">
      <w:pPr>
        <w:pStyle w:val="Geenafstand"/>
        <w:pBdr>
          <w:top w:val="single" w:sz="4" w:space="1" w:color="auto"/>
          <w:bottom w:val="single" w:sz="4" w:space="1" w:color="auto"/>
          <w:between w:val="single" w:sz="4" w:space="1" w:color="auto"/>
        </w:pBdr>
        <w:rPr>
          <w:lang w:val="nl-NL"/>
        </w:rPr>
      </w:pPr>
      <w:r w:rsidRPr="00A62812">
        <w:rPr>
          <w:lang w:val="nl-NL"/>
        </w:rPr>
        <w:t>Bloeddruk gemeten</w:t>
      </w:r>
      <w:r w:rsidRPr="00A62812">
        <w:rPr>
          <w:lang w:val="nl-NL"/>
        </w:rPr>
        <w:tab/>
      </w:r>
      <w:r w:rsidRPr="00A62812">
        <w:rPr>
          <w:lang w:val="nl-NL"/>
        </w:rPr>
        <w:tab/>
      </w:r>
      <w:r w:rsidRPr="00A62812">
        <w:rPr>
          <w:lang w:val="nl-NL"/>
        </w:rPr>
        <w:tab/>
        <w:t>93.3</w:t>
      </w:r>
      <w:r w:rsidRPr="00A62812">
        <w:rPr>
          <w:lang w:val="nl-NL"/>
        </w:rPr>
        <w:tab/>
      </w:r>
      <w:r w:rsidRPr="00A62812">
        <w:rPr>
          <w:lang w:val="nl-NL"/>
        </w:rPr>
        <w:tab/>
        <w:t>93.4</w:t>
      </w:r>
      <w:r w:rsidRPr="00A62812">
        <w:rPr>
          <w:lang w:val="nl-NL"/>
        </w:rPr>
        <w:tab/>
      </w:r>
      <w:r w:rsidRPr="00A62812">
        <w:rPr>
          <w:lang w:val="nl-NL"/>
        </w:rPr>
        <w:tab/>
        <w:t>97.1</w:t>
      </w:r>
      <w:r w:rsidRPr="00A62812">
        <w:rPr>
          <w:lang w:val="nl-NL"/>
        </w:rPr>
        <w:tab/>
      </w:r>
      <w:r w:rsidRPr="00A62812">
        <w:rPr>
          <w:lang w:val="nl-NL"/>
        </w:rPr>
        <w:tab/>
        <w:t>≥ 90%</w:t>
      </w:r>
    </w:p>
    <w:p w14:paraId="6C615596" w14:textId="3445421B" w:rsidR="00543530" w:rsidRPr="00A62812" w:rsidRDefault="00543530" w:rsidP="005B3C38">
      <w:pPr>
        <w:pStyle w:val="Geenafstand"/>
        <w:pBdr>
          <w:top w:val="single" w:sz="4" w:space="1" w:color="auto"/>
          <w:bottom w:val="single" w:sz="4" w:space="1" w:color="auto"/>
          <w:between w:val="single" w:sz="4" w:space="1" w:color="auto"/>
        </w:pBdr>
        <w:rPr>
          <w:lang w:val="nl-NL"/>
        </w:rPr>
      </w:pPr>
      <w:r w:rsidRPr="00A62812">
        <w:rPr>
          <w:lang w:val="nl-NL"/>
        </w:rPr>
        <w:t>HbA1c</w:t>
      </w:r>
      <w:r w:rsidRPr="00A62812">
        <w:rPr>
          <w:lang w:val="nl-NL"/>
        </w:rPr>
        <w:tab/>
      </w:r>
      <w:r w:rsidRPr="00A62812">
        <w:rPr>
          <w:lang w:val="nl-NL"/>
        </w:rPr>
        <w:tab/>
      </w:r>
      <w:r w:rsidRPr="00A62812">
        <w:rPr>
          <w:lang w:val="nl-NL"/>
        </w:rPr>
        <w:tab/>
      </w:r>
      <w:r w:rsidRPr="00A62812">
        <w:rPr>
          <w:lang w:val="nl-NL"/>
        </w:rPr>
        <w:tab/>
      </w:r>
      <w:r w:rsidRPr="00A62812">
        <w:rPr>
          <w:lang w:val="nl-NL"/>
        </w:rPr>
        <w:tab/>
        <w:t>90.0</w:t>
      </w:r>
      <w:r w:rsidRPr="00A62812">
        <w:rPr>
          <w:lang w:val="nl-NL"/>
        </w:rPr>
        <w:tab/>
      </w:r>
      <w:r w:rsidRPr="00A62812">
        <w:rPr>
          <w:lang w:val="nl-NL"/>
        </w:rPr>
        <w:tab/>
        <w:t>95.4</w:t>
      </w:r>
      <w:r w:rsidRPr="00A62812">
        <w:rPr>
          <w:lang w:val="nl-NL"/>
        </w:rPr>
        <w:tab/>
      </w:r>
      <w:r w:rsidRPr="00A62812">
        <w:rPr>
          <w:lang w:val="nl-NL"/>
        </w:rPr>
        <w:tab/>
        <w:t>95.5</w:t>
      </w:r>
      <w:r w:rsidRPr="00A62812">
        <w:rPr>
          <w:lang w:val="nl-NL"/>
        </w:rPr>
        <w:tab/>
      </w:r>
      <w:r w:rsidRPr="00A62812">
        <w:rPr>
          <w:lang w:val="nl-NL"/>
        </w:rPr>
        <w:tab/>
        <w:t>≥ 90%</w:t>
      </w:r>
      <w:r w:rsidRPr="00A62812">
        <w:rPr>
          <w:lang w:val="nl-NL"/>
        </w:rPr>
        <w:tab/>
      </w:r>
    </w:p>
    <w:p w14:paraId="4162979F" w14:textId="2E0C38C2" w:rsidR="00543530" w:rsidRPr="00A62812" w:rsidRDefault="00543530" w:rsidP="005B3C38">
      <w:pPr>
        <w:pStyle w:val="Geenafstand"/>
        <w:pBdr>
          <w:top w:val="single" w:sz="4" w:space="1" w:color="auto"/>
          <w:bottom w:val="single" w:sz="4" w:space="1" w:color="auto"/>
          <w:between w:val="single" w:sz="4" w:space="1" w:color="auto"/>
        </w:pBdr>
        <w:rPr>
          <w:lang w:val="nl-NL"/>
        </w:rPr>
      </w:pPr>
      <w:r w:rsidRPr="00A62812">
        <w:rPr>
          <w:lang w:val="nl-NL"/>
        </w:rPr>
        <w:t>BMI</w:t>
      </w:r>
      <w:r w:rsidRPr="00A62812">
        <w:rPr>
          <w:lang w:val="nl-NL"/>
        </w:rPr>
        <w:tab/>
      </w:r>
      <w:r w:rsidRPr="00A62812">
        <w:rPr>
          <w:lang w:val="nl-NL"/>
        </w:rPr>
        <w:tab/>
      </w:r>
      <w:r w:rsidRPr="00A62812">
        <w:rPr>
          <w:lang w:val="nl-NL"/>
        </w:rPr>
        <w:tab/>
      </w:r>
      <w:r w:rsidRPr="00A62812">
        <w:rPr>
          <w:lang w:val="nl-NL"/>
        </w:rPr>
        <w:tab/>
      </w:r>
      <w:r w:rsidRPr="00A62812">
        <w:rPr>
          <w:lang w:val="nl-NL"/>
        </w:rPr>
        <w:tab/>
        <w:t>84.0</w:t>
      </w:r>
      <w:r w:rsidRPr="00A62812">
        <w:rPr>
          <w:lang w:val="nl-NL"/>
        </w:rPr>
        <w:tab/>
      </w:r>
      <w:r w:rsidRPr="00A62812">
        <w:rPr>
          <w:lang w:val="nl-NL"/>
        </w:rPr>
        <w:tab/>
        <w:t>86.8</w:t>
      </w:r>
      <w:r w:rsidRPr="00A62812">
        <w:rPr>
          <w:lang w:val="nl-NL"/>
        </w:rPr>
        <w:tab/>
      </w:r>
      <w:r w:rsidRPr="00A62812">
        <w:rPr>
          <w:lang w:val="nl-NL"/>
        </w:rPr>
        <w:tab/>
        <w:t>90.8</w:t>
      </w:r>
      <w:r w:rsidRPr="00A62812">
        <w:rPr>
          <w:lang w:val="nl-NL"/>
        </w:rPr>
        <w:tab/>
      </w:r>
      <w:r w:rsidRPr="00A62812">
        <w:rPr>
          <w:lang w:val="nl-NL"/>
        </w:rPr>
        <w:tab/>
        <w:t>≥ 85%</w:t>
      </w:r>
    </w:p>
    <w:p w14:paraId="53FC268D" w14:textId="6568D7B1" w:rsidR="003443BC" w:rsidRPr="00A62812" w:rsidRDefault="003443BC" w:rsidP="005B3C38">
      <w:pPr>
        <w:pStyle w:val="Geenafstand"/>
        <w:pBdr>
          <w:top w:val="single" w:sz="4" w:space="1" w:color="auto"/>
          <w:bottom w:val="single" w:sz="4" w:space="1" w:color="auto"/>
          <w:between w:val="single" w:sz="4" w:space="1" w:color="auto"/>
        </w:pBdr>
        <w:rPr>
          <w:lang w:val="nl-NL"/>
        </w:rPr>
      </w:pPr>
      <w:r w:rsidRPr="00A62812">
        <w:rPr>
          <w:lang w:val="nl-NL"/>
        </w:rPr>
        <w:t xml:space="preserve">Funduscontrole &lt;3 </w:t>
      </w:r>
      <w:proofErr w:type="spellStart"/>
      <w:r w:rsidRPr="00A62812">
        <w:rPr>
          <w:lang w:val="nl-NL"/>
        </w:rPr>
        <w:t>jr</w:t>
      </w:r>
      <w:proofErr w:type="spellEnd"/>
      <w:r w:rsidRPr="00A62812">
        <w:rPr>
          <w:lang w:val="nl-NL"/>
        </w:rPr>
        <w:tab/>
      </w:r>
      <w:r w:rsidRPr="00A62812">
        <w:rPr>
          <w:lang w:val="nl-NL"/>
        </w:rPr>
        <w:tab/>
      </w:r>
      <w:r w:rsidRPr="00A62812">
        <w:rPr>
          <w:lang w:val="nl-NL"/>
        </w:rPr>
        <w:tab/>
        <w:t>82.7</w:t>
      </w:r>
      <w:r w:rsidRPr="00A62812">
        <w:rPr>
          <w:lang w:val="nl-NL"/>
        </w:rPr>
        <w:tab/>
      </w:r>
      <w:r w:rsidRPr="00A62812">
        <w:rPr>
          <w:lang w:val="nl-NL"/>
        </w:rPr>
        <w:tab/>
        <w:t>84.1</w:t>
      </w:r>
      <w:r w:rsidRPr="00A62812">
        <w:rPr>
          <w:lang w:val="nl-NL"/>
        </w:rPr>
        <w:tab/>
      </w:r>
      <w:r w:rsidRPr="00A62812">
        <w:rPr>
          <w:lang w:val="nl-NL"/>
        </w:rPr>
        <w:tab/>
      </w:r>
      <w:r w:rsidR="00543530" w:rsidRPr="00A62812">
        <w:rPr>
          <w:lang w:val="nl-NL"/>
        </w:rPr>
        <w:t>85.0</w:t>
      </w:r>
      <w:r w:rsidRPr="00A62812">
        <w:rPr>
          <w:lang w:val="nl-NL"/>
        </w:rPr>
        <w:tab/>
      </w:r>
    </w:p>
    <w:p w14:paraId="48587AB3" w14:textId="77777777" w:rsidR="005B3C38" w:rsidRPr="00A62812" w:rsidRDefault="005B3C38" w:rsidP="005B3C38">
      <w:pPr>
        <w:pStyle w:val="Geenafstand"/>
        <w:rPr>
          <w:lang w:val="nl-NL"/>
        </w:rPr>
      </w:pPr>
    </w:p>
    <w:p w14:paraId="52614BEB" w14:textId="23F425A8" w:rsidR="005C21A8" w:rsidRPr="0068457A" w:rsidRDefault="005C21A8" w:rsidP="005B3C38">
      <w:pPr>
        <w:pStyle w:val="Geenafstand"/>
        <w:rPr>
          <w:lang w:val="nl-NL"/>
        </w:rPr>
      </w:pPr>
      <w:r w:rsidRPr="0068457A">
        <w:rPr>
          <w:lang w:val="nl-NL"/>
        </w:rPr>
        <w:t>Het aantal diabeten blijft stijgen. Qua indicatoren scoren we wel goed behalve voor de indicato</w:t>
      </w:r>
      <w:r w:rsidR="00C464BD" w:rsidRPr="0068457A">
        <w:rPr>
          <w:lang w:val="nl-NL"/>
        </w:rPr>
        <w:t xml:space="preserve">r ‘voetonderzoek’.  We moeten nagaan hoe dat komt, wordt het inderdaad te weinig gedaan of is het een registratieprobleem. </w:t>
      </w:r>
    </w:p>
    <w:p w14:paraId="38189E58" w14:textId="0BC1FFA8" w:rsidR="005B3C38" w:rsidRPr="00A62812" w:rsidRDefault="005C21A8" w:rsidP="005B3C38">
      <w:pPr>
        <w:pStyle w:val="Geenafstand"/>
        <w:rPr>
          <w:b/>
          <w:lang w:val="nl-NL"/>
        </w:rPr>
      </w:pPr>
      <w:r w:rsidRPr="00A62812">
        <w:rPr>
          <w:lang w:val="nl-NL"/>
        </w:rPr>
        <w:lastRenderedPageBreak/>
        <w:t xml:space="preserve"> </w:t>
      </w:r>
      <w:r w:rsidR="005B3C38" w:rsidRPr="00A62812">
        <w:rPr>
          <w:b/>
          <w:lang w:val="nl-NL"/>
        </w:rPr>
        <w:t>COPD</w:t>
      </w:r>
    </w:p>
    <w:p w14:paraId="12C882C0" w14:textId="77777777" w:rsidR="00034945" w:rsidRPr="00A62812" w:rsidRDefault="00034945" w:rsidP="005B3C38">
      <w:pPr>
        <w:pStyle w:val="Geenafstand"/>
        <w:rPr>
          <w:lang w:val="nl-NL"/>
        </w:rPr>
      </w:pPr>
    </w:p>
    <w:p w14:paraId="237F761B" w14:textId="64759C2B" w:rsidR="005B3C38" w:rsidRPr="00A62812" w:rsidRDefault="005B3C38" w:rsidP="005B3C38">
      <w:pPr>
        <w:pStyle w:val="Geenafstand"/>
        <w:rPr>
          <w:lang w:val="nl-NL"/>
        </w:rPr>
      </w:pPr>
      <w:r w:rsidRPr="00A62812">
        <w:rPr>
          <w:lang w:val="nl-NL"/>
        </w:rPr>
        <w:t xml:space="preserve">Aantal patiënten in de praktijk: </w:t>
      </w:r>
      <w:r w:rsidRPr="00A62812">
        <w:rPr>
          <w:lang w:val="nl-NL"/>
        </w:rPr>
        <w:tab/>
      </w:r>
      <w:r w:rsidRPr="00A62812">
        <w:rPr>
          <w:lang w:val="nl-NL"/>
        </w:rPr>
        <w:tab/>
      </w:r>
      <w:r w:rsidRPr="00A62812">
        <w:rPr>
          <w:lang w:val="nl-NL"/>
        </w:rPr>
        <w:tab/>
      </w:r>
      <w:r w:rsidRPr="00A62812">
        <w:rPr>
          <w:lang w:val="nl-NL"/>
        </w:rPr>
        <w:tab/>
        <w:t>3</w:t>
      </w:r>
      <w:r w:rsidR="00BB7893" w:rsidRPr="00A62812">
        <w:rPr>
          <w:lang w:val="nl-NL"/>
        </w:rPr>
        <w:t>5 (1.0 % van alle patiënten 3213</w:t>
      </w:r>
      <w:r w:rsidRPr="00A62812">
        <w:rPr>
          <w:lang w:val="nl-NL"/>
        </w:rPr>
        <w:t>)</w:t>
      </w:r>
    </w:p>
    <w:p w14:paraId="6BE29F01" w14:textId="76CF1778" w:rsidR="005B3C38" w:rsidRPr="00A62812" w:rsidRDefault="005B3C38" w:rsidP="005B3C38">
      <w:pPr>
        <w:pStyle w:val="Geenafstand"/>
        <w:rPr>
          <w:lang w:val="nl-NL"/>
        </w:rPr>
      </w:pPr>
      <w:r w:rsidRPr="00A62812">
        <w:rPr>
          <w:lang w:val="nl-NL"/>
        </w:rPr>
        <w:t xml:space="preserve">Aantal patiënten </w:t>
      </w:r>
      <w:r w:rsidR="00BB7893" w:rsidRPr="00A62812">
        <w:rPr>
          <w:lang w:val="nl-NL"/>
        </w:rPr>
        <w:t>onder behandeling specialist:</w:t>
      </w:r>
      <w:r w:rsidR="00BB7893" w:rsidRPr="00A62812">
        <w:rPr>
          <w:lang w:val="nl-NL"/>
        </w:rPr>
        <w:tab/>
      </w:r>
      <w:r w:rsidR="00BB7893" w:rsidRPr="00A62812">
        <w:rPr>
          <w:lang w:val="nl-NL"/>
        </w:rPr>
        <w:tab/>
        <w:t>6</w:t>
      </w:r>
    </w:p>
    <w:p w14:paraId="0DFBB98C" w14:textId="77777777" w:rsidR="005B3C38" w:rsidRPr="00A62812" w:rsidRDefault="005B3C38" w:rsidP="005B3C38">
      <w:pPr>
        <w:pStyle w:val="Geenafstand"/>
        <w:rPr>
          <w:lang w:val="nl-NL"/>
        </w:rPr>
      </w:pPr>
    </w:p>
    <w:p w14:paraId="0D09EA88" w14:textId="70A98722" w:rsidR="005B3C38" w:rsidRPr="00A62812" w:rsidRDefault="00BB7893" w:rsidP="005B3C38">
      <w:pPr>
        <w:pStyle w:val="Geenafstand"/>
      </w:pPr>
      <w:r w:rsidRPr="00A62812">
        <w:rPr>
          <w:noProof/>
          <w:lang w:val="nl-NL" w:eastAsia="nl-NL"/>
        </w:rPr>
        <w:drawing>
          <wp:inline distT="0" distB="0" distL="0" distR="0" wp14:anchorId="32B204D6" wp14:editId="2C44E67D">
            <wp:extent cx="3848100" cy="2514600"/>
            <wp:effectExtent l="0" t="0" r="0"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0771F80" w14:textId="77777777" w:rsidR="005B3C38" w:rsidRPr="00A62812" w:rsidRDefault="005B3C38" w:rsidP="005B3C38">
      <w:pPr>
        <w:pStyle w:val="Geenafstand"/>
      </w:pPr>
    </w:p>
    <w:p w14:paraId="05003EE8" w14:textId="356D8EC9" w:rsidR="005B3C38" w:rsidRPr="00A62812" w:rsidRDefault="0065478E"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A62812">
        <w:rPr>
          <w:shd w:val="clear" w:color="auto" w:fill="D9D9D9" w:themeFill="background1" w:themeFillShade="D9"/>
          <w:lang w:val="nl-NL"/>
        </w:rPr>
        <w:t xml:space="preserve">Indicatoren </w:t>
      </w:r>
      <w:r w:rsidRPr="00A62812">
        <w:rPr>
          <w:shd w:val="clear" w:color="auto" w:fill="D9D9D9" w:themeFill="background1" w:themeFillShade="D9"/>
          <w:lang w:val="nl-NL"/>
        </w:rPr>
        <w:tab/>
      </w:r>
      <w:r w:rsidRPr="00A62812">
        <w:rPr>
          <w:shd w:val="clear" w:color="auto" w:fill="D9D9D9" w:themeFill="background1" w:themeFillShade="D9"/>
          <w:lang w:val="nl-NL"/>
        </w:rPr>
        <w:tab/>
      </w:r>
      <w:r w:rsidRPr="00A62812">
        <w:rPr>
          <w:shd w:val="clear" w:color="auto" w:fill="D9D9D9" w:themeFill="background1" w:themeFillShade="D9"/>
          <w:lang w:val="nl-NL"/>
        </w:rPr>
        <w:tab/>
      </w:r>
      <w:r w:rsidRPr="00A62812">
        <w:rPr>
          <w:shd w:val="clear" w:color="auto" w:fill="D9D9D9" w:themeFill="background1" w:themeFillShade="D9"/>
          <w:lang w:val="nl-NL"/>
        </w:rPr>
        <w:tab/>
        <w:t>% 2023</w:t>
      </w:r>
      <w:r w:rsidRPr="00A62812">
        <w:rPr>
          <w:shd w:val="clear" w:color="auto" w:fill="D9D9D9" w:themeFill="background1" w:themeFillShade="D9"/>
          <w:lang w:val="nl-NL"/>
        </w:rPr>
        <w:tab/>
        <w:t>% 2022</w:t>
      </w:r>
      <w:r w:rsidRPr="00A62812">
        <w:rPr>
          <w:shd w:val="clear" w:color="auto" w:fill="D9D9D9" w:themeFill="background1" w:themeFillShade="D9"/>
          <w:lang w:val="nl-NL"/>
        </w:rPr>
        <w:tab/>
        <w:t>% HCDO</w:t>
      </w:r>
      <w:r w:rsidRPr="00A62812">
        <w:rPr>
          <w:shd w:val="clear" w:color="auto" w:fill="D9D9D9" w:themeFill="background1" w:themeFillShade="D9"/>
          <w:lang w:val="nl-NL"/>
        </w:rPr>
        <w:tab/>
        <w:t>% min</w:t>
      </w:r>
      <w:r w:rsidR="005B3C38" w:rsidRPr="00A62812">
        <w:rPr>
          <w:shd w:val="clear" w:color="auto" w:fill="D9D9D9" w:themeFill="background1" w:themeFillShade="D9"/>
          <w:lang w:val="nl-NL"/>
        </w:rPr>
        <w:t xml:space="preserve"> norm         </w:t>
      </w:r>
    </w:p>
    <w:p w14:paraId="7579EFBE" w14:textId="14B55E80" w:rsidR="005B3C38" w:rsidRPr="00A62812" w:rsidRDefault="005B3C38" w:rsidP="005B3C38">
      <w:pPr>
        <w:pStyle w:val="Geenafstand"/>
        <w:pBdr>
          <w:top w:val="single" w:sz="4" w:space="1" w:color="auto"/>
          <w:bottom w:val="single" w:sz="4" w:space="1" w:color="auto"/>
          <w:between w:val="single" w:sz="4" w:space="1" w:color="auto"/>
        </w:pBdr>
        <w:rPr>
          <w:lang w:val="nl-NL"/>
        </w:rPr>
      </w:pPr>
      <w:r w:rsidRPr="00A62812">
        <w:rPr>
          <w:lang w:val="nl-NL"/>
        </w:rPr>
        <w:t>In</w:t>
      </w:r>
      <w:r w:rsidR="00BB7893" w:rsidRPr="00A62812">
        <w:rPr>
          <w:lang w:val="nl-NL"/>
        </w:rPr>
        <w:t>halatietechniek gecontroleerd</w:t>
      </w:r>
      <w:r w:rsidR="00BB7893" w:rsidRPr="00A62812">
        <w:rPr>
          <w:lang w:val="nl-NL"/>
        </w:rPr>
        <w:tab/>
        <w:t>41.7</w:t>
      </w:r>
      <w:r w:rsidR="00BB7893" w:rsidRPr="00A62812">
        <w:rPr>
          <w:lang w:val="nl-NL"/>
        </w:rPr>
        <w:tab/>
      </w:r>
      <w:r w:rsidR="00BB7893" w:rsidRPr="00A62812">
        <w:rPr>
          <w:lang w:val="nl-NL"/>
        </w:rPr>
        <w:tab/>
      </w:r>
      <w:r w:rsidR="0065478E" w:rsidRPr="00A62812">
        <w:rPr>
          <w:lang w:val="nl-NL"/>
        </w:rPr>
        <w:t>91.7</w:t>
      </w:r>
      <w:r w:rsidR="0065478E" w:rsidRPr="00A62812">
        <w:rPr>
          <w:lang w:val="nl-NL"/>
        </w:rPr>
        <w:tab/>
      </w:r>
      <w:r w:rsidR="0065478E" w:rsidRPr="00A62812">
        <w:rPr>
          <w:lang w:val="nl-NL"/>
        </w:rPr>
        <w:tab/>
      </w:r>
      <w:r w:rsidR="00BB7893" w:rsidRPr="00A62812">
        <w:rPr>
          <w:lang w:val="nl-NL"/>
        </w:rPr>
        <w:t>78.6</w:t>
      </w:r>
      <w:r w:rsidR="00BB7893" w:rsidRPr="00A62812">
        <w:rPr>
          <w:lang w:val="nl-NL"/>
        </w:rPr>
        <w:tab/>
      </w:r>
      <w:r w:rsidR="0065478E" w:rsidRPr="00A62812">
        <w:rPr>
          <w:lang w:val="nl-NL"/>
        </w:rPr>
        <w:tab/>
      </w:r>
      <w:r w:rsidR="00BB7893" w:rsidRPr="00A62812">
        <w:rPr>
          <w:lang w:val="nl-NL"/>
        </w:rPr>
        <w:t>≥ 85</w:t>
      </w:r>
      <w:r w:rsidRPr="00A62812">
        <w:rPr>
          <w:lang w:val="nl-NL"/>
        </w:rPr>
        <w:t>%</w:t>
      </w:r>
    </w:p>
    <w:p w14:paraId="61EF4555" w14:textId="25DB919F" w:rsidR="005B3C38" w:rsidRPr="00A62812" w:rsidRDefault="005B3C38" w:rsidP="005B3C38">
      <w:pPr>
        <w:pStyle w:val="Geenafstand"/>
        <w:pBdr>
          <w:top w:val="single" w:sz="4" w:space="1" w:color="auto"/>
          <w:bottom w:val="single" w:sz="4" w:space="1" w:color="auto"/>
          <w:between w:val="single" w:sz="4" w:space="1" w:color="auto"/>
        </w:pBdr>
        <w:rPr>
          <w:lang w:val="nl-NL"/>
        </w:rPr>
      </w:pPr>
      <w:r w:rsidRPr="00A62812">
        <w:rPr>
          <w:lang w:val="nl-NL"/>
        </w:rPr>
        <w:t>Functionere</w:t>
      </w:r>
      <w:r w:rsidR="00BB7893" w:rsidRPr="00A62812">
        <w:rPr>
          <w:lang w:val="nl-NL"/>
        </w:rPr>
        <w:t>n vastgelegd</w:t>
      </w:r>
      <w:r w:rsidR="00BB7893" w:rsidRPr="00A62812">
        <w:rPr>
          <w:lang w:val="nl-NL"/>
        </w:rPr>
        <w:tab/>
      </w:r>
      <w:r w:rsidR="00BB7893" w:rsidRPr="00A62812">
        <w:rPr>
          <w:lang w:val="nl-NL"/>
        </w:rPr>
        <w:tab/>
        <w:t>76.9</w:t>
      </w:r>
      <w:r w:rsidR="00BB7893" w:rsidRPr="00A62812">
        <w:rPr>
          <w:lang w:val="nl-NL"/>
        </w:rPr>
        <w:tab/>
      </w:r>
      <w:r w:rsidR="00BB7893" w:rsidRPr="00A62812">
        <w:rPr>
          <w:lang w:val="nl-NL"/>
        </w:rPr>
        <w:tab/>
      </w:r>
      <w:r w:rsidR="0065478E" w:rsidRPr="00A62812">
        <w:rPr>
          <w:lang w:val="nl-NL"/>
        </w:rPr>
        <w:t>69.2</w:t>
      </w:r>
      <w:r w:rsidR="0065478E" w:rsidRPr="00A62812">
        <w:rPr>
          <w:lang w:val="nl-NL"/>
        </w:rPr>
        <w:tab/>
      </w:r>
      <w:r w:rsidR="0065478E" w:rsidRPr="00A62812">
        <w:rPr>
          <w:lang w:val="nl-NL"/>
        </w:rPr>
        <w:tab/>
      </w:r>
      <w:r w:rsidR="00BB7893" w:rsidRPr="00A62812">
        <w:rPr>
          <w:lang w:val="nl-NL"/>
        </w:rPr>
        <w:t>84.0</w:t>
      </w:r>
      <w:r w:rsidR="00BB7893" w:rsidRPr="00A62812">
        <w:rPr>
          <w:lang w:val="nl-NL"/>
        </w:rPr>
        <w:tab/>
      </w:r>
      <w:r w:rsidR="0065478E" w:rsidRPr="00A62812">
        <w:rPr>
          <w:lang w:val="nl-NL"/>
        </w:rPr>
        <w:tab/>
      </w:r>
      <w:r w:rsidR="00BB7893" w:rsidRPr="00A62812">
        <w:rPr>
          <w:lang w:val="nl-NL"/>
        </w:rPr>
        <w:t>≥ 85</w:t>
      </w:r>
      <w:r w:rsidRPr="00A62812">
        <w:rPr>
          <w:lang w:val="nl-NL"/>
        </w:rPr>
        <w:t>%</w:t>
      </w:r>
    </w:p>
    <w:p w14:paraId="3343AAB7" w14:textId="03C45D6D" w:rsidR="005B3C38" w:rsidRPr="00A62812" w:rsidRDefault="005B3C38" w:rsidP="005B3C38">
      <w:pPr>
        <w:pStyle w:val="Geenafstand"/>
        <w:pBdr>
          <w:top w:val="single" w:sz="4" w:space="1" w:color="auto"/>
          <w:bottom w:val="single" w:sz="4" w:space="1" w:color="auto"/>
          <w:between w:val="single" w:sz="4" w:space="1" w:color="auto"/>
        </w:pBdr>
        <w:rPr>
          <w:lang w:val="nl-NL"/>
        </w:rPr>
      </w:pPr>
      <w:r w:rsidRPr="00A62812">
        <w:rPr>
          <w:lang w:val="nl-NL"/>
        </w:rPr>
        <w:t>Lichaamsbeweging vastg</w:t>
      </w:r>
      <w:r w:rsidR="00BB7893" w:rsidRPr="00A62812">
        <w:rPr>
          <w:lang w:val="nl-NL"/>
        </w:rPr>
        <w:t>elegd</w:t>
      </w:r>
      <w:r w:rsidR="00BB7893" w:rsidRPr="00A62812">
        <w:rPr>
          <w:lang w:val="nl-NL"/>
        </w:rPr>
        <w:tab/>
        <w:t>61.5</w:t>
      </w:r>
      <w:r w:rsidR="00BB7893" w:rsidRPr="00A62812">
        <w:rPr>
          <w:lang w:val="nl-NL"/>
        </w:rPr>
        <w:tab/>
      </w:r>
      <w:r w:rsidR="00BB7893" w:rsidRPr="00A62812">
        <w:rPr>
          <w:lang w:val="nl-NL"/>
        </w:rPr>
        <w:tab/>
      </w:r>
      <w:r w:rsidR="0065478E" w:rsidRPr="00A62812">
        <w:rPr>
          <w:lang w:val="nl-NL"/>
        </w:rPr>
        <w:t>92.3</w:t>
      </w:r>
      <w:r w:rsidR="0065478E" w:rsidRPr="00A62812">
        <w:rPr>
          <w:lang w:val="nl-NL"/>
        </w:rPr>
        <w:tab/>
      </w:r>
      <w:r w:rsidR="0065478E" w:rsidRPr="00A62812">
        <w:rPr>
          <w:lang w:val="nl-NL"/>
        </w:rPr>
        <w:tab/>
      </w:r>
      <w:r w:rsidR="00BB7893" w:rsidRPr="00A62812">
        <w:rPr>
          <w:lang w:val="nl-NL"/>
        </w:rPr>
        <w:t>88.2</w:t>
      </w:r>
      <w:r w:rsidRPr="00A62812">
        <w:rPr>
          <w:lang w:val="nl-NL"/>
        </w:rPr>
        <w:tab/>
      </w:r>
      <w:r w:rsidR="0065478E" w:rsidRPr="00A62812">
        <w:rPr>
          <w:lang w:val="nl-NL"/>
        </w:rPr>
        <w:tab/>
      </w:r>
      <w:r w:rsidRPr="00A62812">
        <w:rPr>
          <w:lang w:val="nl-NL"/>
        </w:rPr>
        <w:t>≥ 70%</w:t>
      </w:r>
    </w:p>
    <w:p w14:paraId="3C9DA705" w14:textId="77777777" w:rsidR="00543530" w:rsidRPr="00A62812" w:rsidRDefault="005B3C38" w:rsidP="00543530">
      <w:pPr>
        <w:pStyle w:val="Geenafstand"/>
        <w:pBdr>
          <w:top w:val="single" w:sz="4" w:space="1" w:color="auto"/>
          <w:bottom w:val="single" w:sz="4" w:space="1" w:color="auto"/>
          <w:between w:val="single" w:sz="4" w:space="1" w:color="auto"/>
        </w:pBdr>
        <w:rPr>
          <w:lang w:val="nl-NL"/>
        </w:rPr>
      </w:pPr>
      <w:r w:rsidRPr="00A62812">
        <w:rPr>
          <w:lang w:val="nl-NL"/>
        </w:rPr>
        <w:t>Rookgedra</w:t>
      </w:r>
      <w:r w:rsidR="00BB7893" w:rsidRPr="00A62812">
        <w:rPr>
          <w:lang w:val="nl-NL"/>
        </w:rPr>
        <w:t>g vastgelegd</w:t>
      </w:r>
      <w:r w:rsidR="00BB7893" w:rsidRPr="00A62812">
        <w:rPr>
          <w:lang w:val="nl-NL"/>
        </w:rPr>
        <w:tab/>
      </w:r>
      <w:r w:rsidR="00BB7893" w:rsidRPr="00A62812">
        <w:rPr>
          <w:lang w:val="nl-NL"/>
        </w:rPr>
        <w:tab/>
        <w:t>69.2</w:t>
      </w:r>
      <w:r w:rsidR="00BB7893" w:rsidRPr="00A62812">
        <w:rPr>
          <w:lang w:val="nl-NL"/>
        </w:rPr>
        <w:tab/>
      </w:r>
      <w:r w:rsidR="00BB7893" w:rsidRPr="00A62812">
        <w:rPr>
          <w:lang w:val="nl-NL"/>
        </w:rPr>
        <w:tab/>
      </w:r>
      <w:r w:rsidR="0065478E" w:rsidRPr="00A62812">
        <w:rPr>
          <w:lang w:val="nl-NL"/>
        </w:rPr>
        <w:t>92.3</w:t>
      </w:r>
      <w:r w:rsidR="0065478E" w:rsidRPr="00A62812">
        <w:rPr>
          <w:lang w:val="nl-NL"/>
        </w:rPr>
        <w:tab/>
      </w:r>
      <w:r w:rsidR="0065478E" w:rsidRPr="00A62812">
        <w:rPr>
          <w:lang w:val="nl-NL"/>
        </w:rPr>
        <w:tab/>
      </w:r>
      <w:r w:rsidR="00BB7893" w:rsidRPr="00A62812">
        <w:rPr>
          <w:lang w:val="nl-NL"/>
        </w:rPr>
        <w:t>91.4</w:t>
      </w:r>
      <w:r w:rsidR="00BB7893" w:rsidRPr="00A62812">
        <w:rPr>
          <w:lang w:val="nl-NL"/>
        </w:rPr>
        <w:tab/>
      </w:r>
      <w:r w:rsidR="0065478E" w:rsidRPr="00A62812">
        <w:rPr>
          <w:lang w:val="nl-NL"/>
        </w:rPr>
        <w:tab/>
      </w:r>
      <w:r w:rsidR="00BB7893" w:rsidRPr="00A62812">
        <w:rPr>
          <w:lang w:val="nl-NL"/>
        </w:rPr>
        <w:t>≥ 85</w:t>
      </w:r>
      <w:r w:rsidRPr="00A62812">
        <w:rPr>
          <w:lang w:val="nl-NL"/>
        </w:rPr>
        <w:t>%</w:t>
      </w:r>
    </w:p>
    <w:p w14:paraId="6135BA65" w14:textId="46A4E06F" w:rsidR="00543530" w:rsidRPr="00A62812" w:rsidRDefault="00543530" w:rsidP="00543530">
      <w:pPr>
        <w:pStyle w:val="Geenafstand"/>
        <w:pBdr>
          <w:top w:val="single" w:sz="4" w:space="1" w:color="auto"/>
          <w:bottom w:val="single" w:sz="4" w:space="1" w:color="auto"/>
          <w:between w:val="single" w:sz="4" w:space="1" w:color="auto"/>
        </w:pBdr>
        <w:rPr>
          <w:lang w:val="nl-NL"/>
        </w:rPr>
      </w:pPr>
      <w:r w:rsidRPr="00A62812">
        <w:rPr>
          <w:lang w:val="nl-NL"/>
        </w:rPr>
        <w:t>BMI</w:t>
      </w:r>
      <w:r w:rsidRPr="00A62812">
        <w:rPr>
          <w:lang w:val="nl-NL"/>
        </w:rPr>
        <w:tab/>
      </w:r>
      <w:r w:rsidRPr="00A62812">
        <w:rPr>
          <w:lang w:val="nl-NL"/>
        </w:rPr>
        <w:tab/>
      </w:r>
      <w:r w:rsidRPr="00A62812">
        <w:rPr>
          <w:lang w:val="nl-NL"/>
        </w:rPr>
        <w:tab/>
      </w:r>
      <w:r w:rsidRPr="00A62812">
        <w:rPr>
          <w:lang w:val="nl-NL"/>
        </w:rPr>
        <w:tab/>
      </w:r>
      <w:r w:rsidRPr="00A62812">
        <w:rPr>
          <w:lang w:val="nl-NL"/>
        </w:rPr>
        <w:tab/>
        <w:t>76.9</w:t>
      </w:r>
      <w:r w:rsidRPr="00A62812">
        <w:rPr>
          <w:lang w:val="nl-NL"/>
        </w:rPr>
        <w:tab/>
      </w:r>
      <w:r w:rsidRPr="00A62812">
        <w:rPr>
          <w:lang w:val="nl-NL"/>
        </w:rPr>
        <w:tab/>
        <w:t>84.6</w:t>
      </w:r>
      <w:r w:rsidRPr="00A62812">
        <w:rPr>
          <w:lang w:val="nl-NL"/>
        </w:rPr>
        <w:tab/>
      </w:r>
      <w:r w:rsidRPr="00A62812">
        <w:rPr>
          <w:lang w:val="nl-NL"/>
        </w:rPr>
        <w:tab/>
        <w:t>82.9</w:t>
      </w:r>
      <w:r w:rsidRPr="00A62812">
        <w:rPr>
          <w:lang w:val="nl-NL"/>
        </w:rPr>
        <w:tab/>
      </w:r>
      <w:r w:rsidRPr="00A62812">
        <w:rPr>
          <w:lang w:val="nl-NL"/>
        </w:rPr>
        <w:tab/>
        <w:t>≥ 85%</w:t>
      </w:r>
    </w:p>
    <w:p w14:paraId="121BCA4F" w14:textId="3E5C0DE9" w:rsidR="005B3C38" w:rsidRPr="00A62812" w:rsidRDefault="0065478E" w:rsidP="005B3C38">
      <w:pPr>
        <w:pStyle w:val="Geenafstand"/>
        <w:pBdr>
          <w:top w:val="single" w:sz="4" w:space="1" w:color="auto"/>
          <w:bottom w:val="single" w:sz="4" w:space="1" w:color="auto"/>
          <w:between w:val="single" w:sz="4" w:space="1" w:color="auto"/>
        </w:pBdr>
        <w:rPr>
          <w:lang w:val="nl-NL"/>
        </w:rPr>
      </w:pPr>
      <w:r w:rsidRPr="00A62812">
        <w:rPr>
          <w:lang w:val="nl-NL"/>
        </w:rPr>
        <w:t>E</w:t>
      </w:r>
      <w:r w:rsidR="005B3C38" w:rsidRPr="00A62812">
        <w:rPr>
          <w:lang w:val="nl-NL"/>
        </w:rPr>
        <w:t>xacerb</w:t>
      </w:r>
      <w:r w:rsidRPr="00A62812">
        <w:rPr>
          <w:lang w:val="nl-NL"/>
        </w:rPr>
        <w:t>aties geregistreerd &lt;</w:t>
      </w:r>
      <w:r w:rsidR="00BB7893" w:rsidRPr="00A62812">
        <w:rPr>
          <w:lang w:val="nl-NL"/>
        </w:rPr>
        <w:t>12mnd</w:t>
      </w:r>
      <w:r w:rsidR="00BB7893" w:rsidRPr="00A62812">
        <w:rPr>
          <w:lang w:val="nl-NL"/>
        </w:rPr>
        <w:tab/>
        <w:t>46.2</w:t>
      </w:r>
      <w:r w:rsidR="00BB7893" w:rsidRPr="00A62812">
        <w:rPr>
          <w:lang w:val="nl-NL"/>
        </w:rPr>
        <w:tab/>
      </w:r>
      <w:r w:rsidR="00BB7893" w:rsidRPr="00A62812">
        <w:rPr>
          <w:lang w:val="nl-NL"/>
        </w:rPr>
        <w:tab/>
      </w:r>
      <w:r w:rsidRPr="00A62812">
        <w:rPr>
          <w:lang w:val="nl-NL"/>
        </w:rPr>
        <w:t>61.5</w:t>
      </w:r>
      <w:r w:rsidRPr="00A62812">
        <w:rPr>
          <w:lang w:val="nl-NL"/>
        </w:rPr>
        <w:tab/>
      </w:r>
      <w:r w:rsidRPr="00A62812">
        <w:rPr>
          <w:lang w:val="nl-NL"/>
        </w:rPr>
        <w:tab/>
      </w:r>
      <w:r w:rsidR="00BB7893" w:rsidRPr="00A62812">
        <w:rPr>
          <w:lang w:val="nl-NL"/>
        </w:rPr>
        <w:t>54.3</w:t>
      </w:r>
    </w:p>
    <w:p w14:paraId="4F2CEAAD" w14:textId="77777777" w:rsidR="005B3C38" w:rsidRPr="00A62812" w:rsidRDefault="005B3C38" w:rsidP="005B3C38">
      <w:pPr>
        <w:pStyle w:val="Geenafstand"/>
        <w:rPr>
          <w:lang w:val="nl-NL"/>
        </w:rPr>
      </w:pPr>
    </w:p>
    <w:p w14:paraId="77715245" w14:textId="2EFED90D" w:rsidR="00034945" w:rsidRPr="0068457A" w:rsidRDefault="005C21A8" w:rsidP="005B3C38">
      <w:pPr>
        <w:rPr>
          <w:bCs/>
          <w:lang w:val="nl-NL"/>
        </w:rPr>
      </w:pPr>
      <w:r w:rsidRPr="0068457A">
        <w:rPr>
          <w:bCs/>
          <w:lang w:val="nl-NL"/>
        </w:rPr>
        <w:t xml:space="preserve">Ook het aantal COPD-patiënten blijft stijgen. We hebben afgelopen jaar gelukkig weer </w:t>
      </w:r>
      <w:proofErr w:type="spellStart"/>
      <w:r w:rsidRPr="0068457A">
        <w:rPr>
          <w:bCs/>
          <w:lang w:val="nl-NL"/>
        </w:rPr>
        <w:t>spiro’s</w:t>
      </w:r>
      <w:proofErr w:type="spellEnd"/>
      <w:r w:rsidRPr="0068457A">
        <w:rPr>
          <w:bCs/>
          <w:lang w:val="nl-NL"/>
        </w:rPr>
        <w:t xml:space="preserve"> kunnen blazen</w:t>
      </w:r>
      <w:r w:rsidR="00C464BD" w:rsidRPr="0068457A">
        <w:rPr>
          <w:bCs/>
          <w:lang w:val="nl-NL"/>
        </w:rPr>
        <w:t xml:space="preserve"> waardoor de opkomst voor periodieke controle ook weer wat beter was</w:t>
      </w:r>
      <w:r w:rsidRPr="0068457A">
        <w:rPr>
          <w:bCs/>
          <w:lang w:val="nl-NL"/>
        </w:rPr>
        <w:t xml:space="preserve">. </w:t>
      </w:r>
      <w:r w:rsidR="00C464BD" w:rsidRPr="0068457A">
        <w:rPr>
          <w:bCs/>
          <w:lang w:val="nl-NL"/>
        </w:rPr>
        <w:t xml:space="preserve">Hopelijk dat daardoor de indicatoren ook weer omhoog gaan het komende jaar. </w:t>
      </w:r>
    </w:p>
    <w:p w14:paraId="2BB2B77E" w14:textId="77777777" w:rsidR="00034945" w:rsidRPr="00A62812" w:rsidRDefault="00034945" w:rsidP="005B3C38">
      <w:pPr>
        <w:rPr>
          <w:bCs/>
          <w:lang w:val="nl-NL"/>
        </w:rPr>
      </w:pPr>
    </w:p>
    <w:p w14:paraId="50344DB7" w14:textId="77777777" w:rsidR="0068457A" w:rsidRDefault="0068457A">
      <w:pPr>
        <w:spacing w:after="200" w:line="276" w:lineRule="auto"/>
        <w:rPr>
          <w:b/>
          <w:lang w:val="nl-NL"/>
        </w:rPr>
      </w:pPr>
      <w:r>
        <w:rPr>
          <w:b/>
          <w:lang w:val="nl-NL"/>
        </w:rPr>
        <w:br w:type="page"/>
      </w:r>
    </w:p>
    <w:p w14:paraId="2389EF65" w14:textId="4ECAABF9" w:rsidR="005B3C38" w:rsidRPr="00A62812" w:rsidRDefault="00034945" w:rsidP="005B3C38">
      <w:pPr>
        <w:pStyle w:val="Geenafstand"/>
        <w:rPr>
          <w:b/>
          <w:lang w:val="nl-NL"/>
        </w:rPr>
      </w:pPr>
      <w:r w:rsidRPr="00A62812">
        <w:rPr>
          <w:b/>
          <w:lang w:val="nl-NL"/>
        </w:rPr>
        <w:lastRenderedPageBreak/>
        <w:t>ASTMA</w:t>
      </w:r>
    </w:p>
    <w:p w14:paraId="7DB1BC6C" w14:textId="77777777" w:rsidR="005B3C38" w:rsidRPr="00A62812" w:rsidRDefault="005B3C38" w:rsidP="005B3C38">
      <w:pPr>
        <w:pStyle w:val="Geenafstand"/>
        <w:rPr>
          <w:lang w:val="nl-NL"/>
        </w:rPr>
      </w:pPr>
    </w:p>
    <w:p w14:paraId="2696670F" w14:textId="5D658170" w:rsidR="005B3C38" w:rsidRPr="00A62812" w:rsidRDefault="005B3C38" w:rsidP="005B3C38">
      <w:pPr>
        <w:pStyle w:val="Geenafstand"/>
        <w:rPr>
          <w:lang w:val="nl-NL"/>
        </w:rPr>
      </w:pPr>
      <w:r w:rsidRPr="00A62812">
        <w:rPr>
          <w:lang w:val="nl-NL"/>
        </w:rPr>
        <w:t xml:space="preserve">Aantal patiënten </w:t>
      </w:r>
      <w:r w:rsidRPr="00A62812">
        <w:rPr>
          <w:rFonts w:cstheme="minorHAnsi"/>
          <w:lang w:val="nl-NL"/>
        </w:rPr>
        <w:t>≥</w:t>
      </w:r>
      <w:r w:rsidRPr="00A62812">
        <w:rPr>
          <w:lang w:val="nl-NL"/>
        </w:rPr>
        <w:t xml:space="preserve"> 16 jaar:</w:t>
      </w:r>
      <w:r w:rsidRPr="00A62812">
        <w:rPr>
          <w:lang w:val="nl-NL"/>
        </w:rPr>
        <w:tab/>
      </w:r>
      <w:r w:rsidRPr="00A62812">
        <w:rPr>
          <w:lang w:val="nl-NL"/>
        </w:rPr>
        <w:tab/>
      </w:r>
      <w:r w:rsidRPr="00A62812">
        <w:rPr>
          <w:lang w:val="nl-NL"/>
        </w:rPr>
        <w:tab/>
      </w:r>
      <w:r w:rsidR="0074123A" w:rsidRPr="00A62812">
        <w:rPr>
          <w:lang w:val="nl-NL"/>
        </w:rPr>
        <w:tab/>
      </w:r>
      <w:r w:rsidR="00DC4AD6" w:rsidRPr="00A62812">
        <w:rPr>
          <w:lang w:val="nl-NL"/>
        </w:rPr>
        <w:t>192 (6,0 % van alle patiënten 3212</w:t>
      </w:r>
      <w:r w:rsidRPr="00A62812">
        <w:rPr>
          <w:lang w:val="nl-NL"/>
        </w:rPr>
        <w:t>)</w:t>
      </w:r>
    </w:p>
    <w:p w14:paraId="72FC6C9C" w14:textId="6D4C95FE" w:rsidR="005B3C38" w:rsidRPr="00A62812" w:rsidRDefault="0074123A" w:rsidP="005B3C38">
      <w:pPr>
        <w:pStyle w:val="Geenafstand"/>
        <w:rPr>
          <w:lang w:val="nl-NL"/>
        </w:rPr>
      </w:pPr>
      <w:r w:rsidRPr="00A62812">
        <w:rPr>
          <w:lang w:val="nl-NL"/>
        </w:rPr>
        <w:t>Aantal patiënten &lt; 16 jaar:</w:t>
      </w:r>
      <w:r w:rsidRPr="00A62812">
        <w:rPr>
          <w:lang w:val="nl-NL"/>
        </w:rPr>
        <w:tab/>
      </w:r>
      <w:r w:rsidRPr="00A62812">
        <w:rPr>
          <w:lang w:val="nl-NL"/>
        </w:rPr>
        <w:tab/>
      </w:r>
      <w:r w:rsidRPr="00A62812">
        <w:rPr>
          <w:lang w:val="nl-NL"/>
        </w:rPr>
        <w:tab/>
      </w:r>
      <w:r w:rsidRPr="00A62812">
        <w:rPr>
          <w:lang w:val="nl-NL"/>
        </w:rPr>
        <w:tab/>
      </w:r>
      <w:r w:rsidR="00DC4AD6" w:rsidRPr="00A62812">
        <w:rPr>
          <w:lang w:val="nl-NL"/>
        </w:rPr>
        <w:t>11</w:t>
      </w:r>
    </w:p>
    <w:p w14:paraId="58DF856C" w14:textId="79A05DF4" w:rsidR="005B3C38" w:rsidRPr="00A62812" w:rsidRDefault="005B3C38" w:rsidP="005B3C38">
      <w:pPr>
        <w:pStyle w:val="Geenafstand"/>
        <w:rPr>
          <w:lang w:val="nl-NL"/>
        </w:rPr>
      </w:pPr>
      <w:r w:rsidRPr="00A62812">
        <w:rPr>
          <w:lang w:val="nl-NL"/>
        </w:rPr>
        <w:t xml:space="preserve">Aantal patiënten </w:t>
      </w:r>
      <w:r w:rsidR="0074123A" w:rsidRPr="00A62812">
        <w:rPr>
          <w:lang w:val="nl-NL"/>
        </w:rPr>
        <w:t>onder behandeling specialist:</w:t>
      </w:r>
      <w:r w:rsidR="0074123A" w:rsidRPr="00A62812">
        <w:rPr>
          <w:lang w:val="nl-NL"/>
        </w:rPr>
        <w:tab/>
      </w:r>
      <w:r w:rsidR="00DC4AD6" w:rsidRPr="00A62812">
        <w:rPr>
          <w:lang w:val="nl-NL"/>
        </w:rPr>
        <w:t>27</w:t>
      </w:r>
    </w:p>
    <w:p w14:paraId="18414FCE" w14:textId="77777777" w:rsidR="00D754C2" w:rsidRPr="00A62812" w:rsidRDefault="00D754C2" w:rsidP="005B3C38">
      <w:pPr>
        <w:pStyle w:val="Geenafstand"/>
        <w:rPr>
          <w:lang w:val="nl-NL"/>
        </w:rPr>
      </w:pPr>
    </w:p>
    <w:p w14:paraId="640E9166" w14:textId="0474D709" w:rsidR="005B3C38" w:rsidRPr="00A62812" w:rsidRDefault="00841D3C" w:rsidP="005B3C38">
      <w:pPr>
        <w:pStyle w:val="Geenafstand"/>
        <w:rPr>
          <w:lang w:val="nl-NL"/>
        </w:rPr>
      </w:pPr>
      <w:r w:rsidRPr="00A62812">
        <w:rPr>
          <w:noProof/>
          <w:lang w:val="nl-NL" w:eastAsia="nl-NL"/>
        </w:rPr>
        <w:drawing>
          <wp:inline distT="0" distB="0" distL="0" distR="0" wp14:anchorId="6049C7A9" wp14:editId="2561DAAF">
            <wp:extent cx="3818823" cy="22955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8823" cy="2295525"/>
                    </a:xfrm>
                    <a:prstGeom prst="rect">
                      <a:avLst/>
                    </a:prstGeom>
                    <a:noFill/>
                  </pic:spPr>
                </pic:pic>
              </a:graphicData>
            </a:graphic>
          </wp:inline>
        </w:drawing>
      </w:r>
    </w:p>
    <w:p w14:paraId="116A27D3" w14:textId="77777777" w:rsidR="00D754C2" w:rsidRPr="00A62812" w:rsidRDefault="00D754C2" w:rsidP="005B3C38">
      <w:pPr>
        <w:pStyle w:val="Geenafstand"/>
        <w:rPr>
          <w:lang w:val="nl-NL"/>
        </w:rPr>
      </w:pPr>
    </w:p>
    <w:p w14:paraId="7573D06C" w14:textId="2DF5EBC2" w:rsidR="005B3C38" w:rsidRPr="00A62812" w:rsidRDefault="005B3C38"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A62812">
        <w:rPr>
          <w:highlight w:val="lightGray"/>
          <w:lang w:val="nl-NL"/>
        </w:rPr>
        <w:t>Indicator</w:t>
      </w:r>
      <w:r w:rsidRPr="00A62812">
        <w:rPr>
          <w:highlight w:val="lightGray"/>
          <w:lang w:val="nl-NL"/>
        </w:rPr>
        <w:tab/>
      </w:r>
      <w:r w:rsidR="0065478E" w:rsidRPr="00A62812">
        <w:rPr>
          <w:highlight w:val="lightGray"/>
          <w:lang w:val="nl-NL"/>
        </w:rPr>
        <w:tab/>
      </w:r>
      <w:r w:rsidR="0065478E" w:rsidRPr="00A62812">
        <w:rPr>
          <w:highlight w:val="lightGray"/>
          <w:lang w:val="nl-NL"/>
        </w:rPr>
        <w:tab/>
      </w:r>
      <w:r w:rsidR="0065478E" w:rsidRPr="00A62812">
        <w:rPr>
          <w:highlight w:val="lightGray"/>
          <w:lang w:val="nl-NL"/>
        </w:rPr>
        <w:tab/>
        <w:t>% 2023</w:t>
      </w:r>
      <w:r w:rsidR="0065478E" w:rsidRPr="00A62812">
        <w:rPr>
          <w:highlight w:val="lightGray"/>
          <w:lang w:val="nl-NL"/>
        </w:rPr>
        <w:tab/>
        <w:t>% 2022</w:t>
      </w:r>
      <w:r w:rsidR="0065478E" w:rsidRPr="00A62812">
        <w:rPr>
          <w:highlight w:val="lightGray"/>
          <w:lang w:val="nl-NL"/>
        </w:rPr>
        <w:tab/>
        <w:t>% HCDO</w:t>
      </w:r>
      <w:r w:rsidR="0065478E" w:rsidRPr="00A62812">
        <w:rPr>
          <w:highlight w:val="lightGray"/>
          <w:lang w:val="nl-NL"/>
        </w:rPr>
        <w:tab/>
        <w:t>% min</w:t>
      </w:r>
      <w:r w:rsidRPr="00A62812">
        <w:rPr>
          <w:highlight w:val="lightGray"/>
          <w:lang w:val="nl-NL"/>
        </w:rPr>
        <w:t xml:space="preserve"> norm</w:t>
      </w:r>
      <w:r w:rsidRPr="00A62812">
        <w:rPr>
          <w:lang w:val="nl-NL"/>
        </w:rPr>
        <w:t xml:space="preserve">         </w:t>
      </w:r>
    </w:p>
    <w:p w14:paraId="770FB8D7" w14:textId="3F107542" w:rsidR="005B3C38" w:rsidRPr="00A62812" w:rsidRDefault="005B3C38" w:rsidP="005B3C38">
      <w:pPr>
        <w:pStyle w:val="Geenafstand"/>
        <w:pBdr>
          <w:top w:val="single" w:sz="4" w:space="1" w:color="auto"/>
          <w:bottom w:val="single" w:sz="4" w:space="1" w:color="auto"/>
          <w:between w:val="single" w:sz="4" w:space="1" w:color="auto"/>
        </w:pBdr>
        <w:rPr>
          <w:lang w:val="nl-NL"/>
        </w:rPr>
      </w:pPr>
      <w:r w:rsidRPr="00A62812">
        <w:rPr>
          <w:lang w:val="nl-NL"/>
        </w:rPr>
        <w:t>Inhal</w:t>
      </w:r>
      <w:r w:rsidR="0065478E" w:rsidRPr="00A62812">
        <w:rPr>
          <w:lang w:val="nl-NL"/>
        </w:rPr>
        <w:t>atietechniek gecontroleerd</w:t>
      </w:r>
      <w:r w:rsidR="0065478E" w:rsidRPr="00A62812">
        <w:rPr>
          <w:lang w:val="nl-NL"/>
        </w:rPr>
        <w:tab/>
      </w:r>
      <w:r w:rsidR="00DC4AD6" w:rsidRPr="00A62812">
        <w:rPr>
          <w:lang w:val="nl-NL"/>
        </w:rPr>
        <w:t>68.2</w:t>
      </w:r>
      <w:r w:rsidR="00DC4AD6" w:rsidRPr="00A62812">
        <w:rPr>
          <w:lang w:val="nl-NL"/>
        </w:rPr>
        <w:tab/>
      </w:r>
      <w:r w:rsidR="00DC4AD6" w:rsidRPr="00A62812">
        <w:rPr>
          <w:lang w:val="nl-NL"/>
        </w:rPr>
        <w:tab/>
      </w:r>
      <w:r w:rsidR="0065478E" w:rsidRPr="00A62812">
        <w:rPr>
          <w:lang w:val="nl-NL"/>
        </w:rPr>
        <w:t>75.6</w:t>
      </w:r>
      <w:r w:rsidR="0065478E" w:rsidRPr="00A62812">
        <w:rPr>
          <w:lang w:val="nl-NL"/>
        </w:rPr>
        <w:tab/>
      </w:r>
      <w:r w:rsidR="0065478E" w:rsidRPr="00A62812">
        <w:rPr>
          <w:lang w:val="nl-NL"/>
        </w:rPr>
        <w:tab/>
      </w:r>
      <w:r w:rsidR="00DC4AD6" w:rsidRPr="00A62812">
        <w:rPr>
          <w:lang w:val="nl-NL"/>
        </w:rPr>
        <w:t>81.0</w:t>
      </w:r>
      <w:r w:rsidR="00DC4AD6" w:rsidRPr="00A62812">
        <w:rPr>
          <w:lang w:val="nl-NL"/>
        </w:rPr>
        <w:tab/>
      </w:r>
      <w:r w:rsidR="00DC4AD6" w:rsidRPr="00A62812">
        <w:rPr>
          <w:lang w:val="nl-NL"/>
        </w:rPr>
        <w:tab/>
        <w:t>≥ 85</w:t>
      </w:r>
      <w:r w:rsidRPr="00A62812">
        <w:rPr>
          <w:lang w:val="nl-NL"/>
        </w:rPr>
        <w:t>%</w:t>
      </w:r>
    </w:p>
    <w:p w14:paraId="313308D1" w14:textId="076E0EC9" w:rsidR="005B3C38" w:rsidRPr="00A62812" w:rsidRDefault="0065478E" w:rsidP="005B3C38">
      <w:pPr>
        <w:pStyle w:val="Geenafstand"/>
        <w:pBdr>
          <w:top w:val="single" w:sz="4" w:space="1" w:color="auto"/>
          <w:bottom w:val="single" w:sz="4" w:space="1" w:color="auto"/>
          <w:between w:val="single" w:sz="4" w:space="1" w:color="auto"/>
        </w:pBdr>
        <w:rPr>
          <w:lang w:val="nl-NL"/>
        </w:rPr>
      </w:pPr>
      <w:r w:rsidRPr="00A62812">
        <w:rPr>
          <w:lang w:val="nl-NL"/>
        </w:rPr>
        <w:t>Functioneren vastgelegd</w:t>
      </w:r>
      <w:r w:rsidRPr="00A62812">
        <w:rPr>
          <w:lang w:val="nl-NL"/>
        </w:rPr>
        <w:tab/>
      </w:r>
      <w:r w:rsidRPr="00A62812">
        <w:rPr>
          <w:lang w:val="nl-NL"/>
        </w:rPr>
        <w:tab/>
      </w:r>
      <w:r w:rsidR="00DC4AD6" w:rsidRPr="00A62812">
        <w:rPr>
          <w:lang w:val="nl-NL"/>
        </w:rPr>
        <w:t>71.1</w:t>
      </w:r>
      <w:r w:rsidR="00DC4AD6" w:rsidRPr="00A62812">
        <w:rPr>
          <w:lang w:val="nl-NL"/>
        </w:rPr>
        <w:tab/>
      </w:r>
      <w:r w:rsidR="00DC4AD6" w:rsidRPr="00A62812">
        <w:rPr>
          <w:lang w:val="nl-NL"/>
        </w:rPr>
        <w:tab/>
      </w:r>
      <w:r w:rsidRPr="00A62812">
        <w:rPr>
          <w:lang w:val="nl-NL"/>
        </w:rPr>
        <w:t>81.0</w:t>
      </w:r>
      <w:r w:rsidRPr="00A62812">
        <w:rPr>
          <w:lang w:val="nl-NL"/>
        </w:rPr>
        <w:tab/>
      </w:r>
      <w:r w:rsidRPr="00A62812">
        <w:rPr>
          <w:lang w:val="nl-NL"/>
        </w:rPr>
        <w:tab/>
      </w:r>
      <w:r w:rsidR="00DC4AD6" w:rsidRPr="00A62812">
        <w:rPr>
          <w:lang w:val="nl-NL"/>
        </w:rPr>
        <w:t>82.3</w:t>
      </w:r>
    </w:p>
    <w:p w14:paraId="0DE60562" w14:textId="3C094F08" w:rsidR="005B3C38" w:rsidRPr="00A62812" w:rsidRDefault="005B3C38" w:rsidP="005B3C38">
      <w:pPr>
        <w:pStyle w:val="Geenafstand"/>
        <w:pBdr>
          <w:top w:val="single" w:sz="4" w:space="1" w:color="auto"/>
          <w:bottom w:val="single" w:sz="4" w:space="1" w:color="auto"/>
          <w:between w:val="single" w:sz="4" w:space="1" w:color="auto"/>
        </w:pBdr>
        <w:rPr>
          <w:lang w:val="nl-NL"/>
        </w:rPr>
      </w:pPr>
      <w:r w:rsidRPr="00A62812">
        <w:rPr>
          <w:lang w:val="nl-NL"/>
        </w:rPr>
        <w:t>Mate astm</w:t>
      </w:r>
      <w:r w:rsidR="0065478E" w:rsidRPr="00A62812">
        <w:rPr>
          <w:lang w:val="nl-NL"/>
        </w:rPr>
        <w:t xml:space="preserve">a </w:t>
      </w:r>
      <w:proofErr w:type="spellStart"/>
      <w:r w:rsidR="0065478E" w:rsidRPr="00A62812">
        <w:rPr>
          <w:lang w:val="nl-NL"/>
        </w:rPr>
        <w:t>contrl</w:t>
      </w:r>
      <w:proofErr w:type="spellEnd"/>
      <w:r w:rsidR="00DC4AD6" w:rsidRPr="00A62812">
        <w:rPr>
          <w:lang w:val="nl-NL"/>
        </w:rPr>
        <w:t xml:space="preserve"> bij roken of ICS</w:t>
      </w:r>
      <w:r w:rsidR="00DC4AD6" w:rsidRPr="00A62812">
        <w:rPr>
          <w:lang w:val="nl-NL"/>
        </w:rPr>
        <w:tab/>
        <w:t>75.6</w:t>
      </w:r>
      <w:r w:rsidR="00DC4AD6" w:rsidRPr="00A62812">
        <w:rPr>
          <w:lang w:val="nl-NL"/>
        </w:rPr>
        <w:tab/>
      </w:r>
      <w:r w:rsidR="00DC4AD6" w:rsidRPr="00A62812">
        <w:rPr>
          <w:lang w:val="nl-NL"/>
        </w:rPr>
        <w:tab/>
      </w:r>
      <w:r w:rsidR="0065478E" w:rsidRPr="00A62812">
        <w:rPr>
          <w:lang w:val="nl-NL"/>
        </w:rPr>
        <w:t>82.9</w:t>
      </w:r>
      <w:r w:rsidR="0065478E" w:rsidRPr="00A62812">
        <w:rPr>
          <w:lang w:val="nl-NL"/>
        </w:rPr>
        <w:tab/>
      </w:r>
      <w:r w:rsidR="0065478E" w:rsidRPr="00A62812">
        <w:rPr>
          <w:lang w:val="nl-NL"/>
        </w:rPr>
        <w:tab/>
      </w:r>
      <w:r w:rsidR="00DC4AD6" w:rsidRPr="00A62812">
        <w:rPr>
          <w:lang w:val="nl-NL"/>
        </w:rPr>
        <w:t>85.5</w:t>
      </w:r>
      <w:r w:rsidR="00DC4AD6" w:rsidRPr="00A62812">
        <w:rPr>
          <w:lang w:val="nl-NL"/>
        </w:rPr>
        <w:tab/>
      </w:r>
      <w:r w:rsidR="00DC4AD6" w:rsidRPr="00A62812">
        <w:rPr>
          <w:lang w:val="nl-NL"/>
        </w:rPr>
        <w:tab/>
        <w:t>≥ 85</w:t>
      </w:r>
      <w:r w:rsidRPr="00A62812">
        <w:rPr>
          <w:lang w:val="nl-NL"/>
        </w:rPr>
        <w:t>%</w:t>
      </w:r>
    </w:p>
    <w:p w14:paraId="4C6930B5" w14:textId="097168B5" w:rsidR="005B3C38" w:rsidRPr="00A62812" w:rsidRDefault="0065478E" w:rsidP="005B3C38">
      <w:pPr>
        <w:pStyle w:val="Geenafstand"/>
        <w:pBdr>
          <w:top w:val="single" w:sz="4" w:space="1" w:color="auto"/>
          <w:bottom w:val="single" w:sz="4" w:space="1" w:color="auto"/>
          <w:between w:val="single" w:sz="4" w:space="1" w:color="auto"/>
        </w:pBdr>
        <w:rPr>
          <w:lang w:val="nl-NL"/>
        </w:rPr>
      </w:pPr>
      <w:r w:rsidRPr="00A62812">
        <w:rPr>
          <w:lang w:val="nl-NL"/>
        </w:rPr>
        <w:t>Rookgedrag vastgelegd</w:t>
      </w:r>
      <w:r w:rsidRPr="00A62812">
        <w:rPr>
          <w:lang w:val="nl-NL"/>
        </w:rPr>
        <w:tab/>
      </w:r>
      <w:r w:rsidRPr="00A62812">
        <w:rPr>
          <w:lang w:val="nl-NL"/>
        </w:rPr>
        <w:tab/>
      </w:r>
      <w:r w:rsidR="00DC4AD6" w:rsidRPr="00A62812">
        <w:rPr>
          <w:lang w:val="nl-NL"/>
        </w:rPr>
        <w:t>91.1</w:t>
      </w:r>
      <w:r w:rsidR="00DC4AD6" w:rsidRPr="00A62812">
        <w:rPr>
          <w:lang w:val="nl-NL"/>
        </w:rPr>
        <w:tab/>
      </w:r>
      <w:r w:rsidR="00DC4AD6" w:rsidRPr="00A62812">
        <w:rPr>
          <w:lang w:val="nl-NL"/>
        </w:rPr>
        <w:tab/>
      </w:r>
      <w:r w:rsidRPr="00A62812">
        <w:rPr>
          <w:lang w:val="nl-NL"/>
        </w:rPr>
        <w:t>81.0</w:t>
      </w:r>
      <w:r w:rsidRPr="00A62812">
        <w:rPr>
          <w:lang w:val="nl-NL"/>
        </w:rPr>
        <w:tab/>
      </w:r>
      <w:r w:rsidRPr="00A62812">
        <w:rPr>
          <w:lang w:val="nl-NL"/>
        </w:rPr>
        <w:tab/>
      </w:r>
      <w:r w:rsidR="00DC4AD6" w:rsidRPr="00A62812">
        <w:rPr>
          <w:lang w:val="nl-NL"/>
        </w:rPr>
        <w:t>92.7</w:t>
      </w:r>
      <w:r w:rsidR="00DC4AD6" w:rsidRPr="00A62812">
        <w:rPr>
          <w:lang w:val="nl-NL"/>
        </w:rPr>
        <w:tab/>
      </w:r>
      <w:r w:rsidR="00DC4AD6" w:rsidRPr="00A62812">
        <w:rPr>
          <w:lang w:val="nl-NL"/>
        </w:rPr>
        <w:tab/>
        <w:t>≥ 85</w:t>
      </w:r>
      <w:r w:rsidR="005B3C38" w:rsidRPr="00A62812">
        <w:rPr>
          <w:lang w:val="nl-NL"/>
        </w:rPr>
        <w:t>%</w:t>
      </w:r>
    </w:p>
    <w:p w14:paraId="5C6C977F" w14:textId="77777777" w:rsidR="005B3C38" w:rsidRPr="00A62812" w:rsidRDefault="005B3C38" w:rsidP="005B3C38">
      <w:pPr>
        <w:pStyle w:val="Geenafstand"/>
        <w:rPr>
          <w:lang w:val="nl-NL"/>
        </w:rPr>
      </w:pPr>
    </w:p>
    <w:p w14:paraId="34A47CFD" w14:textId="01D9962D" w:rsidR="00034945" w:rsidRPr="0068457A" w:rsidRDefault="005C21A8" w:rsidP="005B3C38">
      <w:pPr>
        <w:rPr>
          <w:bCs/>
          <w:lang w:val="nl-NL"/>
        </w:rPr>
      </w:pPr>
      <w:r w:rsidRPr="0068457A">
        <w:rPr>
          <w:bCs/>
          <w:lang w:val="nl-NL"/>
        </w:rPr>
        <w:t xml:space="preserve">Het aantal astma wisselt wat gedurende de afgelopen 3 jaren. Het aantal mensen is keten blijft nagenoeg gelijk. </w:t>
      </w:r>
      <w:r w:rsidR="00C464BD" w:rsidRPr="0068457A">
        <w:rPr>
          <w:bCs/>
          <w:lang w:val="nl-NL"/>
        </w:rPr>
        <w:t xml:space="preserve">Ook voor de astma controle geldt dat nu we weer </w:t>
      </w:r>
      <w:proofErr w:type="spellStart"/>
      <w:r w:rsidR="00C464BD" w:rsidRPr="0068457A">
        <w:rPr>
          <w:bCs/>
          <w:lang w:val="nl-NL"/>
        </w:rPr>
        <w:t>spiro’s</w:t>
      </w:r>
      <w:proofErr w:type="spellEnd"/>
      <w:r w:rsidR="00C464BD" w:rsidRPr="0068457A">
        <w:rPr>
          <w:bCs/>
          <w:lang w:val="nl-NL"/>
        </w:rPr>
        <w:t xml:space="preserve"> kunnen doen de opkomst voor de periodiek controle weer beter zal zijn wat positief zal werken op de indicatoren.</w:t>
      </w:r>
      <w:r w:rsidR="00841D3C" w:rsidRPr="0068457A">
        <w:rPr>
          <w:bCs/>
          <w:lang w:val="nl-NL"/>
        </w:rPr>
        <w:t xml:space="preserve"> </w:t>
      </w:r>
    </w:p>
    <w:p w14:paraId="48DD5E95" w14:textId="77777777" w:rsidR="00034945" w:rsidRPr="0068457A" w:rsidRDefault="00034945" w:rsidP="005B3C38">
      <w:pPr>
        <w:rPr>
          <w:bCs/>
          <w:lang w:val="nl-NL"/>
        </w:rPr>
      </w:pPr>
    </w:p>
    <w:p w14:paraId="35364194" w14:textId="77777777" w:rsidR="00D754C2" w:rsidRPr="00A62812" w:rsidRDefault="00D754C2">
      <w:pPr>
        <w:spacing w:after="200" w:line="276" w:lineRule="auto"/>
        <w:rPr>
          <w:b/>
          <w:lang w:val="nl-NL"/>
        </w:rPr>
      </w:pPr>
      <w:r w:rsidRPr="00A62812">
        <w:rPr>
          <w:b/>
          <w:lang w:val="nl-NL"/>
        </w:rPr>
        <w:br w:type="page"/>
      </w:r>
    </w:p>
    <w:p w14:paraId="1866036D" w14:textId="0C79BC37" w:rsidR="005B3C38" w:rsidRPr="00A62812" w:rsidRDefault="005B3C38" w:rsidP="005B3C38">
      <w:pPr>
        <w:pStyle w:val="Geenafstand"/>
        <w:rPr>
          <w:b/>
          <w:lang w:val="nl-NL"/>
        </w:rPr>
      </w:pPr>
      <w:r w:rsidRPr="00A62812">
        <w:rPr>
          <w:b/>
          <w:lang w:val="nl-NL"/>
        </w:rPr>
        <w:lastRenderedPageBreak/>
        <w:t>Hart- en vaatziekten</w:t>
      </w:r>
    </w:p>
    <w:p w14:paraId="1C9E18BC" w14:textId="77777777" w:rsidR="005B3C38" w:rsidRPr="00A62812" w:rsidRDefault="005B3C38" w:rsidP="005B3C38">
      <w:pPr>
        <w:pStyle w:val="Geenafstand"/>
        <w:rPr>
          <w:lang w:val="nl-NL"/>
        </w:rPr>
      </w:pPr>
    </w:p>
    <w:p w14:paraId="7827973F" w14:textId="6800E922" w:rsidR="005B3C38" w:rsidRPr="00A62812" w:rsidRDefault="005B3C38" w:rsidP="005B3C38">
      <w:pPr>
        <w:pStyle w:val="Geenafstand"/>
        <w:rPr>
          <w:lang w:val="nl-NL"/>
        </w:rPr>
      </w:pPr>
      <w:r w:rsidRPr="00A62812">
        <w:rPr>
          <w:lang w:val="nl-NL"/>
        </w:rPr>
        <w:t>Aantal H</w:t>
      </w:r>
      <w:r w:rsidR="0074123A" w:rsidRPr="00A62812">
        <w:rPr>
          <w:lang w:val="nl-NL"/>
        </w:rPr>
        <w:t xml:space="preserve">VZ patiënten in de praktijk: </w:t>
      </w:r>
      <w:r w:rsidR="0074123A" w:rsidRPr="00A62812">
        <w:rPr>
          <w:lang w:val="nl-NL"/>
        </w:rPr>
        <w:tab/>
      </w:r>
      <w:r w:rsidR="0074123A" w:rsidRPr="00A62812">
        <w:rPr>
          <w:lang w:val="nl-NL"/>
        </w:rPr>
        <w:tab/>
      </w:r>
      <w:r w:rsidR="00DC4AD6" w:rsidRPr="00A62812">
        <w:rPr>
          <w:lang w:val="nl-NL"/>
        </w:rPr>
        <w:t>143 (4,5 % van alle patiënten 3212</w:t>
      </w:r>
      <w:r w:rsidRPr="00A62812">
        <w:rPr>
          <w:lang w:val="nl-NL"/>
        </w:rPr>
        <w:t>)</w:t>
      </w:r>
    </w:p>
    <w:p w14:paraId="21E23982" w14:textId="25F67B5B" w:rsidR="005B3C38" w:rsidRPr="00A62812" w:rsidRDefault="005B3C38" w:rsidP="005B3C38">
      <w:pPr>
        <w:pStyle w:val="Geenafstand"/>
        <w:rPr>
          <w:lang w:val="nl-NL"/>
        </w:rPr>
      </w:pPr>
      <w:r w:rsidRPr="00A62812">
        <w:rPr>
          <w:lang w:val="nl-NL"/>
        </w:rPr>
        <w:t>Aantal patiënten o</w:t>
      </w:r>
      <w:r w:rsidR="0074123A" w:rsidRPr="00A62812">
        <w:rPr>
          <w:lang w:val="nl-NL"/>
        </w:rPr>
        <w:t>nder behandeling specialist:</w:t>
      </w:r>
      <w:r w:rsidR="0074123A" w:rsidRPr="00A62812">
        <w:rPr>
          <w:lang w:val="nl-NL"/>
        </w:rPr>
        <w:tab/>
      </w:r>
      <w:r w:rsidR="00DC4AD6" w:rsidRPr="00A62812">
        <w:rPr>
          <w:lang w:val="nl-NL"/>
        </w:rPr>
        <w:t>27</w:t>
      </w:r>
    </w:p>
    <w:p w14:paraId="24931AE9" w14:textId="77777777" w:rsidR="005B3C38" w:rsidRPr="00A62812" w:rsidRDefault="005B3C38" w:rsidP="005B3C38">
      <w:pPr>
        <w:pStyle w:val="Geenafstand"/>
        <w:rPr>
          <w:lang w:val="nl-NL"/>
        </w:rPr>
      </w:pPr>
    </w:p>
    <w:p w14:paraId="3A7C24A7" w14:textId="0475E937" w:rsidR="005B3C38" w:rsidRPr="00A62812" w:rsidRDefault="00DC4AD6" w:rsidP="005B3C38">
      <w:pPr>
        <w:pStyle w:val="Geenafstand"/>
        <w:rPr>
          <w:lang w:val="nl-NL"/>
        </w:rPr>
      </w:pPr>
      <w:r w:rsidRPr="00A62812">
        <w:rPr>
          <w:noProof/>
          <w:lang w:val="nl-NL" w:eastAsia="nl-NL"/>
        </w:rPr>
        <w:drawing>
          <wp:inline distT="0" distB="0" distL="0" distR="0" wp14:anchorId="33676CE3" wp14:editId="26A78A6B">
            <wp:extent cx="4584700" cy="2755900"/>
            <wp:effectExtent l="0" t="0" r="6350" b="6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2A26E42" w14:textId="690CF06B" w:rsidR="005B3C38" w:rsidRPr="00A62812" w:rsidRDefault="005B3C38" w:rsidP="005B3C38">
      <w:pPr>
        <w:pStyle w:val="Geenafstand"/>
      </w:pPr>
    </w:p>
    <w:p w14:paraId="2C6C9BC4" w14:textId="05CC686E" w:rsidR="005B3C38" w:rsidRPr="00A62812" w:rsidRDefault="0065478E"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A62812">
        <w:rPr>
          <w:highlight w:val="lightGray"/>
          <w:lang w:val="nl-NL"/>
        </w:rPr>
        <w:t>Indicator</w:t>
      </w:r>
      <w:r w:rsidRPr="00A62812">
        <w:rPr>
          <w:highlight w:val="lightGray"/>
          <w:lang w:val="nl-NL"/>
        </w:rPr>
        <w:tab/>
      </w:r>
      <w:r w:rsidRPr="00A62812">
        <w:rPr>
          <w:highlight w:val="lightGray"/>
          <w:lang w:val="nl-NL"/>
        </w:rPr>
        <w:tab/>
      </w:r>
      <w:r w:rsidRPr="00A62812">
        <w:rPr>
          <w:highlight w:val="lightGray"/>
          <w:lang w:val="nl-NL"/>
        </w:rPr>
        <w:tab/>
      </w:r>
      <w:r w:rsidRPr="00A62812">
        <w:rPr>
          <w:highlight w:val="lightGray"/>
          <w:lang w:val="nl-NL"/>
        </w:rPr>
        <w:tab/>
        <w:t>% 2023</w:t>
      </w:r>
      <w:r w:rsidRPr="00A62812">
        <w:rPr>
          <w:highlight w:val="lightGray"/>
          <w:lang w:val="nl-NL"/>
        </w:rPr>
        <w:tab/>
        <w:t>% 2022</w:t>
      </w:r>
      <w:r w:rsidRPr="00A62812">
        <w:rPr>
          <w:highlight w:val="lightGray"/>
          <w:lang w:val="nl-NL"/>
        </w:rPr>
        <w:tab/>
      </w:r>
      <w:r w:rsidR="005B3C38" w:rsidRPr="00A62812">
        <w:rPr>
          <w:highlight w:val="lightGray"/>
          <w:lang w:val="nl-NL"/>
        </w:rPr>
        <w:t>% HCDO</w:t>
      </w:r>
      <w:r w:rsidRPr="00A62812">
        <w:rPr>
          <w:highlight w:val="lightGray"/>
          <w:lang w:val="nl-NL"/>
        </w:rPr>
        <w:tab/>
      </w:r>
      <w:r w:rsidR="005B3C38" w:rsidRPr="00A62812">
        <w:rPr>
          <w:highlight w:val="lightGray"/>
          <w:lang w:val="nl-NL"/>
        </w:rPr>
        <w:t>%</w:t>
      </w:r>
      <w:r w:rsidR="0074123A" w:rsidRPr="00A62812">
        <w:rPr>
          <w:highlight w:val="lightGray"/>
          <w:lang w:val="nl-NL"/>
        </w:rPr>
        <w:t xml:space="preserve"> </w:t>
      </w:r>
      <w:r w:rsidR="005B3C38" w:rsidRPr="00A62812">
        <w:rPr>
          <w:highlight w:val="lightGray"/>
          <w:lang w:val="nl-NL"/>
        </w:rPr>
        <w:t xml:space="preserve"> </w:t>
      </w:r>
      <w:r w:rsidRPr="00A62812">
        <w:rPr>
          <w:highlight w:val="lightGray"/>
          <w:lang w:val="nl-NL"/>
        </w:rPr>
        <w:t>min</w:t>
      </w:r>
      <w:r w:rsidR="005B3C38" w:rsidRPr="00A62812">
        <w:rPr>
          <w:highlight w:val="lightGray"/>
          <w:lang w:val="nl-NL"/>
        </w:rPr>
        <w:t xml:space="preserve"> norm</w:t>
      </w:r>
      <w:r w:rsidR="005B3C38" w:rsidRPr="00A62812">
        <w:rPr>
          <w:lang w:val="nl-NL"/>
        </w:rPr>
        <w:t xml:space="preserve">                </w:t>
      </w:r>
    </w:p>
    <w:p w14:paraId="5DA0741D" w14:textId="7B5D430B" w:rsidR="005B3C38" w:rsidRPr="00A62812" w:rsidRDefault="005B3C38" w:rsidP="005B3C38">
      <w:pPr>
        <w:pStyle w:val="Geenafstand"/>
        <w:pBdr>
          <w:top w:val="single" w:sz="4" w:space="1" w:color="auto"/>
          <w:bottom w:val="single" w:sz="4" w:space="1" w:color="auto"/>
          <w:between w:val="single" w:sz="4" w:space="1" w:color="auto"/>
        </w:pBdr>
        <w:rPr>
          <w:lang w:val="nl-NL"/>
        </w:rPr>
      </w:pPr>
      <w:proofErr w:type="spellStart"/>
      <w:r w:rsidRPr="00A62812">
        <w:rPr>
          <w:lang w:val="nl-NL"/>
        </w:rPr>
        <w:t>eG</w:t>
      </w:r>
      <w:r w:rsidR="00510C5E" w:rsidRPr="00A62812">
        <w:rPr>
          <w:lang w:val="nl-NL"/>
        </w:rPr>
        <w:t>FR</w:t>
      </w:r>
      <w:proofErr w:type="spellEnd"/>
      <w:r w:rsidR="00510C5E" w:rsidRPr="00A62812">
        <w:rPr>
          <w:lang w:val="nl-NL"/>
        </w:rPr>
        <w:t xml:space="preserve"> bepaald laatste 1 jaar</w:t>
      </w:r>
      <w:r w:rsidR="00510C5E" w:rsidRPr="00A62812">
        <w:rPr>
          <w:lang w:val="nl-NL"/>
        </w:rPr>
        <w:tab/>
      </w:r>
      <w:r w:rsidR="00510C5E" w:rsidRPr="00A62812">
        <w:rPr>
          <w:lang w:val="nl-NL"/>
        </w:rPr>
        <w:tab/>
        <w:t>87.5</w:t>
      </w:r>
      <w:r w:rsidR="00510C5E" w:rsidRPr="00A62812">
        <w:rPr>
          <w:lang w:val="nl-NL"/>
        </w:rPr>
        <w:tab/>
      </w:r>
      <w:r w:rsidR="00510C5E" w:rsidRPr="00A62812">
        <w:rPr>
          <w:lang w:val="nl-NL"/>
        </w:rPr>
        <w:tab/>
      </w:r>
      <w:r w:rsidR="004E009D" w:rsidRPr="00A62812">
        <w:rPr>
          <w:lang w:val="nl-NL"/>
        </w:rPr>
        <w:t>86.3</w:t>
      </w:r>
      <w:r w:rsidR="004E009D" w:rsidRPr="00A62812">
        <w:rPr>
          <w:lang w:val="nl-NL"/>
        </w:rPr>
        <w:tab/>
      </w:r>
      <w:r w:rsidR="004E009D" w:rsidRPr="00A62812">
        <w:rPr>
          <w:lang w:val="nl-NL"/>
        </w:rPr>
        <w:tab/>
      </w:r>
      <w:r w:rsidR="00510C5E" w:rsidRPr="00A62812">
        <w:rPr>
          <w:lang w:val="nl-NL"/>
        </w:rPr>
        <w:t>90.9</w:t>
      </w:r>
      <w:r w:rsidRPr="00A62812">
        <w:rPr>
          <w:lang w:val="nl-NL"/>
        </w:rPr>
        <w:tab/>
      </w:r>
      <w:r w:rsidR="004E009D" w:rsidRPr="00A62812">
        <w:rPr>
          <w:lang w:val="nl-NL"/>
        </w:rPr>
        <w:tab/>
      </w:r>
      <w:r w:rsidRPr="00A62812">
        <w:rPr>
          <w:lang w:val="nl-NL"/>
        </w:rPr>
        <w:t>≥ 90%</w:t>
      </w:r>
    </w:p>
    <w:p w14:paraId="6F935912" w14:textId="1483E0D3" w:rsidR="005B3C38" w:rsidRPr="00A62812" w:rsidRDefault="00543530" w:rsidP="005B3C38">
      <w:pPr>
        <w:pStyle w:val="Geenafstand"/>
        <w:pBdr>
          <w:top w:val="single" w:sz="4" w:space="1" w:color="auto"/>
          <w:bottom w:val="single" w:sz="4" w:space="1" w:color="auto"/>
          <w:between w:val="single" w:sz="4" w:space="1" w:color="auto"/>
        </w:pBdr>
        <w:rPr>
          <w:lang w:val="nl-NL"/>
        </w:rPr>
      </w:pPr>
      <w:r w:rsidRPr="00A62812">
        <w:rPr>
          <w:lang w:val="nl-NL"/>
        </w:rPr>
        <w:t>BMI</w:t>
      </w:r>
      <w:r w:rsidRPr="00A62812">
        <w:rPr>
          <w:lang w:val="nl-NL"/>
        </w:rPr>
        <w:tab/>
      </w:r>
      <w:r w:rsidRPr="00A62812">
        <w:rPr>
          <w:lang w:val="nl-NL"/>
        </w:rPr>
        <w:tab/>
      </w:r>
      <w:r w:rsidRPr="00A62812">
        <w:rPr>
          <w:lang w:val="nl-NL"/>
        </w:rPr>
        <w:tab/>
      </w:r>
      <w:r w:rsidRPr="00A62812">
        <w:rPr>
          <w:lang w:val="nl-NL"/>
        </w:rPr>
        <w:tab/>
      </w:r>
      <w:r w:rsidRPr="00A62812">
        <w:rPr>
          <w:lang w:val="nl-NL"/>
        </w:rPr>
        <w:tab/>
        <w:t>64.3</w:t>
      </w:r>
      <w:r w:rsidRPr="00A62812">
        <w:rPr>
          <w:lang w:val="nl-NL"/>
        </w:rPr>
        <w:tab/>
      </w:r>
      <w:r w:rsidRPr="00A62812">
        <w:rPr>
          <w:lang w:val="nl-NL"/>
        </w:rPr>
        <w:tab/>
        <w:t>72.5</w:t>
      </w:r>
      <w:r w:rsidRPr="00A62812">
        <w:rPr>
          <w:lang w:val="nl-NL"/>
        </w:rPr>
        <w:tab/>
      </w:r>
      <w:r w:rsidRPr="00A62812">
        <w:rPr>
          <w:lang w:val="nl-NL"/>
        </w:rPr>
        <w:tab/>
        <w:t>74.1</w:t>
      </w:r>
      <w:r w:rsidRPr="00A62812">
        <w:rPr>
          <w:lang w:val="nl-NL"/>
        </w:rPr>
        <w:tab/>
      </w:r>
      <w:r w:rsidRPr="00A62812">
        <w:rPr>
          <w:lang w:val="nl-NL"/>
        </w:rPr>
        <w:tab/>
        <w:t>≥ 85%</w:t>
      </w:r>
      <w:r w:rsidR="005B3C38" w:rsidRPr="00A62812">
        <w:rPr>
          <w:lang w:val="nl-NL"/>
        </w:rPr>
        <w:tab/>
      </w:r>
    </w:p>
    <w:p w14:paraId="02CCEDE5" w14:textId="25570AA2" w:rsidR="005B3C38" w:rsidRPr="00A62812" w:rsidRDefault="00510C5E" w:rsidP="005B3C38">
      <w:pPr>
        <w:pStyle w:val="Geenafstand"/>
        <w:pBdr>
          <w:top w:val="single" w:sz="4" w:space="1" w:color="auto"/>
          <w:bottom w:val="single" w:sz="4" w:space="1" w:color="auto"/>
          <w:between w:val="single" w:sz="4" w:space="1" w:color="auto"/>
        </w:pBdr>
        <w:rPr>
          <w:lang w:val="nl-NL"/>
        </w:rPr>
      </w:pPr>
      <w:r w:rsidRPr="00A62812">
        <w:rPr>
          <w:lang w:val="nl-NL"/>
        </w:rPr>
        <w:t>Bloeddruk gemeten</w:t>
      </w:r>
      <w:r w:rsidRPr="00A62812">
        <w:rPr>
          <w:lang w:val="nl-NL"/>
        </w:rPr>
        <w:tab/>
      </w:r>
      <w:r w:rsidRPr="00A62812">
        <w:rPr>
          <w:lang w:val="nl-NL"/>
        </w:rPr>
        <w:tab/>
      </w:r>
      <w:r w:rsidRPr="00A62812">
        <w:rPr>
          <w:lang w:val="nl-NL"/>
        </w:rPr>
        <w:tab/>
        <w:t>87.5</w:t>
      </w:r>
      <w:r w:rsidRPr="00A62812">
        <w:rPr>
          <w:lang w:val="nl-NL"/>
        </w:rPr>
        <w:tab/>
      </w:r>
      <w:r w:rsidRPr="00A62812">
        <w:rPr>
          <w:lang w:val="nl-NL"/>
        </w:rPr>
        <w:tab/>
      </w:r>
      <w:r w:rsidR="004E009D" w:rsidRPr="00A62812">
        <w:rPr>
          <w:lang w:val="nl-NL"/>
        </w:rPr>
        <w:t>92.2</w:t>
      </w:r>
      <w:r w:rsidR="004E009D" w:rsidRPr="00A62812">
        <w:rPr>
          <w:lang w:val="nl-NL"/>
        </w:rPr>
        <w:tab/>
      </w:r>
      <w:r w:rsidR="004E009D" w:rsidRPr="00A62812">
        <w:rPr>
          <w:lang w:val="nl-NL"/>
        </w:rPr>
        <w:tab/>
      </w:r>
      <w:r w:rsidRPr="00A62812">
        <w:rPr>
          <w:lang w:val="nl-NL"/>
        </w:rPr>
        <w:t>91.4</w:t>
      </w:r>
      <w:r w:rsidR="005B3C38" w:rsidRPr="00A62812">
        <w:rPr>
          <w:lang w:val="nl-NL"/>
        </w:rPr>
        <w:tab/>
      </w:r>
      <w:r w:rsidR="005B3C38" w:rsidRPr="00A62812">
        <w:rPr>
          <w:lang w:val="nl-NL"/>
        </w:rPr>
        <w:tab/>
        <w:t>≥ 90%</w:t>
      </w:r>
    </w:p>
    <w:p w14:paraId="671356C5" w14:textId="77777777" w:rsidR="00543530" w:rsidRPr="00A62812" w:rsidRDefault="00543530" w:rsidP="00543530">
      <w:pPr>
        <w:pStyle w:val="Geenafstand"/>
        <w:pBdr>
          <w:top w:val="single" w:sz="4" w:space="1" w:color="auto"/>
          <w:bottom w:val="single" w:sz="4" w:space="1" w:color="auto"/>
          <w:between w:val="single" w:sz="4" w:space="1" w:color="auto"/>
        </w:pBdr>
        <w:rPr>
          <w:lang w:val="nl-NL"/>
        </w:rPr>
      </w:pPr>
      <w:r w:rsidRPr="00A62812">
        <w:rPr>
          <w:lang w:val="nl-NL"/>
        </w:rPr>
        <w:t>Rookgedrag vastgelegd</w:t>
      </w:r>
      <w:r w:rsidRPr="00A62812">
        <w:rPr>
          <w:lang w:val="nl-NL"/>
        </w:rPr>
        <w:tab/>
      </w:r>
      <w:r w:rsidRPr="00A62812">
        <w:rPr>
          <w:lang w:val="nl-NL"/>
        </w:rPr>
        <w:tab/>
        <w:t>76.8</w:t>
      </w:r>
      <w:r w:rsidRPr="00A62812">
        <w:rPr>
          <w:lang w:val="nl-NL"/>
        </w:rPr>
        <w:tab/>
      </w:r>
      <w:r w:rsidRPr="00A62812">
        <w:rPr>
          <w:lang w:val="nl-NL"/>
        </w:rPr>
        <w:tab/>
        <w:t>72.5</w:t>
      </w:r>
      <w:r w:rsidRPr="00A62812">
        <w:rPr>
          <w:lang w:val="nl-NL"/>
        </w:rPr>
        <w:tab/>
      </w:r>
      <w:r w:rsidRPr="00A62812">
        <w:rPr>
          <w:lang w:val="nl-NL"/>
        </w:rPr>
        <w:tab/>
        <w:t>84.1</w:t>
      </w:r>
      <w:r w:rsidRPr="00A62812">
        <w:rPr>
          <w:lang w:val="nl-NL"/>
        </w:rPr>
        <w:tab/>
      </w:r>
      <w:r w:rsidRPr="00A62812">
        <w:rPr>
          <w:lang w:val="nl-NL"/>
        </w:rPr>
        <w:tab/>
        <w:t>≥ 80%</w:t>
      </w:r>
    </w:p>
    <w:p w14:paraId="0EE4EA5A" w14:textId="06E7B0B3" w:rsidR="004E009D" w:rsidRPr="00A62812" w:rsidRDefault="004E009D" w:rsidP="005B3C38">
      <w:pPr>
        <w:pStyle w:val="Geenafstand"/>
        <w:pBdr>
          <w:top w:val="single" w:sz="4" w:space="1" w:color="auto"/>
          <w:bottom w:val="single" w:sz="4" w:space="1" w:color="auto"/>
          <w:between w:val="single" w:sz="4" w:space="1" w:color="auto"/>
        </w:pBdr>
        <w:rPr>
          <w:lang w:val="nl-NL"/>
        </w:rPr>
      </w:pPr>
      <w:proofErr w:type="spellStart"/>
      <w:r w:rsidRPr="00A62812">
        <w:rPr>
          <w:lang w:val="nl-NL"/>
        </w:rPr>
        <w:t>Lft</w:t>
      </w:r>
      <w:proofErr w:type="spellEnd"/>
      <w:r w:rsidRPr="00A62812">
        <w:rPr>
          <w:lang w:val="nl-NL"/>
        </w:rPr>
        <w:t xml:space="preserve"> &lt; 70, RR adequaat ingesteld</w:t>
      </w:r>
      <w:r w:rsidRPr="00A62812">
        <w:rPr>
          <w:lang w:val="nl-NL"/>
        </w:rPr>
        <w:tab/>
        <w:t>48.8</w:t>
      </w:r>
      <w:r w:rsidRPr="00A62812">
        <w:rPr>
          <w:lang w:val="nl-NL"/>
        </w:rPr>
        <w:tab/>
      </w:r>
      <w:r w:rsidRPr="00A62812">
        <w:rPr>
          <w:lang w:val="nl-NL"/>
        </w:rPr>
        <w:tab/>
        <w:t>60.9</w:t>
      </w:r>
      <w:r w:rsidRPr="00A62812">
        <w:rPr>
          <w:lang w:val="nl-NL"/>
        </w:rPr>
        <w:tab/>
      </w:r>
      <w:r w:rsidRPr="00A62812">
        <w:rPr>
          <w:lang w:val="nl-NL"/>
        </w:rPr>
        <w:tab/>
        <w:t>78.2</w:t>
      </w:r>
    </w:p>
    <w:p w14:paraId="4689A722" w14:textId="53B7A102" w:rsidR="005B3C38" w:rsidRPr="00A62812" w:rsidRDefault="005B3C38" w:rsidP="005B3C38">
      <w:pPr>
        <w:pStyle w:val="Geenafstand"/>
        <w:pBdr>
          <w:top w:val="single" w:sz="4" w:space="1" w:color="auto"/>
          <w:bottom w:val="single" w:sz="4" w:space="1" w:color="auto"/>
          <w:between w:val="single" w:sz="4" w:space="1" w:color="auto"/>
        </w:pBdr>
        <w:rPr>
          <w:lang w:val="nl-NL"/>
        </w:rPr>
      </w:pPr>
      <w:r w:rsidRPr="00A62812">
        <w:rPr>
          <w:lang w:val="nl-NL"/>
        </w:rPr>
        <w:t>LDL</w:t>
      </w:r>
      <w:r w:rsidR="00543530" w:rsidRPr="00A62812">
        <w:rPr>
          <w:lang w:val="nl-NL"/>
        </w:rPr>
        <w:t>, ooit gemeten</w:t>
      </w:r>
      <w:r w:rsidR="00510C5E" w:rsidRPr="00A62812">
        <w:rPr>
          <w:lang w:val="nl-NL"/>
        </w:rPr>
        <w:tab/>
      </w:r>
      <w:r w:rsidR="00510C5E" w:rsidRPr="00A62812">
        <w:rPr>
          <w:lang w:val="nl-NL"/>
        </w:rPr>
        <w:tab/>
      </w:r>
      <w:r w:rsidR="00510C5E" w:rsidRPr="00A62812">
        <w:rPr>
          <w:lang w:val="nl-NL"/>
        </w:rPr>
        <w:tab/>
        <w:t>98.2</w:t>
      </w:r>
      <w:r w:rsidR="00510C5E" w:rsidRPr="00A62812">
        <w:rPr>
          <w:lang w:val="nl-NL"/>
        </w:rPr>
        <w:tab/>
      </w:r>
      <w:r w:rsidR="00510C5E" w:rsidRPr="00A62812">
        <w:rPr>
          <w:lang w:val="nl-NL"/>
        </w:rPr>
        <w:tab/>
      </w:r>
      <w:r w:rsidR="004E009D" w:rsidRPr="00A62812">
        <w:rPr>
          <w:lang w:val="nl-NL"/>
        </w:rPr>
        <w:t>72.0</w:t>
      </w:r>
      <w:r w:rsidR="004E009D" w:rsidRPr="00A62812">
        <w:rPr>
          <w:lang w:val="nl-NL"/>
        </w:rPr>
        <w:tab/>
      </w:r>
      <w:r w:rsidR="004E009D" w:rsidRPr="00A62812">
        <w:rPr>
          <w:lang w:val="nl-NL"/>
        </w:rPr>
        <w:tab/>
      </w:r>
      <w:r w:rsidR="00510C5E" w:rsidRPr="00A62812">
        <w:rPr>
          <w:lang w:val="nl-NL"/>
        </w:rPr>
        <w:t>97.6</w:t>
      </w:r>
    </w:p>
    <w:p w14:paraId="226EF6D8" w14:textId="77777777" w:rsidR="005B3C38" w:rsidRPr="00A62812" w:rsidRDefault="005B3C38" w:rsidP="005B3C38">
      <w:pPr>
        <w:pStyle w:val="Geenafstand"/>
        <w:rPr>
          <w:lang w:val="nl-NL"/>
        </w:rPr>
      </w:pPr>
    </w:p>
    <w:p w14:paraId="165F69BB" w14:textId="1362F6A5" w:rsidR="005C21A8" w:rsidRPr="0068457A" w:rsidRDefault="005C21A8" w:rsidP="005B3C38">
      <w:pPr>
        <w:rPr>
          <w:bCs/>
          <w:lang w:val="nl-NL"/>
        </w:rPr>
      </w:pPr>
      <w:r w:rsidRPr="0068457A">
        <w:rPr>
          <w:bCs/>
          <w:lang w:val="nl-NL"/>
        </w:rPr>
        <w:t xml:space="preserve">Het aantal patiënten met hart en vaatziekte blijft de afgelopen jaren </w:t>
      </w:r>
      <w:r w:rsidR="00C464BD" w:rsidRPr="0068457A">
        <w:rPr>
          <w:bCs/>
          <w:lang w:val="nl-NL"/>
        </w:rPr>
        <w:t xml:space="preserve">vrij </w:t>
      </w:r>
      <w:r w:rsidRPr="0068457A">
        <w:rPr>
          <w:bCs/>
          <w:lang w:val="nl-NL"/>
        </w:rPr>
        <w:t xml:space="preserve">stabiel, </w:t>
      </w:r>
      <w:r w:rsidR="00C464BD" w:rsidRPr="0068457A">
        <w:rPr>
          <w:bCs/>
          <w:lang w:val="nl-NL"/>
        </w:rPr>
        <w:t xml:space="preserve">ook </w:t>
      </w:r>
      <w:r w:rsidRPr="0068457A">
        <w:rPr>
          <w:bCs/>
          <w:lang w:val="nl-NL"/>
        </w:rPr>
        <w:t xml:space="preserve">het aantal wat onder behandeling </w:t>
      </w:r>
      <w:r w:rsidR="00C464BD" w:rsidRPr="0068457A">
        <w:rPr>
          <w:bCs/>
          <w:lang w:val="nl-NL"/>
        </w:rPr>
        <w:t xml:space="preserve">is </w:t>
      </w:r>
      <w:r w:rsidRPr="0068457A">
        <w:rPr>
          <w:bCs/>
          <w:lang w:val="nl-NL"/>
        </w:rPr>
        <w:t>bij de huisarts.</w:t>
      </w:r>
    </w:p>
    <w:p w14:paraId="2A99BFAA" w14:textId="7EED9D17" w:rsidR="005B3C38" w:rsidRPr="00A62812" w:rsidRDefault="005C21A8" w:rsidP="005B3C38">
      <w:pPr>
        <w:rPr>
          <w:b/>
          <w:lang w:val="nl-NL"/>
        </w:rPr>
      </w:pPr>
      <w:r w:rsidRPr="0068457A">
        <w:rPr>
          <w:bCs/>
          <w:lang w:val="nl-NL"/>
        </w:rPr>
        <w:t>Opvallend is dat we minder scoren op de indicator ‘bloeddruk adequaat ingesteld’</w:t>
      </w:r>
      <w:r w:rsidR="00C66F3C" w:rsidRPr="0068457A">
        <w:rPr>
          <w:bCs/>
          <w:lang w:val="nl-NL"/>
        </w:rPr>
        <w:t xml:space="preserve"> en vastleggen van BMI </w:t>
      </w:r>
      <w:r w:rsidRPr="0068457A">
        <w:rPr>
          <w:bCs/>
          <w:lang w:val="nl-NL"/>
        </w:rPr>
        <w:t>. Dit is een aandachtspunt voor het komende jaar.</w:t>
      </w:r>
      <w:r w:rsidR="005B3C38" w:rsidRPr="00A62812">
        <w:rPr>
          <w:b/>
          <w:lang w:val="nl-NL"/>
        </w:rPr>
        <w:br w:type="page"/>
      </w:r>
    </w:p>
    <w:p w14:paraId="675AA656" w14:textId="77777777" w:rsidR="005B3C38" w:rsidRPr="00A62812" w:rsidRDefault="005B3C38" w:rsidP="005B3C38">
      <w:pPr>
        <w:pStyle w:val="Geenafstand"/>
        <w:rPr>
          <w:b/>
          <w:lang w:val="nl-NL"/>
        </w:rPr>
      </w:pPr>
      <w:r w:rsidRPr="00A62812">
        <w:rPr>
          <w:b/>
          <w:lang w:val="nl-NL"/>
        </w:rPr>
        <w:lastRenderedPageBreak/>
        <w:t>VVR (verhoogd risico op het krijgen van hart- en vaatziekten)</w:t>
      </w:r>
    </w:p>
    <w:p w14:paraId="1BAC1952" w14:textId="77777777" w:rsidR="005B3C38" w:rsidRPr="00A62812" w:rsidRDefault="005B3C38" w:rsidP="005B3C38">
      <w:pPr>
        <w:pStyle w:val="Geenafstand"/>
        <w:rPr>
          <w:lang w:val="nl-NL"/>
        </w:rPr>
      </w:pPr>
    </w:p>
    <w:p w14:paraId="34541DBB" w14:textId="789E64ED" w:rsidR="005B3C38" w:rsidRPr="00A62812" w:rsidRDefault="005B3C38" w:rsidP="005B3C38">
      <w:pPr>
        <w:pStyle w:val="Geenafstand"/>
        <w:rPr>
          <w:lang w:val="nl-NL"/>
        </w:rPr>
      </w:pPr>
      <w:r w:rsidRPr="00A62812">
        <w:rPr>
          <w:lang w:val="nl-NL"/>
        </w:rPr>
        <w:t>Aantal VVR patiën</w:t>
      </w:r>
      <w:r w:rsidR="0074123A" w:rsidRPr="00A62812">
        <w:rPr>
          <w:lang w:val="nl-NL"/>
        </w:rPr>
        <w:t xml:space="preserve">ten in de praktijk: </w:t>
      </w:r>
      <w:r w:rsidR="0074123A" w:rsidRPr="00A62812">
        <w:rPr>
          <w:lang w:val="nl-NL"/>
        </w:rPr>
        <w:tab/>
      </w:r>
      <w:r w:rsidR="0074123A" w:rsidRPr="00A62812">
        <w:rPr>
          <w:lang w:val="nl-NL"/>
        </w:rPr>
        <w:tab/>
      </w:r>
      <w:r w:rsidR="00DC4AD6" w:rsidRPr="00A62812">
        <w:rPr>
          <w:lang w:val="nl-NL"/>
        </w:rPr>
        <w:t>338 (10.5 % van alle patiënten 3212</w:t>
      </w:r>
      <w:r w:rsidRPr="00A62812">
        <w:rPr>
          <w:lang w:val="nl-NL"/>
        </w:rPr>
        <w:t>)</w:t>
      </w:r>
    </w:p>
    <w:p w14:paraId="1A055897" w14:textId="6D7F7301" w:rsidR="005B3C38" w:rsidRPr="00A62812" w:rsidRDefault="005B3C38" w:rsidP="005B3C38">
      <w:pPr>
        <w:pStyle w:val="Geenafstand"/>
        <w:rPr>
          <w:lang w:val="nl-NL"/>
        </w:rPr>
      </w:pPr>
      <w:r w:rsidRPr="00A62812">
        <w:rPr>
          <w:lang w:val="nl-NL"/>
        </w:rPr>
        <w:t>Aantal patiënten o</w:t>
      </w:r>
      <w:r w:rsidR="0074123A" w:rsidRPr="00A62812">
        <w:rPr>
          <w:lang w:val="nl-NL"/>
        </w:rPr>
        <w:t>nder behandeling specialist:</w:t>
      </w:r>
      <w:r w:rsidR="0074123A" w:rsidRPr="00A62812">
        <w:rPr>
          <w:lang w:val="nl-NL"/>
        </w:rPr>
        <w:tab/>
      </w:r>
      <w:r w:rsidR="00DC4AD6" w:rsidRPr="00A62812">
        <w:rPr>
          <w:lang w:val="nl-NL"/>
        </w:rPr>
        <w:t>14</w:t>
      </w:r>
    </w:p>
    <w:p w14:paraId="7FF0CAA4" w14:textId="77777777" w:rsidR="005B3C38" w:rsidRPr="00A62812" w:rsidRDefault="005B3C38" w:rsidP="005B3C38">
      <w:pPr>
        <w:pStyle w:val="Geenafstand"/>
        <w:rPr>
          <w:lang w:val="nl-NL"/>
        </w:rPr>
      </w:pPr>
    </w:p>
    <w:p w14:paraId="539AE898" w14:textId="006ACBD2" w:rsidR="005B3C38" w:rsidRPr="00A62812" w:rsidRDefault="00DC4AD6" w:rsidP="005B3C38">
      <w:pPr>
        <w:pStyle w:val="Geenafstand"/>
        <w:rPr>
          <w:lang w:val="nl-NL"/>
        </w:rPr>
      </w:pPr>
      <w:r w:rsidRPr="00A62812">
        <w:rPr>
          <w:noProof/>
          <w:lang w:val="nl-NL" w:eastAsia="nl-NL"/>
        </w:rPr>
        <w:drawing>
          <wp:inline distT="0" distB="0" distL="0" distR="0" wp14:anchorId="0AEC296E" wp14:editId="6B04C199">
            <wp:extent cx="3834668" cy="23050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59739" cy="2320120"/>
                    </a:xfrm>
                    <a:prstGeom prst="rect">
                      <a:avLst/>
                    </a:prstGeom>
                    <a:noFill/>
                  </pic:spPr>
                </pic:pic>
              </a:graphicData>
            </a:graphic>
          </wp:inline>
        </w:drawing>
      </w:r>
    </w:p>
    <w:p w14:paraId="78D9E229" w14:textId="77A67CDC" w:rsidR="005B3C38" w:rsidRPr="00A62812" w:rsidRDefault="005B3C38" w:rsidP="005B3C38">
      <w:pPr>
        <w:pStyle w:val="Geenafstand"/>
      </w:pPr>
    </w:p>
    <w:p w14:paraId="0C786DFC" w14:textId="05DD2BC4" w:rsidR="005B3C38" w:rsidRPr="00A62812" w:rsidRDefault="004E009D" w:rsidP="005B3C38">
      <w:pPr>
        <w:pStyle w:val="Geenafstand"/>
        <w:pBdr>
          <w:top w:val="single" w:sz="4" w:space="1" w:color="auto"/>
          <w:bottom w:val="single" w:sz="4" w:space="1" w:color="auto"/>
          <w:between w:val="single" w:sz="4" w:space="1" w:color="auto"/>
        </w:pBdr>
        <w:shd w:val="clear" w:color="auto" w:fill="D9D9D9" w:themeFill="background1" w:themeFillShade="D9"/>
        <w:rPr>
          <w:lang w:val="nl-NL"/>
        </w:rPr>
      </w:pPr>
      <w:r w:rsidRPr="00A62812">
        <w:rPr>
          <w:highlight w:val="lightGray"/>
          <w:lang w:val="nl-NL"/>
        </w:rPr>
        <w:t>Indicator</w:t>
      </w:r>
      <w:r w:rsidRPr="00A62812">
        <w:rPr>
          <w:highlight w:val="lightGray"/>
          <w:lang w:val="nl-NL"/>
        </w:rPr>
        <w:tab/>
      </w:r>
      <w:r w:rsidRPr="00A62812">
        <w:rPr>
          <w:highlight w:val="lightGray"/>
          <w:lang w:val="nl-NL"/>
        </w:rPr>
        <w:tab/>
      </w:r>
      <w:r w:rsidRPr="00A62812">
        <w:rPr>
          <w:highlight w:val="lightGray"/>
          <w:lang w:val="nl-NL"/>
        </w:rPr>
        <w:tab/>
      </w:r>
      <w:r w:rsidRPr="00A62812">
        <w:rPr>
          <w:highlight w:val="lightGray"/>
          <w:lang w:val="nl-NL"/>
        </w:rPr>
        <w:tab/>
        <w:t>% 2023</w:t>
      </w:r>
      <w:r w:rsidRPr="00A62812">
        <w:rPr>
          <w:highlight w:val="lightGray"/>
          <w:lang w:val="nl-NL"/>
        </w:rPr>
        <w:tab/>
        <w:t>% 2022</w:t>
      </w:r>
      <w:r w:rsidRPr="00A62812">
        <w:rPr>
          <w:highlight w:val="lightGray"/>
          <w:lang w:val="nl-NL"/>
        </w:rPr>
        <w:tab/>
      </w:r>
      <w:r w:rsidR="005B3C38" w:rsidRPr="00A62812">
        <w:rPr>
          <w:highlight w:val="lightGray"/>
          <w:lang w:val="nl-NL"/>
        </w:rPr>
        <w:t>% HCDO</w:t>
      </w:r>
      <w:r w:rsidRPr="00A62812">
        <w:rPr>
          <w:highlight w:val="lightGray"/>
          <w:lang w:val="nl-NL"/>
        </w:rPr>
        <w:tab/>
        <w:t>% min</w:t>
      </w:r>
      <w:r w:rsidR="005B3C38" w:rsidRPr="00A62812">
        <w:rPr>
          <w:highlight w:val="lightGray"/>
          <w:lang w:val="nl-NL"/>
        </w:rPr>
        <w:t xml:space="preserve"> norm</w:t>
      </w:r>
      <w:r w:rsidR="005B3C38" w:rsidRPr="00A62812">
        <w:rPr>
          <w:lang w:val="nl-NL"/>
        </w:rPr>
        <w:t xml:space="preserve">         </w:t>
      </w:r>
    </w:p>
    <w:p w14:paraId="03200AC8" w14:textId="2016AD28" w:rsidR="005B3C38" w:rsidRPr="00A62812" w:rsidRDefault="004E009D" w:rsidP="005B3C38">
      <w:pPr>
        <w:pStyle w:val="Geenafstand"/>
        <w:pBdr>
          <w:top w:val="single" w:sz="4" w:space="1" w:color="auto"/>
          <w:bottom w:val="single" w:sz="4" w:space="1" w:color="auto"/>
          <w:between w:val="single" w:sz="4" w:space="1" w:color="auto"/>
        </w:pBdr>
        <w:rPr>
          <w:lang w:val="nl-NL"/>
        </w:rPr>
      </w:pPr>
      <w:proofErr w:type="spellStart"/>
      <w:r w:rsidRPr="00A62812">
        <w:rPr>
          <w:lang w:val="nl-NL"/>
        </w:rPr>
        <w:t>eGFR</w:t>
      </w:r>
      <w:proofErr w:type="spellEnd"/>
      <w:r w:rsidRPr="00A62812">
        <w:rPr>
          <w:lang w:val="nl-NL"/>
        </w:rPr>
        <w:t xml:space="preserve"> bepaald &lt; 1 jaar</w:t>
      </w:r>
      <w:r w:rsidRPr="00A62812">
        <w:rPr>
          <w:lang w:val="nl-NL"/>
        </w:rPr>
        <w:tab/>
      </w:r>
      <w:r w:rsidRPr="00A62812">
        <w:rPr>
          <w:lang w:val="nl-NL"/>
        </w:rPr>
        <w:tab/>
      </w:r>
      <w:r w:rsidR="00510C5E" w:rsidRPr="00A62812">
        <w:rPr>
          <w:lang w:val="nl-NL"/>
        </w:rPr>
        <w:t>88.2</w:t>
      </w:r>
      <w:r w:rsidR="00510C5E" w:rsidRPr="00A62812">
        <w:rPr>
          <w:lang w:val="nl-NL"/>
        </w:rPr>
        <w:tab/>
      </w:r>
      <w:r w:rsidR="00510C5E" w:rsidRPr="00A62812">
        <w:rPr>
          <w:lang w:val="nl-NL"/>
        </w:rPr>
        <w:tab/>
      </w:r>
      <w:r w:rsidRPr="00A62812">
        <w:rPr>
          <w:lang w:val="nl-NL"/>
        </w:rPr>
        <w:t>84.4</w:t>
      </w:r>
      <w:r w:rsidRPr="00A62812">
        <w:rPr>
          <w:lang w:val="nl-NL"/>
        </w:rPr>
        <w:tab/>
      </w:r>
      <w:r w:rsidRPr="00A62812">
        <w:rPr>
          <w:lang w:val="nl-NL"/>
        </w:rPr>
        <w:tab/>
      </w:r>
      <w:r w:rsidR="00510C5E" w:rsidRPr="00A62812">
        <w:rPr>
          <w:lang w:val="nl-NL"/>
        </w:rPr>
        <w:t>92.1</w:t>
      </w:r>
      <w:r w:rsidR="005B3C38" w:rsidRPr="00A62812">
        <w:rPr>
          <w:lang w:val="nl-NL"/>
        </w:rPr>
        <w:tab/>
      </w:r>
      <w:r w:rsidR="005B3C38" w:rsidRPr="00A62812">
        <w:rPr>
          <w:lang w:val="nl-NL"/>
        </w:rPr>
        <w:tab/>
        <w:t>≥ 90%</w:t>
      </w:r>
    </w:p>
    <w:p w14:paraId="7F4A50E7" w14:textId="57DC8A71" w:rsidR="005B3C38" w:rsidRPr="00A62812" w:rsidRDefault="00543530" w:rsidP="005B3C38">
      <w:pPr>
        <w:pStyle w:val="Geenafstand"/>
        <w:pBdr>
          <w:top w:val="single" w:sz="4" w:space="1" w:color="auto"/>
          <w:bottom w:val="single" w:sz="4" w:space="1" w:color="auto"/>
          <w:between w:val="single" w:sz="4" w:space="1" w:color="auto"/>
        </w:pBdr>
        <w:rPr>
          <w:lang w:val="nl-NL"/>
        </w:rPr>
      </w:pPr>
      <w:r w:rsidRPr="00A62812">
        <w:rPr>
          <w:lang w:val="nl-NL"/>
        </w:rPr>
        <w:t>BMI</w:t>
      </w:r>
      <w:r w:rsidRPr="00A62812">
        <w:rPr>
          <w:lang w:val="nl-NL"/>
        </w:rPr>
        <w:tab/>
      </w:r>
      <w:r w:rsidRPr="00A62812">
        <w:rPr>
          <w:lang w:val="nl-NL"/>
        </w:rPr>
        <w:tab/>
      </w:r>
      <w:r w:rsidRPr="00A62812">
        <w:rPr>
          <w:lang w:val="nl-NL"/>
        </w:rPr>
        <w:tab/>
      </w:r>
      <w:r w:rsidRPr="00A62812">
        <w:rPr>
          <w:lang w:val="nl-NL"/>
        </w:rPr>
        <w:tab/>
      </w:r>
      <w:r w:rsidR="004E009D" w:rsidRPr="00A62812">
        <w:rPr>
          <w:lang w:val="nl-NL"/>
        </w:rPr>
        <w:tab/>
      </w:r>
      <w:r w:rsidRPr="00A62812">
        <w:rPr>
          <w:lang w:val="nl-NL"/>
        </w:rPr>
        <w:t>78.1</w:t>
      </w:r>
      <w:r w:rsidR="00510C5E" w:rsidRPr="00A62812">
        <w:rPr>
          <w:lang w:val="nl-NL"/>
        </w:rPr>
        <w:tab/>
      </w:r>
      <w:r w:rsidR="00510C5E" w:rsidRPr="00A62812">
        <w:rPr>
          <w:lang w:val="nl-NL"/>
        </w:rPr>
        <w:tab/>
      </w:r>
      <w:r w:rsidR="004E009D" w:rsidRPr="00A62812">
        <w:rPr>
          <w:lang w:val="nl-NL"/>
        </w:rPr>
        <w:t>70.8</w:t>
      </w:r>
      <w:r w:rsidR="004E009D" w:rsidRPr="00A62812">
        <w:rPr>
          <w:lang w:val="nl-NL"/>
        </w:rPr>
        <w:tab/>
      </w:r>
      <w:r w:rsidR="004E009D" w:rsidRPr="00A62812">
        <w:rPr>
          <w:lang w:val="nl-NL"/>
        </w:rPr>
        <w:tab/>
      </w:r>
      <w:r w:rsidR="00510C5E" w:rsidRPr="00A62812">
        <w:rPr>
          <w:lang w:val="nl-NL"/>
        </w:rPr>
        <w:t>7</w:t>
      </w:r>
      <w:r w:rsidRPr="00A62812">
        <w:rPr>
          <w:lang w:val="nl-NL"/>
        </w:rPr>
        <w:t>8.7</w:t>
      </w:r>
      <w:r w:rsidR="005B3C38" w:rsidRPr="00A62812">
        <w:rPr>
          <w:lang w:val="nl-NL"/>
        </w:rPr>
        <w:tab/>
      </w:r>
      <w:r w:rsidRPr="00A62812">
        <w:rPr>
          <w:lang w:val="nl-NL"/>
        </w:rPr>
        <w:tab/>
        <w:t>≥ 80%</w:t>
      </w:r>
    </w:p>
    <w:p w14:paraId="610E9B3D" w14:textId="5A6CF8B5" w:rsidR="005B3C38" w:rsidRPr="00A62812" w:rsidRDefault="004E009D" w:rsidP="005B3C38">
      <w:pPr>
        <w:pStyle w:val="Geenafstand"/>
        <w:pBdr>
          <w:top w:val="single" w:sz="4" w:space="1" w:color="auto"/>
          <w:bottom w:val="single" w:sz="4" w:space="1" w:color="auto"/>
          <w:between w:val="single" w:sz="4" w:space="1" w:color="auto"/>
        </w:pBdr>
        <w:rPr>
          <w:lang w:val="nl-NL"/>
        </w:rPr>
      </w:pPr>
      <w:r w:rsidRPr="00A62812">
        <w:rPr>
          <w:lang w:val="nl-NL"/>
        </w:rPr>
        <w:t>Bloeddruk gemeten</w:t>
      </w:r>
      <w:r w:rsidRPr="00A62812">
        <w:rPr>
          <w:lang w:val="nl-NL"/>
        </w:rPr>
        <w:tab/>
      </w:r>
      <w:r w:rsidRPr="00A62812">
        <w:rPr>
          <w:lang w:val="nl-NL"/>
        </w:rPr>
        <w:tab/>
      </w:r>
      <w:r w:rsidRPr="00A62812">
        <w:rPr>
          <w:lang w:val="nl-NL"/>
        </w:rPr>
        <w:tab/>
      </w:r>
      <w:r w:rsidR="00510C5E" w:rsidRPr="00A62812">
        <w:rPr>
          <w:lang w:val="nl-NL"/>
        </w:rPr>
        <w:t>91.4</w:t>
      </w:r>
      <w:r w:rsidR="00510C5E" w:rsidRPr="00A62812">
        <w:rPr>
          <w:lang w:val="nl-NL"/>
        </w:rPr>
        <w:tab/>
      </w:r>
      <w:r w:rsidR="00510C5E" w:rsidRPr="00A62812">
        <w:rPr>
          <w:lang w:val="nl-NL"/>
        </w:rPr>
        <w:tab/>
      </w:r>
      <w:r w:rsidRPr="00A62812">
        <w:rPr>
          <w:lang w:val="nl-NL"/>
        </w:rPr>
        <w:t>86.5</w:t>
      </w:r>
      <w:r w:rsidRPr="00A62812">
        <w:rPr>
          <w:lang w:val="nl-NL"/>
        </w:rPr>
        <w:tab/>
      </w:r>
      <w:r w:rsidRPr="00A62812">
        <w:rPr>
          <w:lang w:val="nl-NL"/>
        </w:rPr>
        <w:tab/>
      </w:r>
      <w:r w:rsidR="00510C5E" w:rsidRPr="00A62812">
        <w:rPr>
          <w:lang w:val="nl-NL"/>
        </w:rPr>
        <w:t>93.1</w:t>
      </w:r>
      <w:r w:rsidR="00510C5E" w:rsidRPr="00A62812">
        <w:rPr>
          <w:lang w:val="nl-NL"/>
        </w:rPr>
        <w:tab/>
      </w:r>
      <w:r w:rsidR="005B3C38" w:rsidRPr="00A62812">
        <w:rPr>
          <w:lang w:val="nl-NL"/>
        </w:rPr>
        <w:tab/>
        <w:t>≥ 90%</w:t>
      </w:r>
      <w:r w:rsidR="005B3C38" w:rsidRPr="00A62812">
        <w:rPr>
          <w:lang w:val="nl-NL"/>
        </w:rPr>
        <w:tab/>
      </w:r>
    </w:p>
    <w:p w14:paraId="6109718C" w14:textId="77777777" w:rsidR="00543530" w:rsidRPr="00A62812" w:rsidRDefault="00543530" w:rsidP="00543530">
      <w:pPr>
        <w:pStyle w:val="Geenafstand"/>
        <w:pBdr>
          <w:top w:val="single" w:sz="4" w:space="1" w:color="auto"/>
          <w:bottom w:val="single" w:sz="4" w:space="1" w:color="auto"/>
          <w:between w:val="single" w:sz="4" w:space="1" w:color="auto"/>
        </w:pBdr>
        <w:rPr>
          <w:lang w:val="nl-NL"/>
        </w:rPr>
      </w:pPr>
      <w:r w:rsidRPr="00A62812">
        <w:rPr>
          <w:lang w:val="nl-NL"/>
        </w:rPr>
        <w:t>Rookgedrag vastgesteld</w:t>
      </w:r>
      <w:r w:rsidRPr="00A62812">
        <w:rPr>
          <w:lang w:val="nl-NL"/>
        </w:rPr>
        <w:tab/>
      </w:r>
      <w:r w:rsidRPr="00A62812">
        <w:rPr>
          <w:lang w:val="nl-NL"/>
        </w:rPr>
        <w:tab/>
        <w:t>87.2</w:t>
      </w:r>
      <w:r w:rsidRPr="00A62812">
        <w:rPr>
          <w:lang w:val="nl-NL"/>
        </w:rPr>
        <w:tab/>
      </w:r>
      <w:r w:rsidRPr="00A62812">
        <w:rPr>
          <w:lang w:val="nl-NL"/>
        </w:rPr>
        <w:tab/>
        <w:t>79.7</w:t>
      </w:r>
      <w:r w:rsidRPr="00A62812">
        <w:rPr>
          <w:lang w:val="nl-NL"/>
        </w:rPr>
        <w:tab/>
      </w:r>
      <w:r w:rsidRPr="00A62812">
        <w:rPr>
          <w:lang w:val="nl-NL"/>
        </w:rPr>
        <w:tab/>
        <w:t>86.5</w:t>
      </w:r>
      <w:r w:rsidRPr="00A62812">
        <w:rPr>
          <w:lang w:val="nl-NL"/>
        </w:rPr>
        <w:tab/>
      </w:r>
      <w:r w:rsidRPr="00A62812">
        <w:rPr>
          <w:lang w:val="nl-NL"/>
        </w:rPr>
        <w:tab/>
        <w:t>≥ 80%</w:t>
      </w:r>
    </w:p>
    <w:p w14:paraId="329BB423" w14:textId="6A929232" w:rsidR="004E009D" w:rsidRPr="00A62812" w:rsidRDefault="004E009D" w:rsidP="004E009D">
      <w:pPr>
        <w:pStyle w:val="Geenafstand"/>
        <w:pBdr>
          <w:top w:val="single" w:sz="4" w:space="1" w:color="auto"/>
          <w:bottom w:val="single" w:sz="4" w:space="1" w:color="auto"/>
          <w:between w:val="single" w:sz="4" w:space="1" w:color="auto"/>
        </w:pBdr>
        <w:rPr>
          <w:lang w:val="nl-NL"/>
        </w:rPr>
      </w:pPr>
      <w:proofErr w:type="spellStart"/>
      <w:r w:rsidRPr="00A62812">
        <w:rPr>
          <w:lang w:val="nl-NL"/>
        </w:rPr>
        <w:t>Lft</w:t>
      </w:r>
      <w:proofErr w:type="spellEnd"/>
      <w:r w:rsidRPr="00A62812">
        <w:rPr>
          <w:lang w:val="nl-NL"/>
        </w:rPr>
        <w:t xml:space="preserve"> &lt; 70, RR adequaat ingesteld</w:t>
      </w:r>
      <w:r w:rsidRPr="00A62812">
        <w:rPr>
          <w:lang w:val="nl-NL"/>
        </w:rPr>
        <w:tab/>
        <w:t>56.0</w:t>
      </w:r>
      <w:r w:rsidRPr="00A62812">
        <w:rPr>
          <w:lang w:val="nl-NL"/>
        </w:rPr>
        <w:tab/>
      </w:r>
      <w:r w:rsidRPr="00A62812">
        <w:rPr>
          <w:lang w:val="nl-NL"/>
        </w:rPr>
        <w:tab/>
        <w:t>54.5</w:t>
      </w:r>
      <w:r w:rsidRPr="00A62812">
        <w:rPr>
          <w:lang w:val="nl-NL"/>
        </w:rPr>
        <w:tab/>
      </w:r>
      <w:r w:rsidRPr="00A62812">
        <w:rPr>
          <w:lang w:val="nl-NL"/>
        </w:rPr>
        <w:tab/>
        <w:t>71.2</w:t>
      </w:r>
    </w:p>
    <w:p w14:paraId="2A5DE38B" w14:textId="3681D00D" w:rsidR="005B3C38" w:rsidRPr="00A62812" w:rsidRDefault="0074123A" w:rsidP="005B3C38">
      <w:pPr>
        <w:pStyle w:val="Geenafstand"/>
        <w:pBdr>
          <w:top w:val="single" w:sz="4" w:space="1" w:color="auto"/>
          <w:bottom w:val="single" w:sz="4" w:space="1" w:color="auto"/>
          <w:between w:val="single" w:sz="4" w:space="1" w:color="auto"/>
        </w:pBdr>
        <w:rPr>
          <w:lang w:val="nl-NL"/>
        </w:rPr>
      </w:pPr>
      <w:r w:rsidRPr="00A62812">
        <w:rPr>
          <w:lang w:val="nl-NL"/>
        </w:rPr>
        <w:t>LDL</w:t>
      </w:r>
      <w:r w:rsidR="00543530" w:rsidRPr="00A62812">
        <w:rPr>
          <w:lang w:val="nl-NL"/>
        </w:rPr>
        <w:t>, ooit gemeten</w:t>
      </w:r>
      <w:r w:rsidRPr="00A62812">
        <w:rPr>
          <w:lang w:val="nl-NL"/>
        </w:rPr>
        <w:tab/>
      </w:r>
      <w:r w:rsidRPr="00A62812">
        <w:rPr>
          <w:lang w:val="nl-NL"/>
        </w:rPr>
        <w:tab/>
      </w:r>
      <w:r w:rsidRPr="00A62812">
        <w:rPr>
          <w:lang w:val="nl-NL"/>
        </w:rPr>
        <w:tab/>
      </w:r>
      <w:r w:rsidR="00D626AF" w:rsidRPr="00A62812">
        <w:rPr>
          <w:lang w:val="nl-NL"/>
        </w:rPr>
        <w:t>100.0</w:t>
      </w:r>
      <w:r w:rsidR="00D626AF" w:rsidRPr="00A62812">
        <w:rPr>
          <w:lang w:val="nl-NL"/>
        </w:rPr>
        <w:tab/>
      </w:r>
      <w:r w:rsidR="00D626AF" w:rsidRPr="00A62812">
        <w:rPr>
          <w:lang w:val="nl-NL"/>
        </w:rPr>
        <w:tab/>
      </w:r>
      <w:r w:rsidR="003443BC" w:rsidRPr="00A62812">
        <w:rPr>
          <w:lang w:val="nl-NL"/>
        </w:rPr>
        <w:t>99.5</w:t>
      </w:r>
      <w:r w:rsidR="004E009D" w:rsidRPr="00A62812">
        <w:rPr>
          <w:lang w:val="nl-NL"/>
        </w:rPr>
        <w:tab/>
      </w:r>
      <w:r w:rsidR="004E009D" w:rsidRPr="00A62812">
        <w:rPr>
          <w:lang w:val="nl-NL"/>
        </w:rPr>
        <w:tab/>
      </w:r>
      <w:r w:rsidR="00D626AF" w:rsidRPr="00A62812">
        <w:rPr>
          <w:lang w:val="nl-NL"/>
        </w:rPr>
        <w:t>98</w:t>
      </w:r>
      <w:r w:rsidR="005B3C38" w:rsidRPr="00A62812">
        <w:rPr>
          <w:lang w:val="nl-NL"/>
        </w:rPr>
        <w:t>.8</w:t>
      </w:r>
    </w:p>
    <w:p w14:paraId="680B4EB3" w14:textId="77777777" w:rsidR="005B3C38" w:rsidRPr="00A62812" w:rsidRDefault="005B3C38" w:rsidP="005B3C38">
      <w:pPr>
        <w:pStyle w:val="Geenafstand"/>
        <w:rPr>
          <w:lang w:val="nl-NL"/>
        </w:rPr>
      </w:pPr>
    </w:p>
    <w:p w14:paraId="65FCB223" w14:textId="4BA8DC7E" w:rsidR="005B3C38" w:rsidRPr="0068457A" w:rsidRDefault="005C21A8" w:rsidP="005B3C38">
      <w:pPr>
        <w:rPr>
          <w:lang w:val="nl-NL"/>
        </w:rPr>
      </w:pPr>
      <w:r w:rsidRPr="0068457A">
        <w:rPr>
          <w:lang w:val="nl-NL"/>
        </w:rPr>
        <w:t>Het aantal mensen met een verhoogd risico op hart en vaatziekte stijgt geleidelijk. Ook hier komt naar voren dat we minder scoren op de indicator ‘bloeddruk  adequaat ingesteld’.</w:t>
      </w:r>
    </w:p>
    <w:p w14:paraId="5B9E019D" w14:textId="77777777" w:rsidR="00084DAA" w:rsidRPr="00A62812" w:rsidRDefault="00084DAA" w:rsidP="008C6CC3">
      <w:pPr>
        <w:pStyle w:val="Kop2"/>
        <w:rPr>
          <w:rFonts w:cs="Times New Roman"/>
          <w:b/>
          <w:bCs/>
        </w:rPr>
      </w:pPr>
    </w:p>
    <w:p w14:paraId="41FDA2F3" w14:textId="77777777" w:rsidR="00BB1E3A" w:rsidRPr="00A62812" w:rsidRDefault="00A021FC" w:rsidP="00070776">
      <w:pPr>
        <w:pStyle w:val="Kop2"/>
        <w:rPr>
          <w:b/>
          <w:bCs/>
        </w:rPr>
      </w:pPr>
      <w:bookmarkStart w:id="27" w:name="_Toc165370970"/>
      <w:r w:rsidRPr="00A62812">
        <w:rPr>
          <w:b/>
          <w:bCs/>
        </w:rPr>
        <w:t>Ouderenzorg</w:t>
      </w:r>
      <w:bookmarkEnd w:id="27"/>
    </w:p>
    <w:p w14:paraId="3A612A08" w14:textId="77777777" w:rsidR="00070776" w:rsidRPr="00A62812" w:rsidRDefault="00070776" w:rsidP="0063078F">
      <w:pPr>
        <w:pStyle w:val="Geenafstand"/>
        <w:rPr>
          <w:lang w:val="nl-NL"/>
        </w:rPr>
      </w:pPr>
    </w:p>
    <w:p w14:paraId="3C964202" w14:textId="0D025314" w:rsidR="00484851" w:rsidRPr="00A62812" w:rsidRDefault="00A77296" w:rsidP="0063078F">
      <w:pPr>
        <w:pStyle w:val="Geenafstand"/>
        <w:rPr>
          <w:lang w:val="nl-NL"/>
        </w:rPr>
      </w:pPr>
      <w:r w:rsidRPr="00A62812">
        <w:rPr>
          <w:lang w:val="nl-NL"/>
        </w:rPr>
        <w:t xml:space="preserve">Vanaf juli 2019 zijn we gestart met ouderenzorg. Er </w:t>
      </w:r>
      <w:r w:rsidR="00B85D89" w:rsidRPr="00A62812">
        <w:rPr>
          <w:lang w:val="nl-NL"/>
        </w:rPr>
        <w:t xml:space="preserve">is </w:t>
      </w:r>
      <w:r w:rsidRPr="00A62812">
        <w:rPr>
          <w:lang w:val="nl-NL"/>
        </w:rPr>
        <w:t>een voorzichtige stap gemaakt met een klein groepje kwetsbare ouderen</w:t>
      </w:r>
      <w:r w:rsidR="00B85D89" w:rsidRPr="00A62812">
        <w:rPr>
          <w:lang w:val="nl-NL"/>
        </w:rPr>
        <w:t>,</w:t>
      </w:r>
      <w:r w:rsidRPr="00A62812">
        <w:rPr>
          <w:lang w:val="nl-NL"/>
        </w:rPr>
        <w:t xml:space="preserve"> waarbij zowel de POH-s als POH-GGZ samen een protocol hebben ontwikkeld en de patiënten bezoeken om sociale en gezondheidsfactoren in kaart te brengen en actie ondernemen indien nodig. Afhankelijk van hoe het loopt zullen we de groep uitbreiden en eventueel het protocol aanpassen.</w:t>
      </w:r>
    </w:p>
    <w:p w14:paraId="45677C27" w14:textId="4A7A3BC4" w:rsidR="00B85D89" w:rsidRPr="00A62812" w:rsidRDefault="00B85D89" w:rsidP="0063078F">
      <w:pPr>
        <w:pStyle w:val="Geenafstand"/>
        <w:rPr>
          <w:lang w:val="nl-NL"/>
        </w:rPr>
      </w:pPr>
    </w:p>
    <w:p w14:paraId="6B6F1D0B" w14:textId="2D39CD3B" w:rsidR="00C26AFB" w:rsidRPr="00A62812" w:rsidRDefault="00B85D89" w:rsidP="00E00688">
      <w:pPr>
        <w:rPr>
          <w:lang w:val="nl-NL"/>
        </w:rPr>
      </w:pPr>
      <w:proofErr w:type="spellStart"/>
      <w:r w:rsidRPr="00A62812">
        <w:rPr>
          <w:lang w:val="nl-NL"/>
        </w:rPr>
        <w:t>Casefinding</w:t>
      </w:r>
      <w:proofErr w:type="spellEnd"/>
      <w:r w:rsidRPr="00A62812">
        <w:rPr>
          <w:lang w:val="nl-NL"/>
        </w:rPr>
        <w:t xml:space="preserve"> wordt gedaan door:</w:t>
      </w:r>
      <w:r w:rsidRPr="00A62812">
        <w:rPr>
          <w:lang w:val="nl-NL"/>
        </w:rPr>
        <w:br/>
        <w:t xml:space="preserve">- </w:t>
      </w:r>
      <w:r w:rsidRPr="00A62812">
        <w:rPr>
          <w:lang w:val="nl-NL"/>
        </w:rPr>
        <w:tab/>
        <w:t>iedereen in de praktijk: huisartsen en POH-s.</w:t>
      </w:r>
      <w:r w:rsidRPr="00A62812">
        <w:rPr>
          <w:lang w:val="nl-NL"/>
        </w:rPr>
        <w:br/>
        <w:t xml:space="preserve">- </w:t>
      </w:r>
      <w:r w:rsidRPr="00A62812">
        <w:rPr>
          <w:lang w:val="nl-NL"/>
        </w:rPr>
        <w:tab/>
        <w:t>vanuit derden: o.a. familie, apotheek, wijkverpleging, fysiotherapie.</w:t>
      </w:r>
      <w:r w:rsidRPr="00A62812">
        <w:rPr>
          <w:lang w:val="nl-NL"/>
        </w:rPr>
        <w:br/>
        <w:t>Signalen worden aan de desbetreffende huisarts doorgegeven. De huisarts bekijkt of de oudere mogelijk kwetsbaar is en of er verdere screening moet worden verricht. De huisarts heeft de regie.</w:t>
      </w:r>
      <w:r w:rsidRPr="00A62812">
        <w:rPr>
          <w:lang w:val="nl-NL"/>
        </w:rPr>
        <w:br/>
      </w:r>
      <w:r w:rsidRPr="00A62812">
        <w:rPr>
          <w:lang w:val="nl-NL"/>
        </w:rPr>
        <w:br/>
        <w:t xml:space="preserve">Screening heeft als doel de kwetsbare ouderen en hun gezondheidsrisico’s en functioneren in kaart te brengen. Hiervoor legt de POH een huisbezoek af bij de oudere, en vult het SFMPC model in. </w:t>
      </w:r>
    </w:p>
    <w:p w14:paraId="7074C2C1" w14:textId="060CEA51" w:rsidR="005A1D99" w:rsidRPr="00A62812" w:rsidRDefault="005A1D99" w:rsidP="0063078F">
      <w:pPr>
        <w:pStyle w:val="Geenafstand"/>
        <w:rPr>
          <w:lang w:val="nl-NL"/>
        </w:rPr>
      </w:pPr>
      <w:r w:rsidRPr="00A62812">
        <w:rPr>
          <w:noProof/>
          <w:lang w:val="nl-NL" w:eastAsia="nl-NL"/>
        </w:rPr>
        <w:lastRenderedPageBreak/>
        <w:drawing>
          <wp:inline distT="0" distB="0" distL="0" distR="0" wp14:anchorId="32AB635D" wp14:editId="49178E51">
            <wp:extent cx="5096510" cy="2165331"/>
            <wp:effectExtent l="0" t="0" r="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0643" cy="2179833"/>
                    </a:xfrm>
                    <a:prstGeom prst="rect">
                      <a:avLst/>
                    </a:prstGeom>
                    <a:noFill/>
                  </pic:spPr>
                </pic:pic>
              </a:graphicData>
            </a:graphic>
          </wp:inline>
        </w:drawing>
      </w:r>
    </w:p>
    <w:p w14:paraId="494D4CC6" w14:textId="38FDCA17" w:rsidR="00C412BA" w:rsidRPr="00A62812" w:rsidRDefault="00C412BA" w:rsidP="005374D9">
      <w:pPr>
        <w:pStyle w:val="Geenafstand"/>
        <w:rPr>
          <w:rFonts w:cs="Times New Roman"/>
          <w:lang w:val="nl-NL"/>
        </w:rPr>
      </w:pPr>
    </w:p>
    <w:p w14:paraId="60938D89" w14:textId="58E7CA5A" w:rsidR="005C21A8" w:rsidRPr="0068457A" w:rsidRDefault="005C21A8" w:rsidP="005374D9">
      <w:pPr>
        <w:pStyle w:val="Geenafstand"/>
        <w:rPr>
          <w:rFonts w:cs="Times New Roman"/>
          <w:lang w:val="nl-NL"/>
        </w:rPr>
      </w:pPr>
      <w:r w:rsidRPr="0068457A">
        <w:rPr>
          <w:rFonts w:cs="Times New Roman"/>
          <w:lang w:val="nl-NL"/>
        </w:rPr>
        <w:t xml:space="preserve">Afgelopen jaren hebben we bij steeds meer mensen een ACP gesprek gehad. Dit is ook een aandachtspunt voor de komende jaren. We gaan volgend jaar ook meedoen aan </w:t>
      </w:r>
      <w:r w:rsidR="002B6D0D" w:rsidRPr="0068457A">
        <w:rPr>
          <w:rFonts w:cs="Times New Roman"/>
          <w:lang w:val="nl-NL"/>
        </w:rPr>
        <w:t xml:space="preserve">de module Ouderenzorg zonder </w:t>
      </w:r>
      <w:r w:rsidR="00D908D7" w:rsidRPr="0068457A">
        <w:rPr>
          <w:rFonts w:cs="Times New Roman"/>
          <w:lang w:val="nl-NL"/>
        </w:rPr>
        <w:t>coördinatie</w:t>
      </w:r>
      <w:r w:rsidR="002B6D0D" w:rsidRPr="0068457A">
        <w:rPr>
          <w:rFonts w:cs="Times New Roman"/>
          <w:lang w:val="nl-NL"/>
        </w:rPr>
        <w:t xml:space="preserve"> van ENO.</w:t>
      </w:r>
    </w:p>
    <w:p w14:paraId="1B3B9ED8" w14:textId="77777777" w:rsidR="005F1756" w:rsidRPr="00A62812" w:rsidRDefault="00F4762D" w:rsidP="005374D9">
      <w:pPr>
        <w:pStyle w:val="Kop1"/>
        <w:rPr>
          <w:rFonts w:cs="Times New Roman"/>
          <w:b w:val="0"/>
          <w:bCs w:val="0"/>
          <w:u w:val="single"/>
        </w:rPr>
      </w:pPr>
      <w:bookmarkStart w:id="28" w:name="_Toc165370971"/>
      <w:r w:rsidRPr="00A62812">
        <w:rPr>
          <w:rFonts w:cs="Times New Roman"/>
          <w:b w:val="0"/>
          <w:bCs w:val="0"/>
          <w:u w:val="single"/>
        </w:rPr>
        <w:t>R</w:t>
      </w:r>
      <w:r w:rsidR="005F1756" w:rsidRPr="00A62812">
        <w:rPr>
          <w:rFonts w:cs="Times New Roman"/>
          <w:b w:val="0"/>
          <w:bCs w:val="0"/>
          <w:u w:val="single"/>
        </w:rPr>
        <w:t>eceptuur</w:t>
      </w:r>
      <w:bookmarkEnd w:id="28"/>
    </w:p>
    <w:p w14:paraId="59499684" w14:textId="77777777" w:rsidR="005F1756" w:rsidRPr="00A62812" w:rsidRDefault="005F1756" w:rsidP="00760213">
      <w:pPr>
        <w:pStyle w:val="Geenafstand"/>
        <w:rPr>
          <w:rFonts w:eastAsia="Arial Unicode MS" w:cs="Times New Roman"/>
          <w:b/>
          <w:bCs/>
          <w:lang w:val="nl-NL"/>
        </w:rPr>
      </w:pPr>
      <w:r w:rsidRPr="00A62812">
        <w:rPr>
          <w:rFonts w:eastAsia="Arial Unicode MS" w:cs="Times New Roman"/>
          <w:b/>
          <w:bCs/>
          <w:lang w:val="nl-NL"/>
        </w:rPr>
        <w:t>Meest voorgeschreven middelen</w:t>
      </w:r>
    </w:p>
    <w:p w14:paraId="77201BD1" w14:textId="5AF61543" w:rsidR="005F1756" w:rsidRPr="0068457A" w:rsidRDefault="00F30721" w:rsidP="00760213">
      <w:pPr>
        <w:pStyle w:val="Geenafstand"/>
        <w:rPr>
          <w:rFonts w:eastAsia="Arial Unicode MS" w:cs="Times New Roman"/>
          <w:lang w:val="nl-NL"/>
        </w:rPr>
      </w:pPr>
      <w:r w:rsidRPr="0068457A">
        <w:rPr>
          <w:rFonts w:eastAsia="Arial Unicode MS" w:cs="Times New Roman"/>
          <w:lang w:val="nl-NL"/>
        </w:rPr>
        <w:t xml:space="preserve">In onderstaande tabel </w:t>
      </w:r>
      <w:r w:rsidR="00336D72" w:rsidRPr="0068457A">
        <w:rPr>
          <w:rFonts w:eastAsia="Arial Unicode MS" w:cs="Times New Roman"/>
          <w:lang w:val="nl-NL"/>
        </w:rPr>
        <w:t xml:space="preserve">worden de meest voorgeschreven geneesmiddelen weergegeven ten opzichte van het </w:t>
      </w:r>
      <w:proofErr w:type="spellStart"/>
      <w:r w:rsidR="00336D72" w:rsidRPr="0068457A">
        <w:rPr>
          <w:rFonts w:eastAsia="Arial Unicode MS" w:cs="Times New Roman"/>
          <w:lang w:val="nl-NL"/>
        </w:rPr>
        <w:t>Nivel</w:t>
      </w:r>
      <w:proofErr w:type="spellEnd"/>
      <w:r w:rsidR="00111AD9" w:rsidRPr="0068457A">
        <w:rPr>
          <w:rFonts w:eastAsia="Arial Unicode MS" w:cs="Times New Roman"/>
          <w:lang w:val="nl-NL"/>
        </w:rPr>
        <w:t>.</w:t>
      </w:r>
      <w:r w:rsidR="00336D72" w:rsidRPr="0068457A">
        <w:rPr>
          <w:rFonts w:eastAsia="Arial Unicode MS" w:cs="Times New Roman"/>
          <w:lang w:val="nl-NL"/>
        </w:rPr>
        <w:t xml:space="preserve"> We schrijven </w:t>
      </w:r>
      <w:proofErr w:type="spellStart"/>
      <w:r w:rsidR="00DC6248" w:rsidRPr="0068457A">
        <w:rPr>
          <w:rFonts w:eastAsia="Arial Unicode MS" w:cs="Times New Roman"/>
          <w:lang w:val="nl-NL"/>
        </w:rPr>
        <w:t>NSAID’s</w:t>
      </w:r>
      <w:proofErr w:type="spellEnd"/>
      <w:r w:rsidR="00DC6248" w:rsidRPr="0068457A">
        <w:rPr>
          <w:rFonts w:eastAsia="Arial Unicode MS" w:cs="Times New Roman"/>
          <w:lang w:val="nl-NL"/>
        </w:rPr>
        <w:t xml:space="preserve">, </w:t>
      </w:r>
      <w:proofErr w:type="spellStart"/>
      <w:r w:rsidR="00DC6248" w:rsidRPr="0068457A">
        <w:rPr>
          <w:rFonts w:eastAsia="Arial Unicode MS" w:cs="Times New Roman"/>
          <w:lang w:val="nl-NL"/>
        </w:rPr>
        <w:t>c</w:t>
      </w:r>
      <w:r w:rsidR="005A7122" w:rsidRPr="0068457A">
        <w:rPr>
          <w:rFonts w:eastAsia="Arial Unicode MS" w:cs="Times New Roman"/>
          <w:lang w:val="nl-NL"/>
        </w:rPr>
        <w:t>ortico’s</w:t>
      </w:r>
      <w:proofErr w:type="spellEnd"/>
      <w:r w:rsidR="006159AB" w:rsidRPr="0068457A">
        <w:rPr>
          <w:rFonts w:eastAsia="Arial Unicode MS" w:cs="Times New Roman"/>
          <w:lang w:val="nl-NL"/>
        </w:rPr>
        <w:t xml:space="preserve">, </w:t>
      </w:r>
      <w:proofErr w:type="spellStart"/>
      <w:r w:rsidR="006159AB" w:rsidRPr="0068457A">
        <w:rPr>
          <w:rFonts w:eastAsia="Arial Unicode MS" w:cs="Times New Roman"/>
          <w:lang w:val="nl-NL"/>
        </w:rPr>
        <w:t>decongestiva</w:t>
      </w:r>
      <w:proofErr w:type="spellEnd"/>
      <w:r w:rsidR="006159AB" w:rsidRPr="0068457A">
        <w:rPr>
          <w:rFonts w:eastAsia="Arial Unicode MS" w:cs="Times New Roman"/>
          <w:lang w:val="nl-NL"/>
        </w:rPr>
        <w:t xml:space="preserve"> voor de neus en antihistaminica relatief vaak voor. </w:t>
      </w:r>
      <w:r w:rsidR="003D7F18" w:rsidRPr="0068457A">
        <w:rPr>
          <w:rFonts w:eastAsia="Arial Unicode MS" w:cs="Times New Roman"/>
          <w:lang w:val="nl-NL"/>
        </w:rPr>
        <w:t xml:space="preserve">Mogelijk komt dat omdat we hiervoor altijd een recept maken en patiënten minder informeren dat een deel van deze middelen ook via de drogist te verkrijgen zijn. Ook valt op dat we iets vaker dan de cijfers van het </w:t>
      </w:r>
      <w:proofErr w:type="spellStart"/>
      <w:r w:rsidR="003D7F18" w:rsidRPr="0068457A">
        <w:rPr>
          <w:rFonts w:eastAsia="Arial Unicode MS" w:cs="Times New Roman"/>
          <w:lang w:val="nl-NL"/>
        </w:rPr>
        <w:t>Nivel</w:t>
      </w:r>
      <w:proofErr w:type="spellEnd"/>
      <w:r w:rsidR="003D7F18" w:rsidRPr="0068457A">
        <w:rPr>
          <w:rFonts w:eastAsia="Arial Unicode MS" w:cs="Times New Roman"/>
          <w:lang w:val="nl-NL"/>
        </w:rPr>
        <w:t xml:space="preserve"> penicilline voorschrijven. Dit is een punt van aandacht.</w:t>
      </w:r>
    </w:p>
    <w:p w14:paraId="25D82746" w14:textId="77777777" w:rsidR="00F30721" w:rsidRPr="0068457A" w:rsidRDefault="00F30721" w:rsidP="00760213">
      <w:pPr>
        <w:pStyle w:val="Geenafstand"/>
        <w:rPr>
          <w:rFonts w:eastAsia="Arial Unicode MS" w:cs="Times New Roman"/>
          <w:lang w:val="nl-NL"/>
        </w:rPr>
      </w:pPr>
    </w:p>
    <w:tbl>
      <w:tblPr>
        <w:tblStyle w:val="Tabelraster"/>
        <w:tblW w:w="10060" w:type="dxa"/>
        <w:tblLook w:val="04A0" w:firstRow="1" w:lastRow="0" w:firstColumn="1" w:lastColumn="0" w:noHBand="0" w:noVBand="1"/>
      </w:tblPr>
      <w:tblGrid>
        <w:gridCol w:w="843"/>
        <w:gridCol w:w="5379"/>
        <w:gridCol w:w="1276"/>
        <w:gridCol w:w="1435"/>
        <w:gridCol w:w="1127"/>
      </w:tblGrid>
      <w:tr w:rsidR="00A62812" w:rsidRPr="00A62812" w14:paraId="3707E887" w14:textId="77777777" w:rsidTr="00E24117">
        <w:tc>
          <w:tcPr>
            <w:tcW w:w="6222" w:type="dxa"/>
            <w:gridSpan w:val="2"/>
            <w:tcBorders>
              <w:left w:val="double" w:sz="4" w:space="0" w:color="auto"/>
              <w:right w:val="double" w:sz="4" w:space="0" w:color="auto"/>
            </w:tcBorders>
          </w:tcPr>
          <w:p w14:paraId="266D868B" w14:textId="13DE0F60" w:rsidR="00E24117" w:rsidRPr="00A62812" w:rsidRDefault="00E24117" w:rsidP="00E24117">
            <w:pPr>
              <w:pStyle w:val="Geenafstand"/>
            </w:pPr>
            <w:proofErr w:type="spellStart"/>
            <w:r w:rsidRPr="00A62812">
              <w:t>Voorgeschreven</w:t>
            </w:r>
            <w:proofErr w:type="spellEnd"/>
            <w:r w:rsidRPr="00A62812">
              <w:t xml:space="preserve"> </w:t>
            </w:r>
            <w:proofErr w:type="spellStart"/>
            <w:r w:rsidRPr="00A62812">
              <w:t>medicatie</w:t>
            </w:r>
            <w:proofErr w:type="spellEnd"/>
          </w:p>
        </w:tc>
        <w:tc>
          <w:tcPr>
            <w:tcW w:w="1276" w:type="dxa"/>
            <w:tcBorders>
              <w:left w:val="double" w:sz="4" w:space="0" w:color="auto"/>
              <w:right w:val="double" w:sz="4" w:space="0" w:color="auto"/>
            </w:tcBorders>
          </w:tcPr>
          <w:p w14:paraId="52CF3B4A" w14:textId="77777777" w:rsidR="00E24117" w:rsidRPr="00A62812" w:rsidRDefault="00E24117" w:rsidP="00E24117">
            <w:pPr>
              <w:pStyle w:val="Geenafstand"/>
            </w:pPr>
            <w:r w:rsidRPr="00A62812">
              <w:t>Praktijk</w:t>
            </w:r>
          </w:p>
          <w:p w14:paraId="732279F2" w14:textId="440A9E67" w:rsidR="00E24117" w:rsidRPr="00A62812" w:rsidRDefault="00E24117" w:rsidP="00E24117">
            <w:pPr>
              <w:pStyle w:val="Geenafstand"/>
            </w:pPr>
            <w:r w:rsidRPr="00A62812">
              <w:t xml:space="preserve"> 2023 (%)</w:t>
            </w:r>
          </w:p>
        </w:tc>
        <w:tc>
          <w:tcPr>
            <w:tcW w:w="1435" w:type="dxa"/>
            <w:tcBorders>
              <w:left w:val="double" w:sz="4" w:space="0" w:color="auto"/>
              <w:right w:val="double" w:sz="4" w:space="0" w:color="auto"/>
            </w:tcBorders>
          </w:tcPr>
          <w:p w14:paraId="7775A6D9" w14:textId="77777777" w:rsidR="00E24117" w:rsidRPr="00A62812" w:rsidRDefault="00E24117" w:rsidP="00E24117">
            <w:pPr>
              <w:pStyle w:val="Geenafstand"/>
            </w:pPr>
            <w:r w:rsidRPr="00A62812">
              <w:t>Praktijk</w:t>
            </w:r>
          </w:p>
          <w:p w14:paraId="68C90FDC" w14:textId="778EB775" w:rsidR="00E24117" w:rsidRPr="00A62812" w:rsidRDefault="00E24117" w:rsidP="00E24117">
            <w:pPr>
              <w:pStyle w:val="Geenafstand"/>
            </w:pPr>
            <w:r w:rsidRPr="00A62812">
              <w:t xml:space="preserve"> 2022 (%)</w:t>
            </w:r>
          </w:p>
        </w:tc>
        <w:tc>
          <w:tcPr>
            <w:tcW w:w="1127" w:type="dxa"/>
            <w:tcBorders>
              <w:left w:val="double" w:sz="4" w:space="0" w:color="auto"/>
              <w:right w:val="double" w:sz="4" w:space="0" w:color="auto"/>
            </w:tcBorders>
          </w:tcPr>
          <w:p w14:paraId="04724930" w14:textId="77777777" w:rsidR="00E24117" w:rsidRPr="00A62812" w:rsidRDefault="00E24117" w:rsidP="00E24117">
            <w:pPr>
              <w:pStyle w:val="Geenafstand"/>
            </w:pPr>
            <w:proofErr w:type="spellStart"/>
            <w:r w:rsidRPr="00A62812">
              <w:t>Nivel</w:t>
            </w:r>
            <w:proofErr w:type="spellEnd"/>
            <w:r w:rsidRPr="00A62812">
              <w:t xml:space="preserve"> </w:t>
            </w:r>
          </w:p>
          <w:p w14:paraId="2F6E56E2" w14:textId="573C2086" w:rsidR="00E24117" w:rsidRPr="00A62812" w:rsidRDefault="00E24117" w:rsidP="00E24117">
            <w:pPr>
              <w:pStyle w:val="Geenafstand"/>
            </w:pPr>
            <w:r w:rsidRPr="00A62812">
              <w:t>2022 (%)</w:t>
            </w:r>
          </w:p>
        </w:tc>
      </w:tr>
      <w:tr w:rsidR="00A62812" w:rsidRPr="00A62812" w14:paraId="46208135" w14:textId="77777777" w:rsidTr="00E24117">
        <w:tc>
          <w:tcPr>
            <w:tcW w:w="843" w:type="dxa"/>
            <w:tcBorders>
              <w:left w:val="double" w:sz="4" w:space="0" w:color="auto"/>
              <w:right w:val="double" w:sz="4" w:space="0" w:color="auto"/>
            </w:tcBorders>
          </w:tcPr>
          <w:p w14:paraId="4570675F" w14:textId="77777777" w:rsidR="00E24117" w:rsidRPr="00A62812" w:rsidRDefault="00E24117" w:rsidP="00E24117">
            <w:pPr>
              <w:pStyle w:val="Geenafstand"/>
            </w:pPr>
            <w:r w:rsidRPr="00A62812">
              <w:t>A02B</w:t>
            </w:r>
          </w:p>
        </w:tc>
        <w:tc>
          <w:tcPr>
            <w:tcW w:w="5379" w:type="dxa"/>
            <w:tcBorders>
              <w:left w:val="double" w:sz="4" w:space="0" w:color="auto"/>
              <w:right w:val="double" w:sz="4" w:space="0" w:color="auto"/>
            </w:tcBorders>
          </w:tcPr>
          <w:p w14:paraId="043A89AC" w14:textId="77777777" w:rsidR="00E24117" w:rsidRPr="00A62812" w:rsidRDefault="00E24117" w:rsidP="00E24117">
            <w:pPr>
              <w:pStyle w:val="Geenafstand"/>
              <w:rPr>
                <w:lang w:val="nl-NL"/>
              </w:rPr>
            </w:pPr>
            <w:r w:rsidRPr="00A62812">
              <w:rPr>
                <w:lang w:val="nl-NL"/>
              </w:rPr>
              <w:t xml:space="preserve">Middelen bij ulcus pepticum / </w:t>
            </w:r>
            <w:proofErr w:type="spellStart"/>
            <w:r w:rsidRPr="00A62812">
              <w:rPr>
                <w:lang w:val="nl-NL"/>
              </w:rPr>
              <w:t>gastro-oesofagale</w:t>
            </w:r>
            <w:proofErr w:type="spellEnd"/>
            <w:r w:rsidRPr="00A62812">
              <w:rPr>
                <w:lang w:val="nl-NL"/>
              </w:rPr>
              <w:t xml:space="preserve"> reflux</w:t>
            </w:r>
          </w:p>
        </w:tc>
        <w:tc>
          <w:tcPr>
            <w:tcW w:w="1276" w:type="dxa"/>
            <w:tcBorders>
              <w:left w:val="double" w:sz="4" w:space="0" w:color="auto"/>
              <w:right w:val="double" w:sz="4" w:space="0" w:color="auto"/>
            </w:tcBorders>
          </w:tcPr>
          <w:p w14:paraId="54C03D03" w14:textId="7A8F0A8D" w:rsidR="00E24117" w:rsidRPr="00A62812" w:rsidRDefault="00E24117" w:rsidP="00E24117">
            <w:pPr>
              <w:pStyle w:val="Geenafstand"/>
            </w:pPr>
            <w:r w:rsidRPr="00A62812">
              <w:t>15.2</w:t>
            </w:r>
          </w:p>
        </w:tc>
        <w:tc>
          <w:tcPr>
            <w:tcW w:w="1435" w:type="dxa"/>
            <w:tcBorders>
              <w:left w:val="double" w:sz="4" w:space="0" w:color="auto"/>
              <w:right w:val="double" w:sz="4" w:space="0" w:color="auto"/>
            </w:tcBorders>
          </w:tcPr>
          <w:p w14:paraId="6DF17866" w14:textId="77777777" w:rsidR="00E24117" w:rsidRPr="00A62812" w:rsidRDefault="00E24117" w:rsidP="00E24117">
            <w:pPr>
              <w:pStyle w:val="Geenafstand"/>
            </w:pPr>
            <w:r w:rsidRPr="00A62812">
              <w:t>16.2</w:t>
            </w:r>
          </w:p>
        </w:tc>
        <w:tc>
          <w:tcPr>
            <w:tcW w:w="1127" w:type="dxa"/>
            <w:tcBorders>
              <w:left w:val="double" w:sz="4" w:space="0" w:color="auto"/>
              <w:right w:val="double" w:sz="4" w:space="0" w:color="auto"/>
            </w:tcBorders>
          </w:tcPr>
          <w:p w14:paraId="63A4D8DD" w14:textId="7279CBED" w:rsidR="00E24117" w:rsidRPr="00A62812" w:rsidRDefault="00E24117" w:rsidP="00E24117">
            <w:pPr>
              <w:pStyle w:val="Geenafstand"/>
            </w:pPr>
            <w:r w:rsidRPr="00A62812">
              <w:t>15.0</w:t>
            </w:r>
          </w:p>
        </w:tc>
      </w:tr>
      <w:tr w:rsidR="00A62812" w:rsidRPr="00A62812" w14:paraId="3F331E96" w14:textId="77777777" w:rsidTr="00E24117">
        <w:tc>
          <w:tcPr>
            <w:tcW w:w="843" w:type="dxa"/>
            <w:tcBorders>
              <w:left w:val="double" w:sz="4" w:space="0" w:color="auto"/>
              <w:right w:val="double" w:sz="4" w:space="0" w:color="auto"/>
            </w:tcBorders>
          </w:tcPr>
          <w:p w14:paraId="6809AFCF" w14:textId="77777777" w:rsidR="00E24117" w:rsidRPr="00A62812" w:rsidRDefault="00E24117" w:rsidP="00E24117">
            <w:pPr>
              <w:pStyle w:val="Geenafstand"/>
            </w:pPr>
            <w:r w:rsidRPr="00A62812">
              <w:t>C10A</w:t>
            </w:r>
          </w:p>
        </w:tc>
        <w:tc>
          <w:tcPr>
            <w:tcW w:w="5379" w:type="dxa"/>
            <w:tcBorders>
              <w:left w:val="double" w:sz="4" w:space="0" w:color="auto"/>
              <w:right w:val="double" w:sz="4" w:space="0" w:color="auto"/>
            </w:tcBorders>
          </w:tcPr>
          <w:p w14:paraId="56AA8512" w14:textId="77777777" w:rsidR="00E24117" w:rsidRPr="00A62812" w:rsidRDefault="00E24117" w:rsidP="00E24117">
            <w:pPr>
              <w:pStyle w:val="Geenafstand"/>
            </w:pPr>
            <w:proofErr w:type="spellStart"/>
            <w:r w:rsidRPr="00A62812">
              <w:t>Antilipaemica</w:t>
            </w:r>
            <w:proofErr w:type="spellEnd"/>
            <w:r w:rsidRPr="00A62812">
              <w:t xml:space="preserve">, </w:t>
            </w:r>
            <w:proofErr w:type="spellStart"/>
            <w:r w:rsidRPr="00A62812">
              <w:t>enkelvoudig</w:t>
            </w:r>
            <w:proofErr w:type="spellEnd"/>
          </w:p>
        </w:tc>
        <w:tc>
          <w:tcPr>
            <w:tcW w:w="1276" w:type="dxa"/>
            <w:tcBorders>
              <w:left w:val="double" w:sz="4" w:space="0" w:color="auto"/>
              <w:right w:val="double" w:sz="4" w:space="0" w:color="auto"/>
            </w:tcBorders>
          </w:tcPr>
          <w:p w14:paraId="66BFDA74" w14:textId="66F63609" w:rsidR="00E24117" w:rsidRPr="00A62812" w:rsidRDefault="00E24117" w:rsidP="00E24117">
            <w:pPr>
              <w:pStyle w:val="Geenafstand"/>
            </w:pPr>
            <w:r w:rsidRPr="00A62812">
              <w:t>9.5</w:t>
            </w:r>
          </w:p>
        </w:tc>
        <w:tc>
          <w:tcPr>
            <w:tcW w:w="1435" w:type="dxa"/>
            <w:tcBorders>
              <w:left w:val="double" w:sz="4" w:space="0" w:color="auto"/>
              <w:right w:val="double" w:sz="4" w:space="0" w:color="auto"/>
            </w:tcBorders>
          </w:tcPr>
          <w:p w14:paraId="692C88F4" w14:textId="77777777" w:rsidR="00E24117" w:rsidRPr="00A62812" w:rsidRDefault="00E24117" w:rsidP="00E24117">
            <w:pPr>
              <w:pStyle w:val="Geenafstand"/>
            </w:pPr>
            <w:r w:rsidRPr="00A62812">
              <w:t>9.2</w:t>
            </w:r>
          </w:p>
        </w:tc>
        <w:tc>
          <w:tcPr>
            <w:tcW w:w="1127" w:type="dxa"/>
            <w:tcBorders>
              <w:left w:val="double" w:sz="4" w:space="0" w:color="auto"/>
              <w:right w:val="double" w:sz="4" w:space="0" w:color="auto"/>
            </w:tcBorders>
          </w:tcPr>
          <w:p w14:paraId="6C8ED94C" w14:textId="29D88E52" w:rsidR="00E24117" w:rsidRPr="00A62812" w:rsidRDefault="00E24117" w:rsidP="00E24117">
            <w:pPr>
              <w:pStyle w:val="Geenafstand"/>
            </w:pPr>
            <w:r w:rsidRPr="00A62812">
              <w:t>11.3</w:t>
            </w:r>
          </w:p>
        </w:tc>
      </w:tr>
      <w:tr w:rsidR="00A62812" w:rsidRPr="00A62812" w14:paraId="2A5A8B4C" w14:textId="77777777" w:rsidTr="00E24117">
        <w:tc>
          <w:tcPr>
            <w:tcW w:w="843" w:type="dxa"/>
            <w:tcBorders>
              <w:left w:val="double" w:sz="4" w:space="0" w:color="auto"/>
              <w:right w:val="double" w:sz="4" w:space="0" w:color="auto"/>
            </w:tcBorders>
          </w:tcPr>
          <w:p w14:paraId="27294293" w14:textId="77777777" w:rsidR="00E24117" w:rsidRPr="00A62812" w:rsidRDefault="00E24117" w:rsidP="00E24117">
            <w:pPr>
              <w:pStyle w:val="Geenafstand"/>
            </w:pPr>
            <w:r w:rsidRPr="00A62812">
              <w:t>M01A</w:t>
            </w:r>
          </w:p>
        </w:tc>
        <w:tc>
          <w:tcPr>
            <w:tcW w:w="5379" w:type="dxa"/>
            <w:tcBorders>
              <w:left w:val="double" w:sz="4" w:space="0" w:color="auto"/>
              <w:right w:val="double" w:sz="4" w:space="0" w:color="auto"/>
            </w:tcBorders>
          </w:tcPr>
          <w:p w14:paraId="74EBD252" w14:textId="77777777" w:rsidR="00E24117" w:rsidRPr="00A62812" w:rsidRDefault="00E24117" w:rsidP="00E24117">
            <w:pPr>
              <w:pStyle w:val="Geenafstand"/>
              <w:rPr>
                <w:lang w:val="nl-NL"/>
              </w:rPr>
            </w:pPr>
            <w:r w:rsidRPr="00A62812">
              <w:rPr>
                <w:lang w:val="nl-NL"/>
              </w:rPr>
              <w:t>Niet-</w:t>
            </w:r>
            <w:proofErr w:type="spellStart"/>
            <w:r w:rsidRPr="00A62812">
              <w:rPr>
                <w:lang w:val="nl-NL"/>
              </w:rPr>
              <w:t>steroide</w:t>
            </w:r>
            <w:proofErr w:type="spellEnd"/>
            <w:r w:rsidRPr="00A62812">
              <w:rPr>
                <w:lang w:val="nl-NL"/>
              </w:rPr>
              <w:t xml:space="preserve"> anti-inflammatoire en </w:t>
            </w:r>
            <w:proofErr w:type="spellStart"/>
            <w:r w:rsidRPr="00A62812">
              <w:rPr>
                <w:lang w:val="nl-NL"/>
              </w:rPr>
              <w:t>antireumatische</w:t>
            </w:r>
            <w:proofErr w:type="spellEnd"/>
            <w:r w:rsidRPr="00A62812">
              <w:rPr>
                <w:lang w:val="nl-NL"/>
              </w:rPr>
              <w:t xml:space="preserve"> middelen</w:t>
            </w:r>
          </w:p>
        </w:tc>
        <w:tc>
          <w:tcPr>
            <w:tcW w:w="1276" w:type="dxa"/>
            <w:tcBorders>
              <w:left w:val="double" w:sz="4" w:space="0" w:color="auto"/>
              <w:right w:val="double" w:sz="4" w:space="0" w:color="auto"/>
            </w:tcBorders>
          </w:tcPr>
          <w:p w14:paraId="15F09A97" w14:textId="62401A32" w:rsidR="00E24117" w:rsidRPr="00A62812" w:rsidRDefault="00E24117" w:rsidP="00E24117">
            <w:pPr>
              <w:pStyle w:val="Geenafstand"/>
            </w:pPr>
            <w:r w:rsidRPr="00A62812">
              <w:t>13.7</w:t>
            </w:r>
          </w:p>
        </w:tc>
        <w:tc>
          <w:tcPr>
            <w:tcW w:w="1435" w:type="dxa"/>
            <w:tcBorders>
              <w:left w:val="double" w:sz="4" w:space="0" w:color="auto"/>
              <w:right w:val="double" w:sz="4" w:space="0" w:color="auto"/>
            </w:tcBorders>
          </w:tcPr>
          <w:p w14:paraId="4A673DA4" w14:textId="77777777" w:rsidR="00E24117" w:rsidRPr="00A62812" w:rsidRDefault="00E24117" w:rsidP="00E24117">
            <w:pPr>
              <w:pStyle w:val="Geenafstand"/>
            </w:pPr>
            <w:r w:rsidRPr="00A62812">
              <w:t>13.7</w:t>
            </w:r>
          </w:p>
        </w:tc>
        <w:tc>
          <w:tcPr>
            <w:tcW w:w="1127" w:type="dxa"/>
            <w:tcBorders>
              <w:left w:val="double" w:sz="4" w:space="0" w:color="auto"/>
              <w:right w:val="double" w:sz="4" w:space="0" w:color="auto"/>
            </w:tcBorders>
          </w:tcPr>
          <w:p w14:paraId="75B48B8D" w14:textId="57C7868C" w:rsidR="00E24117" w:rsidRPr="00A62812" w:rsidRDefault="00E24117" w:rsidP="00E24117">
            <w:pPr>
              <w:pStyle w:val="Geenafstand"/>
            </w:pPr>
            <w:r w:rsidRPr="00A62812">
              <w:t>10.5</w:t>
            </w:r>
          </w:p>
        </w:tc>
      </w:tr>
      <w:tr w:rsidR="00A62812" w:rsidRPr="00A62812" w14:paraId="5930DA3D" w14:textId="77777777" w:rsidTr="00E24117">
        <w:tc>
          <w:tcPr>
            <w:tcW w:w="843" w:type="dxa"/>
            <w:tcBorders>
              <w:left w:val="double" w:sz="4" w:space="0" w:color="auto"/>
              <w:right w:val="double" w:sz="4" w:space="0" w:color="auto"/>
            </w:tcBorders>
          </w:tcPr>
          <w:p w14:paraId="6E9EABD0" w14:textId="77777777" w:rsidR="00E24117" w:rsidRPr="00A62812" w:rsidRDefault="00E24117" w:rsidP="00E24117">
            <w:pPr>
              <w:pStyle w:val="Geenafstand"/>
            </w:pPr>
            <w:r w:rsidRPr="00A62812">
              <w:t>B01A</w:t>
            </w:r>
          </w:p>
        </w:tc>
        <w:tc>
          <w:tcPr>
            <w:tcW w:w="5379" w:type="dxa"/>
            <w:tcBorders>
              <w:left w:val="double" w:sz="4" w:space="0" w:color="auto"/>
              <w:right w:val="double" w:sz="4" w:space="0" w:color="auto"/>
            </w:tcBorders>
          </w:tcPr>
          <w:p w14:paraId="58323629" w14:textId="77777777" w:rsidR="00E24117" w:rsidRPr="00A62812" w:rsidRDefault="00E24117" w:rsidP="00E24117">
            <w:pPr>
              <w:pStyle w:val="Geenafstand"/>
            </w:pPr>
            <w:proofErr w:type="spellStart"/>
            <w:r w:rsidRPr="00A62812">
              <w:t>Antithormbotica</w:t>
            </w:r>
            <w:proofErr w:type="spellEnd"/>
          </w:p>
        </w:tc>
        <w:tc>
          <w:tcPr>
            <w:tcW w:w="1276" w:type="dxa"/>
            <w:tcBorders>
              <w:left w:val="double" w:sz="4" w:space="0" w:color="auto"/>
              <w:right w:val="double" w:sz="4" w:space="0" w:color="auto"/>
            </w:tcBorders>
          </w:tcPr>
          <w:p w14:paraId="19549671" w14:textId="0AF02E71" w:rsidR="00E24117" w:rsidRPr="00A62812" w:rsidRDefault="00E24117" w:rsidP="00E24117">
            <w:pPr>
              <w:pStyle w:val="Geenafstand"/>
            </w:pPr>
            <w:r w:rsidRPr="00A62812">
              <w:t>8.3</w:t>
            </w:r>
          </w:p>
        </w:tc>
        <w:tc>
          <w:tcPr>
            <w:tcW w:w="1435" w:type="dxa"/>
            <w:tcBorders>
              <w:left w:val="double" w:sz="4" w:space="0" w:color="auto"/>
              <w:right w:val="double" w:sz="4" w:space="0" w:color="auto"/>
            </w:tcBorders>
          </w:tcPr>
          <w:p w14:paraId="5D1C34D5" w14:textId="77777777" w:rsidR="00E24117" w:rsidRPr="00A62812" w:rsidRDefault="00E24117" w:rsidP="00E24117">
            <w:pPr>
              <w:pStyle w:val="Geenafstand"/>
            </w:pPr>
            <w:r w:rsidRPr="00A62812">
              <w:t>8.1</w:t>
            </w:r>
          </w:p>
        </w:tc>
        <w:tc>
          <w:tcPr>
            <w:tcW w:w="1127" w:type="dxa"/>
            <w:tcBorders>
              <w:left w:val="double" w:sz="4" w:space="0" w:color="auto"/>
              <w:right w:val="double" w:sz="4" w:space="0" w:color="auto"/>
            </w:tcBorders>
          </w:tcPr>
          <w:p w14:paraId="1E23A9AB" w14:textId="77777777" w:rsidR="00E24117" w:rsidRPr="00A62812" w:rsidRDefault="00E24117" w:rsidP="00E24117">
            <w:pPr>
              <w:pStyle w:val="Geenafstand"/>
            </w:pPr>
            <w:r w:rsidRPr="00A62812">
              <w:t>9.9</w:t>
            </w:r>
          </w:p>
        </w:tc>
      </w:tr>
      <w:tr w:rsidR="00A62812" w:rsidRPr="00A62812" w14:paraId="18B9CE6E" w14:textId="77777777" w:rsidTr="00E24117">
        <w:tc>
          <w:tcPr>
            <w:tcW w:w="843" w:type="dxa"/>
            <w:tcBorders>
              <w:left w:val="double" w:sz="4" w:space="0" w:color="auto"/>
              <w:right w:val="double" w:sz="4" w:space="0" w:color="auto"/>
            </w:tcBorders>
          </w:tcPr>
          <w:p w14:paraId="42313D30" w14:textId="77777777" w:rsidR="00E24117" w:rsidRPr="00A62812" w:rsidRDefault="00E24117" w:rsidP="00E24117">
            <w:pPr>
              <w:pStyle w:val="Geenafstand"/>
            </w:pPr>
            <w:r w:rsidRPr="00A62812">
              <w:t>D07A</w:t>
            </w:r>
          </w:p>
        </w:tc>
        <w:tc>
          <w:tcPr>
            <w:tcW w:w="5379" w:type="dxa"/>
            <w:tcBorders>
              <w:left w:val="double" w:sz="4" w:space="0" w:color="auto"/>
              <w:right w:val="double" w:sz="4" w:space="0" w:color="auto"/>
            </w:tcBorders>
          </w:tcPr>
          <w:p w14:paraId="76052AE8" w14:textId="77777777" w:rsidR="00E24117" w:rsidRPr="00A62812" w:rsidRDefault="00E24117" w:rsidP="00E24117">
            <w:pPr>
              <w:pStyle w:val="Geenafstand"/>
            </w:pPr>
            <w:proofErr w:type="spellStart"/>
            <w:r w:rsidRPr="00A62812">
              <w:t>Enkelvoudige</w:t>
            </w:r>
            <w:proofErr w:type="spellEnd"/>
            <w:r w:rsidRPr="00A62812">
              <w:t xml:space="preserve"> </w:t>
            </w:r>
            <w:proofErr w:type="spellStart"/>
            <w:r w:rsidRPr="00A62812">
              <w:t>corticosteroiden</w:t>
            </w:r>
            <w:proofErr w:type="spellEnd"/>
          </w:p>
        </w:tc>
        <w:tc>
          <w:tcPr>
            <w:tcW w:w="1276" w:type="dxa"/>
            <w:tcBorders>
              <w:left w:val="double" w:sz="4" w:space="0" w:color="auto"/>
              <w:right w:val="double" w:sz="4" w:space="0" w:color="auto"/>
            </w:tcBorders>
          </w:tcPr>
          <w:p w14:paraId="3F4C09A2" w14:textId="74BF59E9" w:rsidR="00E24117" w:rsidRPr="00A62812" w:rsidRDefault="00E24117" w:rsidP="00E24117">
            <w:pPr>
              <w:pStyle w:val="Geenafstand"/>
            </w:pPr>
            <w:r w:rsidRPr="00A62812">
              <w:t>11.6</w:t>
            </w:r>
          </w:p>
        </w:tc>
        <w:tc>
          <w:tcPr>
            <w:tcW w:w="1435" w:type="dxa"/>
            <w:tcBorders>
              <w:left w:val="double" w:sz="4" w:space="0" w:color="auto"/>
              <w:right w:val="double" w:sz="4" w:space="0" w:color="auto"/>
            </w:tcBorders>
          </w:tcPr>
          <w:p w14:paraId="631A4F5C" w14:textId="77777777" w:rsidR="00E24117" w:rsidRPr="00A62812" w:rsidRDefault="00E24117" w:rsidP="00E24117">
            <w:pPr>
              <w:pStyle w:val="Geenafstand"/>
            </w:pPr>
            <w:r w:rsidRPr="00A62812">
              <w:t>11.5</w:t>
            </w:r>
          </w:p>
        </w:tc>
        <w:tc>
          <w:tcPr>
            <w:tcW w:w="1127" w:type="dxa"/>
            <w:tcBorders>
              <w:left w:val="double" w:sz="4" w:space="0" w:color="auto"/>
              <w:right w:val="double" w:sz="4" w:space="0" w:color="auto"/>
            </w:tcBorders>
          </w:tcPr>
          <w:p w14:paraId="03636F84" w14:textId="77777777" w:rsidR="00E24117" w:rsidRPr="00A62812" w:rsidRDefault="00E24117" w:rsidP="00E24117">
            <w:pPr>
              <w:pStyle w:val="Geenafstand"/>
            </w:pPr>
            <w:r w:rsidRPr="00A62812">
              <w:t>9.8</w:t>
            </w:r>
          </w:p>
        </w:tc>
      </w:tr>
      <w:tr w:rsidR="00A62812" w:rsidRPr="00A62812" w14:paraId="74D790FC" w14:textId="77777777" w:rsidTr="00E24117">
        <w:tc>
          <w:tcPr>
            <w:tcW w:w="843" w:type="dxa"/>
            <w:tcBorders>
              <w:left w:val="double" w:sz="4" w:space="0" w:color="auto"/>
              <w:right w:val="double" w:sz="4" w:space="0" w:color="auto"/>
            </w:tcBorders>
          </w:tcPr>
          <w:p w14:paraId="2B3123A2" w14:textId="77777777" w:rsidR="00E24117" w:rsidRPr="00A62812" w:rsidRDefault="00E24117" w:rsidP="00E24117">
            <w:pPr>
              <w:pStyle w:val="Geenafstand"/>
            </w:pPr>
            <w:r w:rsidRPr="00A62812">
              <w:t>A06A</w:t>
            </w:r>
          </w:p>
        </w:tc>
        <w:tc>
          <w:tcPr>
            <w:tcW w:w="5379" w:type="dxa"/>
            <w:tcBorders>
              <w:left w:val="double" w:sz="4" w:space="0" w:color="auto"/>
              <w:right w:val="double" w:sz="4" w:space="0" w:color="auto"/>
            </w:tcBorders>
          </w:tcPr>
          <w:p w14:paraId="1730D73E" w14:textId="77777777" w:rsidR="00E24117" w:rsidRPr="00A62812" w:rsidRDefault="00E24117" w:rsidP="00E24117">
            <w:pPr>
              <w:pStyle w:val="Geenafstand"/>
            </w:pPr>
            <w:proofErr w:type="spellStart"/>
            <w:r w:rsidRPr="00A62812">
              <w:t>Laxantia</w:t>
            </w:r>
            <w:proofErr w:type="spellEnd"/>
          </w:p>
        </w:tc>
        <w:tc>
          <w:tcPr>
            <w:tcW w:w="1276" w:type="dxa"/>
            <w:tcBorders>
              <w:left w:val="double" w:sz="4" w:space="0" w:color="auto"/>
              <w:right w:val="double" w:sz="4" w:space="0" w:color="auto"/>
            </w:tcBorders>
          </w:tcPr>
          <w:p w14:paraId="47BE33C0" w14:textId="399AF182" w:rsidR="00E24117" w:rsidRPr="00A62812" w:rsidRDefault="00E24117" w:rsidP="00E24117">
            <w:pPr>
              <w:pStyle w:val="Geenafstand"/>
            </w:pPr>
            <w:r w:rsidRPr="00A62812">
              <w:t>8.7</w:t>
            </w:r>
          </w:p>
        </w:tc>
        <w:tc>
          <w:tcPr>
            <w:tcW w:w="1435" w:type="dxa"/>
            <w:tcBorders>
              <w:left w:val="double" w:sz="4" w:space="0" w:color="auto"/>
              <w:right w:val="double" w:sz="4" w:space="0" w:color="auto"/>
            </w:tcBorders>
          </w:tcPr>
          <w:p w14:paraId="66D41880" w14:textId="77777777" w:rsidR="00E24117" w:rsidRPr="00A62812" w:rsidRDefault="00E24117" w:rsidP="00E24117">
            <w:pPr>
              <w:pStyle w:val="Geenafstand"/>
            </w:pPr>
            <w:r w:rsidRPr="00A62812">
              <w:t>8.9</w:t>
            </w:r>
          </w:p>
        </w:tc>
        <w:tc>
          <w:tcPr>
            <w:tcW w:w="1127" w:type="dxa"/>
            <w:tcBorders>
              <w:left w:val="double" w:sz="4" w:space="0" w:color="auto"/>
              <w:right w:val="double" w:sz="4" w:space="0" w:color="auto"/>
            </w:tcBorders>
          </w:tcPr>
          <w:p w14:paraId="71BCD8D6" w14:textId="11EA09D5" w:rsidR="00E24117" w:rsidRPr="00A62812" w:rsidRDefault="00E24117" w:rsidP="00E24117">
            <w:pPr>
              <w:pStyle w:val="Geenafstand"/>
            </w:pPr>
            <w:r w:rsidRPr="00A62812">
              <w:t>8.5</w:t>
            </w:r>
          </w:p>
        </w:tc>
      </w:tr>
      <w:tr w:rsidR="00A62812" w:rsidRPr="00A62812" w14:paraId="3853C9AC" w14:textId="77777777" w:rsidTr="00E24117">
        <w:tc>
          <w:tcPr>
            <w:tcW w:w="843" w:type="dxa"/>
            <w:tcBorders>
              <w:left w:val="double" w:sz="4" w:space="0" w:color="auto"/>
              <w:right w:val="double" w:sz="4" w:space="0" w:color="auto"/>
            </w:tcBorders>
          </w:tcPr>
          <w:p w14:paraId="0CE20E82" w14:textId="77777777" w:rsidR="00E24117" w:rsidRPr="00A62812" w:rsidRDefault="00E24117" w:rsidP="00E24117">
            <w:pPr>
              <w:pStyle w:val="Geenafstand"/>
            </w:pPr>
            <w:r w:rsidRPr="00A62812">
              <w:t>R01A</w:t>
            </w:r>
          </w:p>
        </w:tc>
        <w:tc>
          <w:tcPr>
            <w:tcW w:w="5379" w:type="dxa"/>
            <w:tcBorders>
              <w:left w:val="double" w:sz="4" w:space="0" w:color="auto"/>
              <w:right w:val="double" w:sz="4" w:space="0" w:color="auto"/>
            </w:tcBorders>
          </w:tcPr>
          <w:p w14:paraId="5753478C" w14:textId="77777777" w:rsidR="00E24117" w:rsidRPr="00A62812" w:rsidRDefault="00E24117" w:rsidP="00E24117">
            <w:pPr>
              <w:pStyle w:val="Geenafstand"/>
              <w:rPr>
                <w:lang w:val="nl-NL"/>
              </w:rPr>
            </w:pPr>
            <w:proofErr w:type="spellStart"/>
            <w:r w:rsidRPr="00A62812">
              <w:rPr>
                <w:lang w:val="nl-NL"/>
              </w:rPr>
              <w:t>Decongestiva</w:t>
            </w:r>
            <w:proofErr w:type="spellEnd"/>
            <w:r w:rsidRPr="00A62812">
              <w:rPr>
                <w:lang w:val="nl-NL"/>
              </w:rPr>
              <w:t xml:space="preserve"> en andere lokale middelen voor nasaal gebruik</w:t>
            </w:r>
          </w:p>
        </w:tc>
        <w:tc>
          <w:tcPr>
            <w:tcW w:w="1276" w:type="dxa"/>
            <w:tcBorders>
              <w:left w:val="double" w:sz="4" w:space="0" w:color="auto"/>
              <w:right w:val="double" w:sz="4" w:space="0" w:color="auto"/>
            </w:tcBorders>
          </w:tcPr>
          <w:p w14:paraId="30ECBA26" w14:textId="2FF30F31" w:rsidR="00E24117" w:rsidRPr="00A62812" w:rsidRDefault="00E24117" w:rsidP="00E24117">
            <w:pPr>
              <w:pStyle w:val="Geenafstand"/>
            </w:pPr>
            <w:r w:rsidRPr="00A62812">
              <w:t>13.8</w:t>
            </w:r>
          </w:p>
        </w:tc>
        <w:tc>
          <w:tcPr>
            <w:tcW w:w="1435" w:type="dxa"/>
            <w:tcBorders>
              <w:left w:val="double" w:sz="4" w:space="0" w:color="auto"/>
              <w:right w:val="double" w:sz="4" w:space="0" w:color="auto"/>
            </w:tcBorders>
          </w:tcPr>
          <w:p w14:paraId="04AE1A0D" w14:textId="77777777" w:rsidR="00E24117" w:rsidRPr="00A62812" w:rsidRDefault="00E24117" w:rsidP="00E24117">
            <w:pPr>
              <w:pStyle w:val="Geenafstand"/>
            </w:pPr>
            <w:r w:rsidRPr="00A62812">
              <w:t>11.8</w:t>
            </w:r>
          </w:p>
        </w:tc>
        <w:tc>
          <w:tcPr>
            <w:tcW w:w="1127" w:type="dxa"/>
            <w:tcBorders>
              <w:left w:val="double" w:sz="4" w:space="0" w:color="auto"/>
              <w:right w:val="double" w:sz="4" w:space="0" w:color="auto"/>
            </w:tcBorders>
          </w:tcPr>
          <w:p w14:paraId="262A1AD3" w14:textId="7DBF7F0F" w:rsidR="00E24117" w:rsidRPr="00A62812" w:rsidRDefault="00E24117" w:rsidP="00E24117">
            <w:pPr>
              <w:pStyle w:val="Geenafstand"/>
            </w:pPr>
            <w:r w:rsidRPr="00A62812">
              <w:t>8.5</w:t>
            </w:r>
          </w:p>
        </w:tc>
      </w:tr>
      <w:tr w:rsidR="00A62812" w:rsidRPr="00A62812" w14:paraId="6895D42B" w14:textId="77777777" w:rsidTr="00E24117">
        <w:tc>
          <w:tcPr>
            <w:tcW w:w="843" w:type="dxa"/>
            <w:tcBorders>
              <w:left w:val="double" w:sz="4" w:space="0" w:color="auto"/>
              <w:right w:val="double" w:sz="4" w:space="0" w:color="auto"/>
            </w:tcBorders>
          </w:tcPr>
          <w:p w14:paraId="016CAE18" w14:textId="77777777" w:rsidR="00E24117" w:rsidRPr="00A62812" w:rsidRDefault="00E24117" w:rsidP="00E24117">
            <w:pPr>
              <w:pStyle w:val="Geenafstand"/>
            </w:pPr>
            <w:r w:rsidRPr="00A62812">
              <w:t>C07A</w:t>
            </w:r>
          </w:p>
        </w:tc>
        <w:tc>
          <w:tcPr>
            <w:tcW w:w="5379" w:type="dxa"/>
            <w:tcBorders>
              <w:left w:val="double" w:sz="4" w:space="0" w:color="auto"/>
              <w:right w:val="double" w:sz="4" w:space="0" w:color="auto"/>
            </w:tcBorders>
          </w:tcPr>
          <w:p w14:paraId="415F83B1" w14:textId="77777777" w:rsidR="00E24117" w:rsidRPr="00A62812" w:rsidRDefault="00E24117" w:rsidP="00E24117">
            <w:pPr>
              <w:pStyle w:val="Geenafstand"/>
            </w:pPr>
            <w:r w:rsidRPr="00A62812">
              <w:t>Beta-</w:t>
            </w:r>
            <w:proofErr w:type="spellStart"/>
            <w:r w:rsidRPr="00A62812">
              <w:t>blokkers</w:t>
            </w:r>
            <w:proofErr w:type="spellEnd"/>
          </w:p>
        </w:tc>
        <w:tc>
          <w:tcPr>
            <w:tcW w:w="1276" w:type="dxa"/>
            <w:tcBorders>
              <w:left w:val="double" w:sz="4" w:space="0" w:color="auto"/>
              <w:right w:val="double" w:sz="4" w:space="0" w:color="auto"/>
            </w:tcBorders>
          </w:tcPr>
          <w:p w14:paraId="084C0741" w14:textId="41512BCF" w:rsidR="00E24117" w:rsidRPr="00A62812" w:rsidRDefault="00E24117" w:rsidP="00E24117">
            <w:pPr>
              <w:pStyle w:val="Geenafstand"/>
            </w:pPr>
            <w:r w:rsidRPr="00A62812">
              <w:t>7.9</w:t>
            </w:r>
          </w:p>
        </w:tc>
        <w:tc>
          <w:tcPr>
            <w:tcW w:w="1435" w:type="dxa"/>
            <w:tcBorders>
              <w:left w:val="double" w:sz="4" w:space="0" w:color="auto"/>
              <w:right w:val="double" w:sz="4" w:space="0" w:color="auto"/>
            </w:tcBorders>
          </w:tcPr>
          <w:p w14:paraId="67BF0168" w14:textId="77777777" w:rsidR="00E24117" w:rsidRPr="00A62812" w:rsidRDefault="00E24117" w:rsidP="00E24117">
            <w:pPr>
              <w:pStyle w:val="Geenafstand"/>
            </w:pPr>
            <w:r w:rsidRPr="00A62812">
              <w:t>8.1</w:t>
            </w:r>
          </w:p>
        </w:tc>
        <w:tc>
          <w:tcPr>
            <w:tcW w:w="1127" w:type="dxa"/>
            <w:tcBorders>
              <w:left w:val="double" w:sz="4" w:space="0" w:color="auto"/>
              <w:right w:val="double" w:sz="4" w:space="0" w:color="auto"/>
            </w:tcBorders>
          </w:tcPr>
          <w:p w14:paraId="25A5E6D9" w14:textId="65AAE664" w:rsidR="00E24117" w:rsidRPr="00A62812" w:rsidRDefault="00E24117" w:rsidP="00E24117">
            <w:pPr>
              <w:pStyle w:val="Geenafstand"/>
            </w:pPr>
            <w:r w:rsidRPr="00A62812">
              <w:t>8.0</w:t>
            </w:r>
          </w:p>
        </w:tc>
      </w:tr>
      <w:tr w:rsidR="00A62812" w:rsidRPr="00A62812" w14:paraId="009D728A" w14:textId="77777777" w:rsidTr="00E24117">
        <w:tc>
          <w:tcPr>
            <w:tcW w:w="843" w:type="dxa"/>
            <w:tcBorders>
              <w:left w:val="double" w:sz="4" w:space="0" w:color="auto"/>
              <w:right w:val="double" w:sz="4" w:space="0" w:color="auto"/>
            </w:tcBorders>
          </w:tcPr>
          <w:p w14:paraId="56F95E72" w14:textId="77777777" w:rsidR="00E24117" w:rsidRPr="00A62812" w:rsidRDefault="00E24117" w:rsidP="00E24117">
            <w:pPr>
              <w:pStyle w:val="Geenafstand"/>
            </w:pPr>
            <w:r w:rsidRPr="00A62812">
              <w:t>R06A</w:t>
            </w:r>
          </w:p>
        </w:tc>
        <w:tc>
          <w:tcPr>
            <w:tcW w:w="5379" w:type="dxa"/>
            <w:tcBorders>
              <w:left w:val="double" w:sz="4" w:space="0" w:color="auto"/>
              <w:right w:val="double" w:sz="4" w:space="0" w:color="auto"/>
            </w:tcBorders>
          </w:tcPr>
          <w:p w14:paraId="37A919AD" w14:textId="77777777" w:rsidR="00E24117" w:rsidRPr="00A62812" w:rsidRDefault="00E24117" w:rsidP="00E24117">
            <w:pPr>
              <w:pStyle w:val="Geenafstand"/>
            </w:pPr>
            <w:proofErr w:type="spellStart"/>
            <w:r w:rsidRPr="00A62812">
              <w:t>Antihistaminica</w:t>
            </w:r>
            <w:proofErr w:type="spellEnd"/>
            <w:r w:rsidRPr="00A62812">
              <w:t xml:space="preserve"> </w:t>
            </w:r>
            <w:proofErr w:type="spellStart"/>
            <w:r w:rsidRPr="00A62812">
              <w:t>voor</w:t>
            </w:r>
            <w:proofErr w:type="spellEnd"/>
            <w:r w:rsidRPr="00A62812">
              <w:t xml:space="preserve"> </w:t>
            </w:r>
            <w:proofErr w:type="spellStart"/>
            <w:r w:rsidRPr="00A62812">
              <w:t>systemisch</w:t>
            </w:r>
            <w:proofErr w:type="spellEnd"/>
            <w:r w:rsidRPr="00A62812">
              <w:t xml:space="preserve"> </w:t>
            </w:r>
            <w:proofErr w:type="spellStart"/>
            <w:r w:rsidRPr="00A62812">
              <w:t>gebruik</w:t>
            </w:r>
            <w:proofErr w:type="spellEnd"/>
          </w:p>
        </w:tc>
        <w:tc>
          <w:tcPr>
            <w:tcW w:w="1276" w:type="dxa"/>
            <w:tcBorders>
              <w:left w:val="double" w:sz="4" w:space="0" w:color="auto"/>
              <w:right w:val="double" w:sz="4" w:space="0" w:color="auto"/>
            </w:tcBorders>
          </w:tcPr>
          <w:p w14:paraId="6D4AC8A7" w14:textId="3AA5A7A9" w:rsidR="00E24117" w:rsidRPr="00A62812" w:rsidRDefault="00E24117" w:rsidP="00E24117">
            <w:pPr>
              <w:pStyle w:val="Geenafstand"/>
            </w:pPr>
            <w:r w:rsidRPr="00A62812">
              <w:t>9.7</w:t>
            </w:r>
          </w:p>
        </w:tc>
        <w:tc>
          <w:tcPr>
            <w:tcW w:w="1435" w:type="dxa"/>
            <w:tcBorders>
              <w:left w:val="double" w:sz="4" w:space="0" w:color="auto"/>
              <w:right w:val="double" w:sz="4" w:space="0" w:color="auto"/>
            </w:tcBorders>
          </w:tcPr>
          <w:p w14:paraId="6900A175" w14:textId="77777777" w:rsidR="00E24117" w:rsidRPr="00A62812" w:rsidRDefault="00E24117" w:rsidP="00E24117">
            <w:pPr>
              <w:pStyle w:val="Geenafstand"/>
            </w:pPr>
            <w:r w:rsidRPr="00A62812">
              <w:t>10.8</w:t>
            </w:r>
          </w:p>
        </w:tc>
        <w:tc>
          <w:tcPr>
            <w:tcW w:w="1127" w:type="dxa"/>
            <w:tcBorders>
              <w:left w:val="double" w:sz="4" w:space="0" w:color="auto"/>
              <w:right w:val="double" w:sz="4" w:space="0" w:color="auto"/>
            </w:tcBorders>
          </w:tcPr>
          <w:p w14:paraId="583EE9D5" w14:textId="19935278" w:rsidR="00E24117" w:rsidRPr="00A62812" w:rsidRDefault="00E24117" w:rsidP="00E24117">
            <w:pPr>
              <w:pStyle w:val="Geenafstand"/>
            </w:pPr>
            <w:r w:rsidRPr="00A62812">
              <w:t>7.5</w:t>
            </w:r>
          </w:p>
        </w:tc>
      </w:tr>
      <w:tr w:rsidR="00E24117" w:rsidRPr="00A62812" w14:paraId="08DABFFF" w14:textId="77777777" w:rsidTr="00E24117">
        <w:tc>
          <w:tcPr>
            <w:tcW w:w="843" w:type="dxa"/>
            <w:tcBorders>
              <w:left w:val="double" w:sz="4" w:space="0" w:color="auto"/>
              <w:right w:val="double" w:sz="4" w:space="0" w:color="auto"/>
            </w:tcBorders>
          </w:tcPr>
          <w:p w14:paraId="333FC9A9" w14:textId="77777777" w:rsidR="00E24117" w:rsidRPr="00A62812" w:rsidRDefault="00E24117" w:rsidP="00E24117">
            <w:pPr>
              <w:pStyle w:val="Geenafstand"/>
            </w:pPr>
            <w:r w:rsidRPr="00A62812">
              <w:t>J01C</w:t>
            </w:r>
          </w:p>
        </w:tc>
        <w:tc>
          <w:tcPr>
            <w:tcW w:w="5379" w:type="dxa"/>
            <w:tcBorders>
              <w:left w:val="double" w:sz="4" w:space="0" w:color="auto"/>
              <w:right w:val="double" w:sz="4" w:space="0" w:color="auto"/>
            </w:tcBorders>
          </w:tcPr>
          <w:p w14:paraId="312834B5" w14:textId="77777777" w:rsidR="00E24117" w:rsidRPr="00A62812" w:rsidRDefault="00E24117" w:rsidP="00E24117">
            <w:pPr>
              <w:pStyle w:val="Geenafstand"/>
            </w:pPr>
            <w:proofErr w:type="spellStart"/>
            <w:r w:rsidRPr="00A62812">
              <w:t>Betalactam-antibiotica</w:t>
            </w:r>
            <w:proofErr w:type="spellEnd"/>
            <w:r w:rsidRPr="00A62812">
              <w:t xml:space="preserve">, </w:t>
            </w:r>
            <w:proofErr w:type="spellStart"/>
            <w:r w:rsidRPr="00A62812">
              <w:t>penicillines</w:t>
            </w:r>
            <w:proofErr w:type="spellEnd"/>
          </w:p>
        </w:tc>
        <w:tc>
          <w:tcPr>
            <w:tcW w:w="1276" w:type="dxa"/>
            <w:tcBorders>
              <w:left w:val="double" w:sz="4" w:space="0" w:color="auto"/>
              <w:right w:val="double" w:sz="4" w:space="0" w:color="auto"/>
            </w:tcBorders>
          </w:tcPr>
          <w:p w14:paraId="6E7AE0B3" w14:textId="44683912" w:rsidR="00E24117" w:rsidRPr="00A62812" w:rsidRDefault="00E24117" w:rsidP="00E24117">
            <w:pPr>
              <w:pStyle w:val="Geenafstand"/>
            </w:pPr>
            <w:r w:rsidRPr="00A62812">
              <w:t>11.6</w:t>
            </w:r>
          </w:p>
        </w:tc>
        <w:tc>
          <w:tcPr>
            <w:tcW w:w="1435" w:type="dxa"/>
            <w:tcBorders>
              <w:left w:val="double" w:sz="4" w:space="0" w:color="auto"/>
              <w:right w:val="double" w:sz="4" w:space="0" w:color="auto"/>
            </w:tcBorders>
          </w:tcPr>
          <w:p w14:paraId="7B0B2C85" w14:textId="77777777" w:rsidR="00E24117" w:rsidRPr="00A62812" w:rsidRDefault="00E24117" w:rsidP="00E24117">
            <w:pPr>
              <w:pStyle w:val="Geenafstand"/>
            </w:pPr>
            <w:r w:rsidRPr="00A62812">
              <w:t>9.1</w:t>
            </w:r>
          </w:p>
        </w:tc>
        <w:tc>
          <w:tcPr>
            <w:tcW w:w="1127" w:type="dxa"/>
            <w:tcBorders>
              <w:left w:val="double" w:sz="4" w:space="0" w:color="auto"/>
              <w:right w:val="double" w:sz="4" w:space="0" w:color="auto"/>
            </w:tcBorders>
          </w:tcPr>
          <w:p w14:paraId="76B7EBB7" w14:textId="741D7B10" w:rsidR="00E24117" w:rsidRPr="00A62812" w:rsidRDefault="00E24117" w:rsidP="00E24117">
            <w:pPr>
              <w:pStyle w:val="Geenafstand"/>
            </w:pPr>
            <w:r w:rsidRPr="00A62812">
              <w:t>9.3</w:t>
            </w:r>
          </w:p>
        </w:tc>
      </w:tr>
    </w:tbl>
    <w:p w14:paraId="400A3162" w14:textId="77777777" w:rsidR="00D908D7" w:rsidRPr="00A62812" w:rsidRDefault="00D908D7" w:rsidP="008C6CC3">
      <w:pPr>
        <w:pStyle w:val="Kop1"/>
        <w:rPr>
          <w:rFonts w:eastAsia="Arial Unicode MS" w:cs="Times New Roman"/>
          <w:b w:val="0"/>
          <w:bCs w:val="0"/>
          <w:u w:val="single"/>
        </w:rPr>
      </w:pPr>
    </w:p>
    <w:p w14:paraId="65BF2B73" w14:textId="77777777" w:rsidR="00D908D7" w:rsidRPr="00A62812" w:rsidRDefault="00D908D7">
      <w:pPr>
        <w:spacing w:after="200" w:line="276" w:lineRule="auto"/>
        <w:rPr>
          <w:rFonts w:eastAsia="Arial Unicode MS" w:cs="Times New Roman"/>
          <w:kern w:val="36"/>
          <w:sz w:val="27"/>
          <w:szCs w:val="27"/>
          <w:u w:val="single"/>
          <w:lang w:val="nl-NL" w:eastAsia="nl-NL"/>
        </w:rPr>
      </w:pPr>
      <w:r w:rsidRPr="00A62812">
        <w:rPr>
          <w:rFonts w:eastAsia="Arial Unicode MS" w:cs="Times New Roman"/>
          <w:b/>
          <w:bCs/>
          <w:u w:val="single"/>
        </w:rPr>
        <w:br w:type="page"/>
      </w:r>
    </w:p>
    <w:p w14:paraId="4C2BB7B0" w14:textId="621549DA" w:rsidR="005F1756" w:rsidRPr="00A62812" w:rsidRDefault="00050444" w:rsidP="008C6CC3">
      <w:pPr>
        <w:pStyle w:val="Kop1"/>
        <w:rPr>
          <w:rFonts w:eastAsia="Arial Unicode MS" w:cs="Times New Roman"/>
          <w:b w:val="0"/>
          <w:bCs w:val="0"/>
          <w:u w:val="single"/>
        </w:rPr>
      </w:pPr>
      <w:bookmarkStart w:id="29" w:name="_Toc165370972"/>
      <w:r w:rsidRPr="00A62812">
        <w:rPr>
          <w:rFonts w:eastAsia="Arial Unicode MS" w:cs="Times New Roman"/>
          <w:b w:val="0"/>
          <w:bCs w:val="0"/>
          <w:u w:val="single"/>
        </w:rPr>
        <w:lastRenderedPageBreak/>
        <w:t>V</w:t>
      </w:r>
      <w:r w:rsidR="005F1756" w:rsidRPr="00A62812">
        <w:rPr>
          <w:rFonts w:eastAsia="Arial Unicode MS" w:cs="Times New Roman"/>
          <w:b w:val="0"/>
          <w:bCs w:val="0"/>
          <w:u w:val="single"/>
        </w:rPr>
        <w:t>erwijzingen</w:t>
      </w:r>
      <w:bookmarkEnd w:id="29"/>
    </w:p>
    <w:p w14:paraId="4432C3C3" w14:textId="3319E4A3" w:rsidR="00336D72" w:rsidRPr="0068457A" w:rsidRDefault="005F1756" w:rsidP="00760213">
      <w:pPr>
        <w:pStyle w:val="Geenafstand"/>
        <w:rPr>
          <w:rFonts w:eastAsia="Arial Unicode MS" w:cs="Times New Roman"/>
          <w:u w:color="000000"/>
          <w:lang w:val="nl-NL"/>
        </w:rPr>
      </w:pPr>
      <w:r w:rsidRPr="0068457A">
        <w:rPr>
          <w:rFonts w:eastAsia="Arial Unicode MS" w:cs="Times New Roman"/>
          <w:u w:color="000000"/>
          <w:lang w:val="nl-NL"/>
        </w:rPr>
        <w:t xml:space="preserve">In </w:t>
      </w:r>
      <w:r w:rsidR="008C6CC3" w:rsidRPr="0068457A">
        <w:rPr>
          <w:rFonts w:eastAsia="Arial Unicode MS" w:cs="Times New Roman"/>
          <w:u w:color="000000"/>
          <w:lang w:val="nl-NL"/>
        </w:rPr>
        <w:t>onderstaande tabel</w:t>
      </w:r>
      <w:r w:rsidR="00336D72" w:rsidRPr="0068457A">
        <w:rPr>
          <w:rFonts w:eastAsia="Arial Unicode MS" w:cs="Times New Roman"/>
          <w:u w:color="000000"/>
          <w:lang w:val="nl-NL"/>
        </w:rPr>
        <w:t xml:space="preserve"> staan het aantal verwijzingen per specialisme beschreven. </w:t>
      </w:r>
      <w:r w:rsidR="004D1F3F" w:rsidRPr="0068457A">
        <w:rPr>
          <w:rFonts w:eastAsia="Arial Unicode MS" w:cs="Times New Roman"/>
          <w:u w:color="000000"/>
          <w:lang w:val="nl-NL"/>
        </w:rPr>
        <w:t xml:space="preserve">Qua totaal aantal verwijzingen zitten we iets lager dan gemiddeld in Nederland. </w:t>
      </w:r>
      <w:r w:rsidR="00536A2B" w:rsidRPr="0068457A">
        <w:rPr>
          <w:rFonts w:eastAsia="Arial Unicode MS" w:cs="Times New Roman"/>
          <w:u w:color="000000"/>
          <w:lang w:val="nl-NL"/>
        </w:rPr>
        <w:t xml:space="preserve">We verwijzen relatief vaak naar de dermatoloog en </w:t>
      </w:r>
      <w:r w:rsidR="008031A0" w:rsidRPr="0068457A">
        <w:rPr>
          <w:rFonts w:eastAsia="Arial Unicode MS" w:cs="Times New Roman"/>
          <w:u w:color="000000"/>
          <w:lang w:val="nl-NL"/>
        </w:rPr>
        <w:t>w</w:t>
      </w:r>
      <w:r w:rsidR="00111AD9" w:rsidRPr="0068457A">
        <w:rPr>
          <w:rFonts w:eastAsia="Arial Unicode MS" w:cs="Times New Roman"/>
          <w:u w:color="000000"/>
          <w:lang w:val="nl-NL"/>
        </w:rPr>
        <w:t xml:space="preserve">e verwijzen steeds vaker via </w:t>
      </w:r>
      <w:proofErr w:type="spellStart"/>
      <w:r w:rsidR="00111AD9" w:rsidRPr="0068457A">
        <w:rPr>
          <w:rFonts w:eastAsia="Arial Unicode MS" w:cs="Times New Roman"/>
          <w:u w:color="000000"/>
          <w:lang w:val="nl-NL"/>
        </w:rPr>
        <w:t>Z</w:t>
      </w:r>
      <w:r w:rsidR="006159AB" w:rsidRPr="0068457A">
        <w:rPr>
          <w:rFonts w:eastAsia="Arial Unicode MS" w:cs="Times New Roman"/>
          <w:u w:color="000000"/>
          <w:lang w:val="nl-NL"/>
        </w:rPr>
        <w:t>orgdomein</w:t>
      </w:r>
      <w:proofErr w:type="spellEnd"/>
      <w:r w:rsidR="006159AB" w:rsidRPr="0068457A">
        <w:rPr>
          <w:rFonts w:eastAsia="Arial Unicode MS" w:cs="Times New Roman"/>
          <w:u w:color="000000"/>
          <w:lang w:val="nl-NL"/>
        </w:rPr>
        <w:t xml:space="preserve">, dat zal </w:t>
      </w:r>
      <w:r w:rsidR="005A7122" w:rsidRPr="0068457A">
        <w:rPr>
          <w:rFonts w:eastAsia="Arial Unicode MS" w:cs="Times New Roman"/>
          <w:u w:color="000000"/>
          <w:lang w:val="nl-NL"/>
        </w:rPr>
        <w:t>ervoor</w:t>
      </w:r>
      <w:r w:rsidR="006159AB" w:rsidRPr="0068457A">
        <w:rPr>
          <w:rFonts w:eastAsia="Arial Unicode MS" w:cs="Times New Roman"/>
          <w:u w:color="000000"/>
          <w:lang w:val="nl-NL"/>
        </w:rPr>
        <w:t xml:space="preserve"> zorgen dat het aantal verwijzingen en waar naartoe beter te achterhalen is. </w:t>
      </w:r>
      <w:r w:rsidR="00DC6248" w:rsidRPr="0068457A">
        <w:rPr>
          <w:rFonts w:eastAsia="Arial Unicode MS" w:cs="Times New Roman"/>
          <w:u w:color="000000"/>
          <w:lang w:val="nl-NL"/>
        </w:rPr>
        <w:t xml:space="preserve">Als we de verwijzingen vergelijken met andere jaren </w:t>
      </w:r>
      <w:r w:rsidR="009A0B81" w:rsidRPr="0068457A">
        <w:rPr>
          <w:rFonts w:eastAsia="Arial Unicode MS" w:cs="Times New Roman"/>
          <w:u w:color="000000"/>
          <w:lang w:val="nl-NL"/>
        </w:rPr>
        <w:t xml:space="preserve">zit daar weinig verschuiving in. </w:t>
      </w:r>
    </w:p>
    <w:p w14:paraId="03650973" w14:textId="51C61339" w:rsidR="00513177" w:rsidRPr="0068457A" w:rsidRDefault="00513177" w:rsidP="00760213">
      <w:pPr>
        <w:pStyle w:val="Geenafstand"/>
        <w:rPr>
          <w:rFonts w:eastAsia="Arial Unicode MS" w:cs="Times New Roman"/>
          <w:u w:color="000000"/>
          <w:lang w:val="nl-NL"/>
        </w:rPr>
      </w:pPr>
    </w:p>
    <w:p w14:paraId="31DA57E7" w14:textId="37FA50DA" w:rsidR="00513177" w:rsidRPr="0068457A" w:rsidRDefault="00AD046B" w:rsidP="00760213">
      <w:pPr>
        <w:pStyle w:val="Geenafstand"/>
        <w:rPr>
          <w:rFonts w:eastAsia="Arial Unicode MS" w:cs="Times New Roman"/>
          <w:u w:color="000000"/>
          <w:lang w:val="nl-NL"/>
        </w:rPr>
      </w:pPr>
      <w:r w:rsidRPr="0068457A">
        <w:rPr>
          <w:rFonts w:eastAsia="Arial Unicode MS" w:cs="Times New Roman"/>
          <w:noProof/>
          <w:u w:color="000000"/>
          <w:lang w:val="nl-NL" w:eastAsia="nl-NL"/>
        </w:rPr>
        <w:drawing>
          <wp:inline distT="0" distB="0" distL="0" distR="0" wp14:anchorId="4932B8B5" wp14:editId="56577FAB">
            <wp:extent cx="4896388" cy="697230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8463" cy="6989495"/>
                    </a:xfrm>
                    <a:prstGeom prst="rect">
                      <a:avLst/>
                    </a:prstGeom>
                    <a:noFill/>
                  </pic:spPr>
                </pic:pic>
              </a:graphicData>
            </a:graphic>
          </wp:inline>
        </w:drawing>
      </w:r>
    </w:p>
    <w:p w14:paraId="6A8CEE19" w14:textId="702FB808" w:rsidR="00590B11" w:rsidRPr="0068457A" w:rsidRDefault="00590B11" w:rsidP="00760213">
      <w:pPr>
        <w:pStyle w:val="Geenafstand"/>
        <w:rPr>
          <w:rFonts w:eastAsia="Arial Unicode MS" w:cs="Times New Roman"/>
          <w:u w:color="000000"/>
          <w:lang w:val="nl-NL"/>
        </w:rPr>
      </w:pPr>
    </w:p>
    <w:p w14:paraId="067E37F7" w14:textId="77777777" w:rsidR="00C72661" w:rsidRPr="00A62812" w:rsidRDefault="00924CBB" w:rsidP="00C72661">
      <w:pPr>
        <w:pStyle w:val="Kop1"/>
        <w:rPr>
          <w:rFonts w:eastAsia="Arial Unicode MS"/>
          <w:b w:val="0"/>
          <w:bCs w:val="0"/>
          <w:u w:val="single"/>
        </w:rPr>
      </w:pPr>
      <w:bookmarkStart w:id="30" w:name="_Toc165370973"/>
      <w:r w:rsidRPr="00A62812">
        <w:rPr>
          <w:rFonts w:eastAsia="Arial Unicode MS"/>
          <w:b w:val="0"/>
          <w:bCs w:val="0"/>
          <w:u w:val="single"/>
        </w:rPr>
        <w:lastRenderedPageBreak/>
        <w:t>Veilig Incident Melden</w:t>
      </w:r>
      <w:bookmarkEnd w:id="30"/>
    </w:p>
    <w:p w14:paraId="7EA18359" w14:textId="412D28F2" w:rsidR="0094211B" w:rsidRPr="00A62812" w:rsidRDefault="00E428E3" w:rsidP="0094211B">
      <w:pPr>
        <w:pStyle w:val="Geenafstand"/>
        <w:rPr>
          <w:rFonts w:eastAsia="Arial Unicode MS"/>
          <w:lang w:val="nl-NL"/>
        </w:rPr>
      </w:pPr>
      <w:r w:rsidRPr="00A62812">
        <w:rPr>
          <w:rFonts w:eastAsia="Arial Unicode MS"/>
          <w:lang w:val="nl-NL"/>
        </w:rPr>
        <w:t>W</w:t>
      </w:r>
      <w:r w:rsidR="0094211B" w:rsidRPr="00A62812">
        <w:rPr>
          <w:rFonts w:eastAsia="Arial Unicode MS"/>
          <w:lang w:val="nl-NL"/>
        </w:rPr>
        <w:t xml:space="preserve">anneer een </w:t>
      </w:r>
      <w:r w:rsidR="002C7A1B" w:rsidRPr="00A62812">
        <w:rPr>
          <w:rFonts w:cs="Times New Roman"/>
          <w:lang w:val="nl-NL"/>
        </w:rPr>
        <w:t>patiënt</w:t>
      </w:r>
      <w:r w:rsidR="0094211B" w:rsidRPr="00A62812">
        <w:rPr>
          <w:rFonts w:eastAsia="Arial Unicode MS"/>
          <w:lang w:val="nl-NL"/>
        </w:rPr>
        <w:t xml:space="preserve"> een klacht wil bespreken is hiervoor altijd informeel ruimte via de assistente of desgewenst bij de huisarts op het spreekuur. Formele klachten melding kan via de website onder het kopje “klachtenregeling” of </w:t>
      </w:r>
      <w:r w:rsidRPr="00A62812">
        <w:rPr>
          <w:rFonts w:eastAsia="Arial Unicode MS"/>
          <w:lang w:val="nl-NL"/>
        </w:rPr>
        <w:t>telefonisch</w:t>
      </w:r>
      <w:r w:rsidR="0094211B" w:rsidRPr="00A62812">
        <w:rPr>
          <w:rFonts w:eastAsia="Arial Unicode MS"/>
          <w:lang w:val="nl-NL"/>
        </w:rPr>
        <w:t xml:space="preserve"> via assistente. De formeel ingediende klacht wordt zo spoedig mogelijk door de huisarts ingezien waarop gepaste actie volgt</w:t>
      </w:r>
      <w:r w:rsidR="005F712C" w:rsidRPr="00A62812">
        <w:rPr>
          <w:rFonts w:eastAsia="Arial Unicode MS"/>
          <w:lang w:val="nl-NL"/>
        </w:rPr>
        <w:t xml:space="preserve">. </w:t>
      </w:r>
      <w:r w:rsidR="00372A76" w:rsidRPr="00A62812">
        <w:rPr>
          <w:rFonts w:eastAsia="Arial Unicode MS"/>
          <w:lang w:val="nl-NL"/>
        </w:rPr>
        <w:t xml:space="preserve">Op </w:t>
      </w:r>
      <w:r w:rsidRPr="00A62812">
        <w:rPr>
          <w:rFonts w:eastAsia="Arial Unicode MS"/>
          <w:lang w:val="nl-NL"/>
        </w:rPr>
        <w:t>de praktijk</w:t>
      </w:r>
      <w:r w:rsidR="00372A76" w:rsidRPr="00A62812">
        <w:rPr>
          <w:rFonts w:eastAsia="Arial Unicode MS"/>
          <w:lang w:val="nl-NL"/>
        </w:rPr>
        <w:t xml:space="preserve">website </w:t>
      </w:r>
      <w:r w:rsidR="00F05661" w:rsidRPr="00A62812">
        <w:rPr>
          <w:rFonts w:eastAsia="Arial Unicode MS"/>
          <w:lang w:val="nl-NL"/>
        </w:rPr>
        <w:t>en het wachtkamerscherm wordt vermeld</w:t>
      </w:r>
      <w:r w:rsidR="00A82143" w:rsidRPr="00A62812">
        <w:rPr>
          <w:rFonts w:eastAsia="Arial Unicode MS"/>
          <w:lang w:val="nl-NL"/>
        </w:rPr>
        <w:t xml:space="preserve"> op welke </w:t>
      </w:r>
      <w:r w:rsidR="00E13C9A" w:rsidRPr="00A62812">
        <w:rPr>
          <w:rFonts w:eastAsia="Arial Unicode MS"/>
          <w:lang w:val="nl-NL"/>
        </w:rPr>
        <w:t>manier</w:t>
      </w:r>
      <w:r w:rsidR="00A82143" w:rsidRPr="00A62812">
        <w:rPr>
          <w:rFonts w:eastAsia="Arial Unicode MS"/>
          <w:lang w:val="nl-NL"/>
        </w:rPr>
        <w:t xml:space="preserve"> de </w:t>
      </w:r>
      <w:r w:rsidR="002C7A1B" w:rsidRPr="00A62812">
        <w:rPr>
          <w:rFonts w:cs="Times New Roman"/>
          <w:lang w:val="nl-NL"/>
        </w:rPr>
        <w:t>patiënt</w:t>
      </w:r>
      <w:r w:rsidR="00A82143" w:rsidRPr="00A62812">
        <w:rPr>
          <w:rFonts w:eastAsia="Arial Unicode MS"/>
          <w:lang w:val="nl-NL"/>
        </w:rPr>
        <w:t xml:space="preserve"> een klacht kan melden</w:t>
      </w:r>
      <w:r w:rsidR="00E13C9A" w:rsidRPr="00A62812">
        <w:rPr>
          <w:rFonts w:eastAsia="Arial Unicode MS"/>
          <w:lang w:val="nl-NL"/>
        </w:rPr>
        <w:t xml:space="preserve">. </w:t>
      </w:r>
    </w:p>
    <w:p w14:paraId="1538E525" w14:textId="77777777" w:rsidR="0094211B" w:rsidRPr="00A62812" w:rsidRDefault="0094211B" w:rsidP="0094211B">
      <w:pPr>
        <w:pStyle w:val="Geenafstand"/>
        <w:rPr>
          <w:rFonts w:eastAsia="Arial Unicode MS"/>
          <w:lang w:val="nl-NL"/>
        </w:rPr>
      </w:pPr>
    </w:p>
    <w:p w14:paraId="42BB8100" w14:textId="77777777" w:rsidR="00F05661" w:rsidRPr="00A62812" w:rsidRDefault="0094211B" w:rsidP="0094211B">
      <w:pPr>
        <w:pStyle w:val="Geenafstand"/>
        <w:rPr>
          <w:rFonts w:eastAsia="Arial Unicode MS"/>
          <w:lang w:val="nl-NL"/>
        </w:rPr>
      </w:pPr>
      <w:r w:rsidRPr="00A62812">
        <w:rPr>
          <w:rFonts w:eastAsia="Arial Unicode MS"/>
          <w:lang w:val="nl-NL"/>
        </w:rPr>
        <w:t>De medewerkers passen bij (bijna) incidenten de VIM procedure toe. Meldingen worden gezien als belangrijke bron om veiliger werken te realiseren. De kern van het VIM is de retrospectieve incidentenanalyse. Incidenten en bijna-incidenten worden achteraf geanalyseerd en besproken om deze in de toekomst te voorkomen. De bedoeling van het VIM is een lerende organisatie te creëren waarbij met een ‘</w:t>
      </w:r>
      <w:proofErr w:type="spellStart"/>
      <w:r w:rsidRPr="00A62812">
        <w:rPr>
          <w:rFonts w:eastAsia="Arial Unicode MS"/>
          <w:lang w:val="nl-NL"/>
        </w:rPr>
        <w:t>blame</w:t>
      </w:r>
      <w:proofErr w:type="spellEnd"/>
      <w:r w:rsidRPr="00A62812">
        <w:rPr>
          <w:rFonts w:eastAsia="Arial Unicode MS"/>
          <w:lang w:val="nl-NL"/>
        </w:rPr>
        <w:t xml:space="preserve"> </w:t>
      </w:r>
      <w:proofErr w:type="spellStart"/>
      <w:r w:rsidRPr="00A62812">
        <w:rPr>
          <w:rFonts w:eastAsia="Arial Unicode MS"/>
          <w:lang w:val="nl-NL"/>
        </w:rPr>
        <w:t>free’attitude</w:t>
      </w:r>
      <w:proofErr w:type="spellEnd"/>
      <w:r w:rsidRPr="00A62812">
        <w:rPr>
          <w:rFonts w:eastAsia="Arial Unicode MS"/>
          <w:lang w:val="nl-NL"/>
        </w:rPr>
        <w:t xml:space="preserve"> naar de melding wordt gekeken. Het ontbreken of niet goed functioneren van procedures/protocollen is aangrijppunt voor verbeteringen binnen de huisartsenpraktijk. </w:t>
      </w:r>
    </w:p>
    <w:p w14:paraId="2E50BE8F" w14:textId="77777777" w:rsidR="00E13C9A" w:rsidRPr="00A62812" w:rsidRDefault="00E13C9A" w:rsidP="0094211B">
      <w:pPr>
        <w:pStyle w:val="Geenafstand"/>
        <w:rPr>
          <w:rFonts w:eastAsia="Arial Unicode MS"/>
          <w:lang w:val="nl-NL"/>
        </w:rPr>
      </w:pPr>
    </w:p>
    <w:p w14:paraId="6AAB3A74" w14:textId="4CEDC709" w:rsidR="00E13C9A" w:rsidRPr="00A62812" w:rsidRDefault="00E13C9A" w:rsidP="0094211B">
      <w:pPr>
        <w:pStyle w:val="Geenafstand"/>
        <w:rPr>
          <w:rFonts w:eastAsia="Arial Unicode MS"/>
          <w:lang w:val="nl-NL"/>
        </w:rPr>
      </w:pPr>
      <w:r w:rsidRPr="00A62812">
        <w:rPr>
          <w:rFonts w:eastAsia="Arial Unicode MS"/>
          <w:lang w:val="nl-NL"/>
        </w:rPr>
        <w:t xml:space="preserve">In </w:t>
      </w:r>
      <w:proofErr w:type="spellStart"/>
      <w:r w:rsidRPr="00A62812">
        <w:rPr>
          <w:rFonts w:eastAsia="Arial Unicode MS"/>
          <w:lang w:val="nl-NL"/>
        </w:rPr>
        <w:t>Medicom</w:t>
      </w:r>
      <w:proofErr w:type="spellEnd"/>
      <w:r w:rsidRPr="00A62812">
        <w:rPr>
          <w:rFonts w:eastAsia="Arial Unicode MS"/>
          <w:lang w:val="nl-NL"/>
        </w:rPr>
        <w:t xml:space="preserve"> is </w:t>
      </w:r>
      <w:r w:rsidR="002C7A1B" w:rsidRPr="00A62812">
        <w:rPr>
          <w:rFonts w:cs="Times New Roman"/>
          <w:lang w:val="nl-NL"/>
        </w:rPr>
        <w:t>patiënt</w:t>
      </w:r>
      <w:r w:rsidRPr="00A62812">
        <w:rPr>
          <w:rFonts w:eastAsia="Arial Unicode MS"/>
          <w:lang w:val="nl-NL"/>
        </w:rPr>
        <w:t xml:space="preserve"> </w:t>
      </w:r>
      <w:proofErr w:type="spellStart"/>
      <w:r w:rsidRPr="00A62812">
        <w:rPr>
          <w:rFonts w:eastAsia="Arial Unicode MS"/>
          <w:lang w:val="nl-NL"/>
        </w:rPr>
        <w:t>Mippie</w:t>
      </w:r>
      <w:proofErr w:type="spellEnd"/>
      <w:r w:rsidRPr="00A62812">
        <w:rPr>
          <w:rFonts w:eastAsia="Arial Unicode MS"/>
          <w:lang w:val="nl-NL"/>
        </w:rPr>
        <w:t xml:space="preserve"> aangemaakt. Onder Episodes zijn </w:t>
      </w:r>
      <w:r w:rsidR="00431F6F" w:rsidRPr="00A62812">
        <w:rPr>
          <w:rFonts w:eastAsia="Arial Unicode MS"/>
          <w:lang w:val="nl-NL"/>
        </w:rPr>
        <w:t>de volgende rubrieken aangemaakt:</w:t>
      </w:r>
      <w:r w:rsidRPr="00A62812">
        <w:rPr>
          <w:rFonts w:eastAsia="Arial Unicode MS"/>
          <w:lang w:val="nl-NL"/>
        </w:rPr>
        <w:t xml:space="preserve"> </w:t>
      </w:r>
    </w:p>
    <w:p w14:paraId="45EE716C" w14:textId="77777777" w:rsidR="00E13C9A" w:rsidRPr="00A62812" w:rsidRDefault="00E13C9A" w:rsidP="0094211B">
      <w:pPr>
        <w:pStyle w:val="Geenafstand"/>
        <w:rPr>
          <w:rFonts w:eastAsia="Arial Unicode MS"/>
          <w:lang w:val="nl-NL"/>
        </w:rPr>
      </w:pPr>
    </w:p>
    <w:p w14:paraId="67820AAF" w14:textId="6DAE67D5" w:rsidR="00E13C9A" w:rsidRPr="00A62812" w:rsidRDefault="0094291B" w:rsidP="0094211B">
      <w:pPr>
        <w:pStyle w:val="Geenafstand"/>
        <w:rPr>
          <w:rFonts w:eastAsia="Arial Unicode MS"/>
          <w:b/>
          <w:bCs/>
          <w:u w:val="single"/>
        </w:rPr>
      </w:pPr>
      <w:r w:rsidRPr="00A62812">
        <w:rPr>
          <w:noProof/>
          <w:lang w:val="nl-NL" w:eastAsia="nl-NL"/>
        </w:rPr>
        <w:drawing>
          <wp:inline distT="0" distB="0" distL="0" distR="0" wp14:anchorId="56D24C2A" wp14:editId="7B7C0220">
            <wp:extent cx="3333750" cy="1403684"/>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386704" cy="1425980"/>
                    </a:xfrm>
                    <a:prstGeom prst="rect">
                      <a:avLst/>
                    </a:prstGeom>
                  </pic:spPr>
                </pic:pic>
              </a:graphicData>
            </a:graphic>
          </wp:inline>
        </w:drawing>
      </w:r>
    </w:p>
    <w:p w14:paraId="02E0BC3C" w14:textId="77777777" w:rsidR="00E13C9A" w:rsidRPr="00A62812" w:rsidRDefault="00E13C9A" w:rsidP="00F05661">
      <w:pPr>
        <w:pStyle w:val="Geenafstand"/>
        <w:rPr>
          <w:rFonts w:eastAsia="Arial Unicode MS"/>
          <w:b/>
          <w:bCs/>
          <w:u w:val="single"/>
        </w:rPr>
      </w:pPr>
    </w:p>
    <w:p w14:paraId="1CCA301F" w14:textId="33B8F258" w:rsidR="00CD3BB1" w:rsidRPr="00A62812" w:rsidRDefault="0094291B" w:rsidP="00F05661">
      <w:pPr>
        <w:pStyle w:val="Geenafstand"/>
        <w:rPr>
          <w:rFonts w:eastAsia="Arial Unicode MS"/>
          <w:lang w:val="nl-NL"/>
        </w:rPr>
      </w:pPr>
      <w:r w:rsidRPr="00A62812">
        <w:rPr>
          <w:rFonts w:eastAsia="Arial Unicode MS"/>
          <w:lang w:val="nl-NL"/>
        </w:rPr>
        <w:t>Een</w:t>
      </w:r>
      <w:r w:rsidR="00600DB8" w:rsidRPr="00A62812">
        <w:rPr>
          <w:rFonts w:eastAsia="Arial Unicode MS"/>
          <w:lang w:val="nl-NL"/>
        </w:rPr>
        <w:t xml:space="preserve"> VIM </w:t>
      </w:r>
      <w:r w:rsidRPr="00A62812">
        <w:rPr>
          <w:rFonts w:eastAsia="Arial Unicode MS"/>
          <w:lang w:val="nl-NL"/>
        </w:rPr>
        <w:t xml:space="preserve">wordt </w:t>
      </w:r>
      <w:r w:rsidR="00600DB8" w:rsidRPr="00A62812">
        <w:rPr>
          <w:rFonts w:eastAsia="Arial Unicode MS"/>
          <w:lang w:val="nl-NL"/>
        </w:rPr>
        <w:t xml:space="preserve">op de volgende </w:t>
      </w:r>
      <w:r w:rsidR="00CD3BB1" w:rsidRPr="00A62812">
        <w:rPr>
          <w:rFonts w:eastAsia="Arial Unicode MS"/>
          <w:lang w:val="nl-NL"/>
        </w:rPr>
        <w:t xml:space="preserve">manier </w:t>
      </w:r>
      <w:r w:rsidR="00600DB8" w:rsidRPr="00A62812">
        <w:rPr>
          <w:rFonts w:eastAsia="Arial Unicode MS"/>
          <w:lang w:val="nl-NL"/>
        </w:rPr>
        <w:t>genoteerd</w:t>
      </w:r>
      <w:r w:rsidR="00CD3BB1" w:rsidRPr="00A62812">
        <w:rPr>
          <w:rFonts w:eastAsia="Arial Unicode MS"/>
          <w:lang w:val="nl-NL"/>
        </w:rPr>
        <w:t xml:space="preserve">: </w:t>
      </w:r>
    </w:p>
    <w:p w14:paraId="13A4E91C" w14:textId="0F65BDE8" w:rsidR="00E428E3" w:rsidRPr="00A62812" w:rsidRDefault="00E13C9A" w:rsidP="00F05661">
      <w:pPr>
        <w:pStyle w:val="Geenafstand"/>
        <w:rPr>
          <w:rFonts w:eastAsia="Arial Unicode MS"/>
          <w:lang w:val="nl-NL"/>
        </w:rPr>
      </w:pPr>
      <w:r w:rsidRPr="00A62812">
        <w:rPr>
          <w:rFonts w:eastAsia="Arial Unicode MS"/>
          <w:lang w:val="nl-NL"/>
        </w:rPr>
        <w:t xml:space="preserve">Een melding wordt als SOEP in </w:t>
      </w:r>
      <w:r w:rsidR="00E428E3" w:rsidRPr="00A62812">
        <w:rPr>
          <w:rFonts w:eastAsia="Arial Unicode MS"/>
          <w:lang w:val="nl-NL"/>
        </w:rPr>
        <w:t xml:space="preserve">1 </w:t>
      </w:r>
      <w:r w:rsidRPr="00A62812">
        <w:rPr>
          <w:rFonts w:eastAsia="Arial Unicode MS"/>
          <w:lang w:val="nl-NL"/>
        </w:rPr>
        <w:t>van de rubrieken gezet, onder de S. Tijdens het werkoverleg worden deze meldingen besproken. In de P wordt de datum van het werkoverleg gezet</w:t>
      </w:r>
      <w:r w:rsidR="002C7A1B" w:rsidRPr="00A62812">
        <w:rPr>
          <w:rFonts w:eastAsia="Arial Unicode MS"/>
          <w:lang w:val="nl-NL"/>
        </w:rPr>
        <w:t>,</w:t>
      </w:r>
      <w:r w:rsidRPr="00A62812">
        <w:rPr>
          <w:rFonts w:eastAsia="Arial Unicode MS"/>
          <w:lang w:val="nl-NL"/>
        </w:rPr>
        <w:t xml:space="preserve"> </w:t>
      </w:r>
      <w:r w:rsidR="002C7A1B" w:rsidRPr="00A62812">
        <w:rPr>
          <w:rFonts w:eastAsia="Arial Unicode MS"/>
          <w:lang w:val="nl-NL"/>
        </w:rPr>
        <w:t xml:space="preserve">eventuele acties betreft nieuwe verbeterplannen-werkafspraken of aanpassing van protocollen/werkafspraken. </w:t>
      </w:r>
      <w:r w:rsidR="00A57E48" w:rsidRPr="00A62812">
        <w:rPr>
          <w:rFonts w:eastAsia="Arial Unicode MS"/>
          <w:lang w:val="nl-NL"/>
        </w:rPr>
        <w:t xml:space="preserve">De meldingen worden in het werkoverleg genotuleerd en tevens apart genoteerd in een eigen document. </w:t>
      </w:r>
    </w:p>
    <w:p w14:paraId="5368E0B7" w14:textId="77777777" w:rsidR="00A57E48" w:rsidRPr="00A62812" w:rsidRDefault="00A57E48" w:rsidP="00F05661">
      <w:pPr>
        <w:pStyle w:val="Geenafstand"/>
        <w:rPr>
          <w:rFonts w:eastAsia="Arial Unicode MS"/>
          <w:lang w:val="nl-NL"/>
        </w:rPr>
      </w:pPr>
    </w:p>
    <w:p w14:paraId="773F6308" w14:textId="7D0E443E" w:rsidR="00E428E3" w:rsidRPr="00A62812" w:rsidRDefault="00E428E3" w:rsidP="00E428E3">
      <w:pPr>
        <w:pStyle w:val="Geenafstand"/>
        <w:rPr>
          <w:rFonts w:eastAsia="Arial Unicode MS"/>
          <w:lang w:val="nl-NL"/>
        </w:rPr>
      </w:pPr>
      <w:r w:rsidRPr="00A62812">
        <w:rPr>
          <w:rFonts w:eastAsia="Arial Unicode MS"/>
          <w:lang w:val="nl-NL"/>
        </w:rPr>
        <w:t>In 202</w:t>
      </w:r>
      <w:r w:rsidR="0094291B" w:rsidRPr="00A62812">
        <w:rPr>
          <w:rFonts w:eastAsia="Arial Unicode MS"/>
          <w:lang w:val="nl-NL"/>
        </w:rPr>
        <w:t>3</w:t>
      </w:r>
      <w:r w:rsidRPr="00A62812">
        <w:rPr>
          <w:rFonts w:eastAsia="Arial Unicode MS"/>
          <w:lang w:val="nl-NL"/>
        </w:rPr>
        <w:t xml:space="preserve"> zijn de volgende </w:t>
      </w:r>
      <w:r w:rsidR="00D511C1" w:rsidRPr="00A62812">
        <w:rPr>
          <w:rFonts w:eastAsia="Arial Unicode MS"/>
          <w:lang w:val="nl-NL"/>
        </w:rPr>
        <w:t>19</w:t>
      </w:r>
      <w:r w:rsidR="0053055E" w:rsidRPr="00A62812">
        <w:rPr>
          <w:rFonts w:eastAsia="Arial Unicode MS"/>
          <w:lang w:val="nl-NL"/>
        </w:rPr>
        <w:t xml:space="preserve"> </w:t>
      </w:r>
      <w:r w:rsidRPr="00A62812">
        <w:rPr>
          <w:rFonts w:eastAsia="Arial Unicode MS"/>
          <w:lang w:val="nl-NL"/>
        </w:rPr>
        <w:t>meldingen gedaan:</w:t>
      </w:r>
    </w:p>
    <w:p w14:paraId="55C726E3" w14:textId="77777777" w:rsidR="00E428E3" w:rsidRPr="00A62812" w:rsidRDefault="00E428E3" w:rsidP="00E428E3">
      <w:pPr>
        <w:pStyle w:val="Geenafstand"/>
        <w:rPr>
          <w:rFonts w:eastAsia="Arial Unicode MS"/>
          <w:lang w:val="nl-NL"/>
        </w:rPr>
      </w:pPr>
    </w:p>
    <w:p w14:paraId="542BAB67" w14:textId="18A54898" w:rsidR="00E428E3" w:rsidRDefault="00E428E3" w:rsidP="00E428E3">
      <w:pPr>
        <w:pStyle w:val="Geenafstand"/>
        <w:rPr>
          <w:rFonts w:eastAsia="Arial Unicode MS"/>
        </w:rPr>
      </w:pPr>
      <w:proofErr w:type="spellStart"/>
      <w:r w:rsidRPr="00A62812">
        <w:rPr>
          <w:rFonts w:eastAsia="Arial Unicode MS"/>
        </w:rPr>
        <w:t>Klachten</w:t>
      </w:r>
      <w:proofErr w:type="spellEnd"/>
      <w:r w:rsidRPr="00A62812">
        <w:rPr>
          <w:rFonts w:eastAsia="Arial Unicode MS"/>
        </w:rPr>
        <w:t xml:space="preserve"> (</w:t>
      </w:r>
      <w:proofErr w:type="spellStart"/>
      <w:r w:rsidRPr="00A62812">
        <w:rPr>
          <w:rFonts w:eastAsia="Arial Unicode MS"/>
        </w:rPr>
        <w:t>informele</w:t>
      </w:r>
      <w:proofErr w:type="spellEnd"/>
      <w:r w:rsidRPr="00A62812">
        <w:rPr>
          <w:rFonts w:eastAsia="Arial Unicode MS"/>
        </w:rPr>
        <w:t>)</w:t>
      </w:r>
      <w:r w:rsidR="00050444" w:rsidRPr="00A62812">
        <w:rPr>
          <w:rFonts w:eastAsia="Arial Unicode MS"/>
        </w:rPr>
        <w:t>:</w:t>
      </w:r>
      <w:r w:rsidR="00A62812">
        <w:rPr>
          <w:rFonts w:eastAsia="Arial Unicode MS"/>
        </w:rPr>
        <w:t xml:space="preserve"> 3</w:t>
      </w:r>
    </w:p>
    <w:p w14:paraId="7E182BA4" w14:textId="77777777" w:rsidR="00A62812" w:rsidRPr="00A62812" w:rsidRDefault="00A62812" w:rsidP="00A62812">
      <w:pPr>
        <w:pStyle w:val="Geenafstand"/>
        <w:rPr>
          <w:rFonts w:eastAsia="Arial Unicode MS"/>
        </w:rPr>
      </w:pPr>
      <w:proofErr w:type="spellStart"/>
      <w:r w:rsidRPr="00A62812">
        <w:rPr>
          <w:rFonts w:eastAsia="Arial Unicode MS"/>
        </w:rPr>
        <w:t>Laboratorium</w:t>
      </w:r>
      <w:proofErr w:type="spellEnd"/>
      <w:r w:rsidRPr="00A62812">
        <w:rPr>
          <w:rFonts w:eastAsia="Arial Unicode MS"/>
        </w:rPr>
        <w:t>:</w:t>
      </w:r>
      <w:r>
        <w:rPr>
          <w:rFonts w:eastAsia="Arial Unicode MS"/>
        </w:rPr>
        <w:t xml:space="preserve"> 5</w:t>
      </w:r>
    </w:p>
    <w:p w14:paraId="48EAB6C6" w14:textId="2AF6EBE2" w:rsidR="00A62812" w:rsidRDefault="00A62812" w:rsidP="00E428E3">
      <w:pPr>
        <w:pStyle w:val="Geenafstand"/>
        <w:rPr>
          <w:rFonts w:eastAsia="Arial Unicode MS"/>
        </w:rPr>
      </w:pPr>
      <w:r w:rsidRPr="00A62812">
        <w:rPr>
          <w:rFonts w:eastAsia="Arial Unicode MS"/>
          <w:lang w:val="nl-NL"/>
        </w:rPr>
        <w:t>Medicatie:</w:t>
      </w:r>
      <w:r>
        <w:rPr>
          <w:rFonts w:eastAsia="Arial Unicode MS"/>
          <w:lang w:val="nl-NL"/>
        </w:rPr>
        <w:t xml:space="preserve"> 3</w:t>
      </w:r>
    </w:p>
    <w:p w14:paraId="335BDDD2" w14:textId="77777777" w:rsidR="00A62812" w:rsidRDefault="00A62812" w:rsidP="00A62812">
      <w:pPr>
        <w:pStyle w:val="Geenafstand"/>
        <w:rPr>
          <w:rFonts w:eastAsia="Arial Unicode MS"/>
        </w:rPr>
      </w:pPr>
      <w:r w:rsidRPr="00A62812">
        <w:rPr>
          <w:rFonts w:eastAsia="Arial Unicode MS"/>
        </w:rPr>
        <w:t>Administratie:</w:t>
      </w:r>
      <w:r>
        <w:rPr>
          <w:rFonts w:eastAsia="Arial Unicode MS"/>
        </w:rPr>
        <w:t xml:space="preserve"> 4</w:t>
      </w:r>
    </w:p>
    <w:p w14:paraId="048E15C5" w14:textId="77777777" w:rsidR="00A62812" w:rsidRPr="00A62812" w:rsidRDefault="00A62812" w:rsidP="00A62812">
      <w:pPr>
        <w:pStyle w:val="Geenafstand"/>
        <w:rPr>
          <w:rFonts w:eastAsia="Arial Unicode MS"/>
        </w:rPr>
      </w:pPr>
      <w:proofErr w:type="spellStart"/>
      <w:r>
        <w:rPr>
          <w:rFonts w:eastAsia="Arial Unicode MS"/>
        </w:rPr>
        <w:t>V</w:t>
      </w:r>
      <w:r w:rsidRPr="00A62812">
        <w:rPr>
          <w:rFonts w:eastAsia="Arial Unicode MS"/>
        </w:rPr>
        <w:t>ervelende</w:t>
      </w:r>
      <w:proofErr w:type="spellEnd"/>
      <w:r w:rsidRPr="00A62812">
        <w:rPr>
          <w:rFonts w:eastAsia="Arial Unicode MS"/>
        </w:rPr>
        <w:t xml:space="preserve"> </w:t>
      </w:r>
      <w:proofErr w:type="spellStart"/>
      <w:r w:rsidRPr="00A62812">
        <w:rPr>
          <w:rFonts w:eastAsia="Arial Unicode MS"/>
        </w:rPr>
        <w:t>communicatie</w:t>
      </w:r>
      <w:proofErr w:type="spellEnd"/>
      <w:r>
        <w:rPr>
          <w:rFonts w:eastAsia="Arial Unicode MS"/>
        </w:rPr>
        <w:t>: 1</w:t>
      </w:r>
    </w:p>
    <w:p w14:paraId="06A6242B" w14:textId="77777777" w:rsidR="00A62812" w:rsidRPr="00A62812" w:rsidRDefault="00A62812" w:rsidP="00A62812">
      <w:pPr>
        <w:pStyle w:val="Geenafstand"/>
        <w:rPr>
          <w:rFonts w:eastAsia="Arial Unicode MS"/>
        </w:rPr>
      </w:pPr>
      <w:proofErr w:type="spellStart"/>
      <w:r w:rsidRPr="00A62812">
        <w:rPr>
          <w:rFonts w:eastAsia="Arial Unicode MS"/>
        </w:rPr>
        <w:t>Verwijsbrieven</w:t>
      </w:r>
      <w:proofErr w:type="spellEnd"/>
      <w:r w:rsidRPr="00A62812">
        <w:rPr>
          <w:rFonts w:eastAsia="Arial Unicode MS"/>
        </w:rPr>
        <w:t>:</w:t>
      </w:r>
      <w:r>
        <w:rPr>
          <w:rFonts w:eastAsia="Arial Unicode MS"/>
        </w:rPr>
        <w:t xml:space="preserve"> 2</w:t>
      </w:r>
    </w:p>
    <w:p w14:paraId="628C9E56" w14:textId="3953AEC2" w:rsidR="00E428E3" w:rsidRPr="00A62812" w:rsidRDefault="008C0B79" w:rsidP="00E428E3">
      <w:pPr>
        <w:pStyle w:val="Geenafstand"/>
        <w:rPr>
          <w:rFonts w:eastAsia="Arial Unicode MS"/>
        </w:rPr>
      </w:pPr>
      <w:r w:rsidRPr="00A62812">
        <w:rPr>
          <w:rFonts w:eastAsia="Arial Unicode MS"/>
        </w:rPr>
        <w:t xml:space="preserve">Medische </w:t>
      </w:r>
      <w:proofErr w:type="spellStart"/>
      <w:r w:rsidRPr="00A62812">
        <w:rPr>
          <w:rFonts w:eastAsia="Arial Unicode MS"/>
        </w:rPr>
        <w:t>gegevens</w:t>
      </w:r>
      <w:proofErr w:type="spellEnd"/>
      <w:r w:rsidR="00050444" w:rsidRPr="00A62812">
        <w:rPr>
          <w:rFonts w:eastAsia="Arial Unicode MS"/>
        </w:rPr>
        <w:t>:</w:t>
      </w:r>
      <w:r w:rsidR="00A62812">
        <w:rPr>
          <w:rFonts w:eastAsia="Arial Unicode MS"/>
        </w:rPr>
        <w:t xml:space="preserve"> 1</w:t>
      </w:r>
    </w:p>
    <w:p w14:paraId="7FFFCAD8" w14:textId="57A0337C" w:rsidR="001D765B" w:rsidRPr="00A62812" w:rsidRDefault="001D765B" w:rsidP="00E428E3">
      <w:pPr>
        <w:pStyle w:val="Geenafstand"/>
        <w:rPr>
          <w:rFonts w:eastAsia="Arial Unicode MS"/>
          <w:lang w:val="nl-NL"/>
        </w:rPr>
      </w:pPr>
    </w:p>
    <w:p w14:paraId="76E21FCE" w14:textId="77777777" w:rsidR="008330DA" w:rsidRPr="00A62812" w:rsidRDefault="008330DA" w:rsidP="00E428E3">
      <w:pPr>
        <w:pStyle w:val="Geenafstand"/>
        <w:rPr>
          <w:rFonts w:eastAsia="Arial Unicode MS"/>
        </w:rPr>
      </w:pPr>
    </w:p>
    <w:p w14:paraId="5BEB2350" w14:textId="25826DBA" w:rsidR="00CD3BB1" w:rsidRPr="00A62812" w:rsidRDefault="00CD3BB1" w:rsidP="00F05661">
      <w:pPr>
        <w:pStyle w:val="Geenafstand"/>
        <w:rPr>
          <w:rFonts w:eastAsia="Arial Unicode MS"/>
          <w:b/>
          <w:bCs/>
          <w:u w:val="single"/>
        </w:rPr>
      </w:pPr>
    </w:p>
    <w:p w14:paraId="66B6891B" w14:textId="71C85182" w:rsidR="00CD3BB1" w:rsidRPr="00A62812" w:rsidRDefault="00CD3BB1" w:rsidP="00F05661">
      <w:pPr>
        <w:pStyle w:val="Geenafstand"/>
        <w:rPr>
          <w:rFonts w:eastAsia="Arial Unicode MS"/>
          <w:b/>
          <w:bCs/>
          <w:u w:val="single"/>
        </w:rPr>
      </w:pPr>
    </w:p>
    <w:p w14:paraId="559D87EB" w14:textId="51B8437A" w:rsidR="00743FA7" w:rsidRPr="00A62812" w:rsidRDefault="0053055E" w:rsidP="008C0B79">
      <w:pPr>
        <w:pStyle w:val="Kop1"/>
        <w:rPr>
          <w:rFonts w:eastAsia="Arial Unicode MS"/>
          <w:b w:val="0"/>
          <w:u w:val="single"/>
        </w:rPr>
      </w:pPr>
      <w:bookmarkStart w:id="31" w:name="_Toc165370974"/>
      <w:r w:rsidRPr="00A62812">
        <w:rPr>
          <w:rFonts w:eastAsia="Arial Unicode MS"/>
          <w:b w:val="0"/>
          <w:u w:val="single"/>
        </w:rPr>
        <w:lastRenderedPageBreak/>
        <w:t>R</w:t>
      </w:r>
      <w:r w:rsidR="006F3103">
        <w:rPr>
          <w:rFonts w:eastAsia="Arial Unicode MS"/>
          <w:b w:val="0"/>
          <w:u w:val="single"/>
        </w:rPr>
        <w:t>isicoanalyse</w:t>
      </w:r>
      <w:bookmarkStart w:id="32" w:name="_GoBack"/>
      <w:bookmarkEnd w:id="32"/>
      <w:r w:rsidR="001D765B" w:rsidRPr="00A62812">
        <w:rPr>
          <w:rFonts w:eastAsia="Arial Unicode MS"/>
          <w:b w:val="0"/>
          <w:u w:val="single"/>
        </w:rPr>
        <w:t xml:space="preserve"> en Patiëntenquêtes</w:t>
      </w:r>
      <w:bookmarkEnd w:id="31"/>
    </w:p>
    <w:p w14:paraId="4510DB3B" w14:textId="77488628" w:rsidR="001D765B" w:rsidRPr="00A62812" w:rsidRDefault="008F1730" w:rsidP="00743FA7">
      <w:pPr>
        <w:rPr>
          <w:rFonts w:eastAsia="Arial Unicode MS"/>
          <w:b/>
          <w:lang w:val="nl-NL"/>
        </w:rPr>
      </w:pPr>
      <w:r>
        <w:rPr>
          <w:rFonts w:eastAsia="Arial Unicode MS"/>
          <w:b/>
          <w:lang w:val="nl-NL"/>
        </w:rPr>
        <w:t>Risicoanalyse</w:t>
      </w:r>
      <w:r w:rsidR="00F30401" w:rsidRPr="00A62812">
        <w:rPr>
          <w:rFonts w:eastAsia="Arial Unicode MS"/>
          <w:b/>
          <w:lang w:val="nl-NL"/>
        </w:rPr>
        <w:t xml:space="preserve"> 2024</w:t>
      </w:r>
    </w:p>
    <w:p w14:paraId="43E38053" w14:textId="77777777" w:rsidR="005A0F1C" w:rsidRDefault="008F1730" w:rsidP="00743FA7">
      <w:pPr>
        <w:rPr>
          <w:rFonts w:eastAsia="Arial Unicode MS"/>
          <w:lang w:val="nl-NL"/>
        </w:rPr>
      </w:pPr>
      <w:r>
        <w:rPr>
          <w:rFonts w:eastAsia="Arial Unicode MS"/>
          <w:lang w:val="nl-NL"/>
        </w:rPr>
        <w:t xml:space="preserve">Deze is </w:t>
      </w:r>
      <w:r w:rsidR="005A0F1C">
        <w:rPr>
          <w:rFonts w:eastAsia="Arial Unicode MS"/>
          <w:lang w:val="nl-NL"/>
        </w:rPr>
        <w:t xml:space="preserve">door alle medewerkers en besproken tijdens een werkoverleg. </w:t>
      </w:r>
    </w:p>
    <w:p w14:paraId="4688A609" w14:textId="77777777" w:rsidR="005A0F1C" w:rsidRDefault="005A0F1C" w:rsidP="00743FA7">
      <w:pPr>
        <w:rPr>
          <w:rFonts w:eastAsia="Arial Unicode MS"/>
          <w:lang w:val="nl-NL"/>
        </w:rPr>
      </w:pPr>
      <w:r>
        <w:rPr>
          <w:rFonts w:eastAsia="Arial Unicode MS"/>
          <w:lang w:val="nl-NL"/>
        </w:rPr>
        <w:t xml:space="preserve">Enkele punten waar de praktijk mee aan de gang gaat zijn: </w:t>
      </w:r>
    </w:p>
    <w:p w14:paraId="74DEE45F" w14:textId="72CDF161" w:rsidR="00F30401" w:rsidRDefault="005A0F1C" w:rsidP="005A0F1C">
      <w:pPr>
        <w:ind w:left="705" w:hanging="705"/>
        <w:rPr>
          <w:rFonts w:eastAsia="Arial Unicode MS"/>
          <w:lang w:val="nl-NL"/>
        </w:rPr>
      </w:pPr>
      <w:r>
        <w:rPr>
          <w:rFonts w:eastAsia="Arial Unicode MS"/>
          <w:lang w:val="nl-NL"/>
        </w:rPr>
        <w:t>-</w:t>
      </w:r>
      <w:r>
        <w:rPr>
          <w:rFonts w:eastAsia="Arial Unicode MS"/>
          <w:lang w:val="nl-NL"/>
        </w:rPr>
        <w:tab/>
        <w:t xml:space="preserve">het postcodegebied. De huisarts moet binnen 15 minuten er kunnen zijn. Er is een plan gemaakt hoe de patiënten in dit gebied te benaderen. </w:t>
      </w:r>
      <w:r w:rsidR="00F30401" w:rsidRPr="00A62812">
        <w:rPr>
          <w:rFonts w:eastAsia="Arial Unicode MS"/>
          <w:lang w:val="nl-NL"/>
        </w:rPr>
        <w:t xml:space="preserve"> </w:t>
      </w:r>
    </w:p>
    <w:p w14:paraId="61B1FED6" w14:textId="002DE0F0" w:rsidR="005A0F1C" w:rsidRDefault="005A0F1C" w:rsidP="005A0F1C">
      <w:pPr>
        <w:ind w:left="705" w:hanging="705"/>
        <w:rPr>
          <w:rFonts w:eastAsia="Arial Unicode MS"/>
          <w:lang w:val="nl-NL"/>
        </w:rPr>
      </w:pPr>
      <w:r>
        <w:rPr>
          <w:rFonts w:eastAsia="Arial Unicode MS"/>
          <w:lang w:val="nl-NL"/>
        </w:rPr>
        <w:t>-</w:t>
      </w:r>
      <w:r>
        <w:rPr>
          <w:rFonts w:eastAsia="Arial Unicode MS"/>
          <w:lang w:val="nl-NL"/>
        </w:rPr>
        <w:tab/>
        <w:t xml:space="preserve">triage: in het kader van Meer Tijd Voor de Patiënt volgen de assistentes een triage training. </w:t>
      </w:r>
    </w:p>
    <w:p w14:paraId="669F0D66" w14:textId="025CE38D" w:rsidR="00743FA7" w:rsidRPr="00A62812" w:rsidRDefault="00743FA7" w:rsidP="00743FA7">
      <w:pPr>
        <w:rPr>
          <w:rFonts w:eastAsia="Arial Unicode MS"/>
          <w:lang w:val="nl-NL"/>
        </w:rPr>
      </w:pPr>
    </w:p>
    <w:p w14:paraId="2D3633B1" w14:textId="0D9AFCB9" w:rsidR="0038578A" w:rsidRPr="00A62812" w:rsidRDefault="00743FA7" w:rsidP="00743FA7">
      <w:pPr>
        <w:rPr>
          <w:rFonts w:eastAsia="Arial Unicode MS"/>
          <w:b/>
          <w:lang w:val="nl-NL"/>
        </w:rPr>
      </w:pPr>
      <w:r w:rsidRPr="00A62812">
        <w:rPr>
          <w:rFonts w:eastAsia="Arial Unicode MS"/>
          <w:b/>
          <w:lang w:val="nl-NL"/>
        </w:rPr>
        <w:t>Patiënt</w:t>
      </w:r>
      <w:r w:rsidR="00F30401" w:rsidRPr="00A62812">
        <w:rPr>
          <w:rFonts w:eastAsia="Arial Unicode MS"/>
          <w:b/>
          <w:lang w:val="nl-NL"/>
        </w:rPr>
        <w:t xml:space="preserve"> </w:t>
      </w:r>
      <w:r w:rsidRPr="00A62812">
        <w:rPr>
          <w:rFonts w:eastAsia="Arial Unicode MS"/>
          <w:b/>
          <w:lang w:val="nl-NL"/>
        </w:rPr>
        <w:t>enquêtes</w:t>
      </w:r>
    </w:p>
    <w:p w14:paraId="344CBF01" w14:textId="1120B942" w:rsidR="005A0F1C" w:rsidRDefault="00F30401" w:rsidP="005A0F1C">
      <w:pPr>
        <w:rPr>
          <w:rFonts w:eastAsia="Arial Unicode MS"/>
          <w:lang w:val="nl-NL"/>
        </w:rPr>
      </w:pPr>
      <w:r w:rsidRPr="00A62812">
        <w:rPr>
          <w:rFonts w:eastAsia="Arial Unicode MS"/>
          <w:lang w:val="nl-NL"/>
        </w:rPr>
        <w:t>Uit de patiënt en</w:t>
      </w:r>
      <w:r w:rsidR="005A0F1C">
        <w:rPr>
          <w:rFonts w:eastAsia="Arial Unicode MS"/>
          <w:lang w:val="nl-NL"/>
        </w:rPr>
        <w:t>quêtes zijn o.a. naar voren gekomen:</w:t>
      </w:r>
    </w:p>
    <w:p w14:paraId="2F6FC6C2" w14:textId="0E8756D4" w:rsidR="005A0F1C" w:rsidRDefault="005A0F1C" w:rsidP="005A0F1C">
      <w:pPr>
        <w:ind w:left="705" w:hanging="705"/>
        <w:rPr>
          <w:rFonts w:eastAsia="Arial Unicode MS"/>
          <w:lang w:val="nl-NL"/>
        </w:rPr>
      </w:pPr>
      <w:r>
        <w:rPr>
          <w:rFonts w:eastAsia="Arial Unicode MS"/>
          <w:lang w:val="nl-NL"/>
        </w:rPr>
        <w:t>-</w:t>
      </w:r>
      <w:r>
        <w:rPr>
          <w:rFonts w:eastAsia="Arial Unicode MS"/>
          <w:lang w:val="nl-NL"/>
        </w:rPr>
        <w:tab/>
        <w:t>telefonische bereikbaarheid: is iedereen zich bewust van. Vragen voor de huisarts worden reeds tussendoor al heel vaak beantwoord, waardoor minder tijd nodig is tijdens het overleg.</w:t>
      </w:r>
    </w:p>
    <w:p w14:paraId="791AC865" w14:textId="5D78113D" w:rsidR="005A0F1C" w:rsidRPr="005A0F1C" w:rsidRDefault="005A0F1C" w:rsidP="005A0F1C">
      <w:pPr>
        <w:ind w:left="705" w:hanging="705"/>
        <w:rPr>
          <w:rFonts w:eastAsia="Arial Unicode MS"/>
          <w:lang w:val="nl-NL"/>
        </w:rPr>
      </w:pPr>
      <w:r>
        <w:rPr>
          <w:rFonts w:eastAsia="Arial Unicode MS"/>
          <w:lang w:val="nl-NL"/>
        </w:rPr>
        <w:t>-</w:t>
      </w:r>
      <w:r>
        <w:rPr>
          <w:rFonts w:eastAsia="Arial Unicode MS"/>
          <w:lang w:val="nl-NL"/>
        </w:rPr>
        <w:tab/>
        <w:t xml:space="preserve">in de wachtkamer kunnen horen wat er aan de balie wordt gezegd: dit blijft lastig gezien de </w:t>
      </w:r>
      <w:r w:rsidR="006F3103">
        <w:rPr>
          <w:rFonts w:eastAsia="Arial Unicode MS"/>
          <w:lang w:val="nl-NL"/>
        </w:rPr>
        <w:t>lay-out</w:t>
      </w:r>
      <w:r>
        <w:rPr>
          <w:rFonts w:eastAsia="Arial Unicode MS"/>
          <w:lang w:val="nl-NL"/>
        </w:rPr>
        <w:t xml:space="preserve"> van de praktijk. De assistente loopt soms weg van haar plek om patiënt gegevens uit te vragen. Muziek in de wachtkamer zorgt wel voor afleiding. </w:t>
      </w:r>
    </w:p>
    <w:p w14:paraId="204848DE" w14:textId="77777777" w:rsidR="002B7D07" w:rsidRPr="00A62812" w:rsidRDefault="002B7D07">
      <w:pPr>
        <w:spacing w:after="200" w:line="276" w:lineRule="auto"/>
        <w:rPr>
          <w:rFonts w:eastAsia="Arial Unicode MS" w:cs="Times New Roman"/>
          <w:kern w:val="36"/>
          <w:sz w:val="27"/>
          <w:szCs w:val="27"/>
          <w:u w:val="single"/>
          <w:lang w:val="nl-NL" w:eastAsia="nl-NL"/>
        </w:rPr>
      </w:pPr>
      <w:r w:rsidRPr="00A62812">
        <w:rPr>
          <w:rFonts w:eastAsia="Arial Unicode MS" w:cs="Times New Roman"/>
          <w:b/>
          <w:bCs/>
          <w:u w:val="single"/>
          <w:lang w:val="nl-NL"/>
        </w:rPr>
        <w:br w:type="page"/>
      </w:r>
    </w:p>
    <w:p w14:paraId="03B6B0DF" w14:textId="1F5912C6" w:rsidR="001C0B36" w:rsidRPr="00A62812" w:rsidRDefault="00B15FB2" w:rsidP="00684C41">
      <w:pPr>
        <w:pStyle w:val="Kop1"/>
        <w:rPr>
          <w:rFonts w:eastAsia="Arial Unicode MS" w:cs="Times New Roman"/>
          <w:b w:val="0"/>
          <w:bCs w:val="0"/>
          <w:u w:val="single"/>
        </w:rPr>
      </w:pPr>
      <w:bookmarkStart w:id="33" w:name="_Toc165370975"/>
      <w:r w:rsidRPr="00A62812">
        <w:rPr>
          <w:rFonts w:eastAsia="Arial Unicode MS" w:cs="Times New Roman"/>
          <w:b w:val="0"/>
          <w:bCs w:val="0"/>
          <w:u w:val="single"/>
        </w:rPr>
        <w:lastRenderedPageBreak/>
        <w:t>V</w:t>
      </w:r>
      <w:r w:rsidR="0072391B" w:rsidRPr="00A62812">
        <w:rPr>
          <w:rFonts w:eastAsia="Arial Unicode MS" w:cs="Times New Roman"/>
          <w:b w:val="0"/>
          <w:bCs w:val="0"/>
          <w:u w:val="single"/>
        </w:rPr>
        <w:t xml:space="preserve">erbeterplannen </w:t>
      </w:r>
      <w:r w:rsidR="00641834" w:rsidRPr="00A62812">
        <w:rPr>
          <w:rFonts w:eastAsia="Arial Unicode MS" w:cs="Times New Roman"/>
          <w:b w:val="0"/>
          <w:bCs w:val="0"/>
          <w:u w:val="single"/>
        </w:rPr>
        <w:t>202</w:t>
      </w:r>
      <w:r w:rsidR="00F30401" w:rsidRPr="00A62812">
        <w:rPr>
          <w:rFonts w:eastAsia="Arial Unicode MS" w:cs="Times New Roman"/>
          <w:b w:val="0"/>
          <w:bCs w:val="0"/>
          <w:u w:val="single"/>
        </w:rPr>
        <w:t>3</w:t>
      </w:r>
      <w:r w:rsidR="00641834" w:rsidRPr="00A62812">
        <w:rPr>
          <w:rFonts w:eastAsia="Arial Unicode MS" w:cs="Times New Roman"/>
          <w:b w:val="0"/>
          <w:bCs w:val="0"/>
          <w:u w:val="single"/>
        </w:rPr>
        <w:t>/202</w:t>
      </w:r>
      <w:r w:rsidR="00F30401" w:rsidRPr="00A62812">
        <w:rPr>
          <w:rFonts w:eastAsia="Arial Unicode MS" w:cs="Times New Roman"/>
          <w:b w:val="0"/>
          <w:bCs w:val="0"/>
          <w:u w:val="single"/>
        </w:rPr>
        <w:t>4</w:t>
      </w:r>
      <w:bookmarkEnd w:id="33"/>
    </w:p>
    <w:p w14:paraId="5F66E0D6" w14:textId="77777777" w:rsidR="00A62812" w:rsidRPr="00A62812" w:rsidRDefault="00A62812" w:rsidP="00A62812">
      <w:pPr>
        <w:ind w:left="708" w:hanging="705"/>
        <w:rPr>
          <w:b/>
          <w:bCs/>
          <w:lang w:val="nl-NL"/>
        </w:rPr>
      </w:pPr>
      <w:r w:rsidRPr="00A62812">
        <w:rPr>
          <w:b/>
          <w:bCs/>
          <w:lang w:val="nl-NL"/>
        </w:rPr>
        <w:t>Verbeterplannen-doelen 2023 /  Verbeterplannen 2024</w:t>
      </w:r>
    </w:p>
    <w:p w14:paraId="08CC49F0" w14:textId="77777777" w:rsidR="00A62812" w:rsidRPr="00A62812" w:rsidRDefault="00A62812" w:rsidP="00A62812">
      <w:pPr>
        <w:ind w:left="708" w:hanging="705"/>
        <w:rPr>
          <w:lang w:val="nl-NL"/>
        </w:rPr>
      </w:pPr>
      <w:r w:rsidRPr="00A62812">
        <w:rPr>
          <w:lang w:val="nl-NL"/>
        </w:rPr>
        <w:t xml:space="preserve">Zijn de verbeterplannen van 2023 behaald? Wat zijn de plannen voor 2024? </w:t>
      </w:r>
    </w:p>
    <w:p w14:paraId="203D27A6" w14:textId="77777777" w:rsidR="00A62812" w:rsidRPr="00A62812" w:rsidRDefault="00A62812" w:rsidP="00A62812">
      <w:pPr>
        <w:ind w:left="708" w:hanging="705"/>
        <w:rPr>
          <w:lang w:val="nl-NL"/>
        </w:rPr>
      </w:pPr>
      <w:r w:rsidRPr="00A62812">
        <w:rPr>
          <w:lang w:val="nl-NL"/>
        </w:rPr>
        <w:t xml:space="preserve"> </w:t>
      </w:r>
    </w:p>
    <w:p w14:paraId="6526CC44" w14:textId="77777777" w:rsidR="00A62812" w:rsidRPr="00A62812" w:rsidRDefault="00A62812" w:rsidP="00A62812">
      <w:pPr>
        <w:ind w:left="708" w:hanging="705"/>
        <w:rPr>
          <w:lang w:val="nl-NL"/>
        </w:rPr>
      </w:pPr>
      <w:r w:rsidRPr="00A62812">
        <w:rPr>
          <w:lang w:val="nl-NL"/>
        </w:rPr>
        <w:t>Verbeterplannen-doelen voor 2023:</w:t>
      </w:r>
    </w:p>
    <w:p w14:paraId="1C77390D" w14:textId="5FC1F8A3"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 xml:space="preserve">Opstart maken met module Ouderenzorg zonder coördinatie. </w:t>
      </w:r>
    </w:p>
    <w:p w14:paraId="24D4743A" w14:textId="77777777" w:rsidR="00A62812" w:rsidRPr="00A62812" w:rsidRDefault="00A62812" w:rsidP="00A62812">
      <w:pPr>
        <w:ind w:left="708"/>
        <w:rPr>
          <w:lang w:val="nl-NL"/>
        </w:rPr>
      </w:pPr>
      <w:r w:rsidRPr="00A62812">
        <w:rPr>
          <w:lang w:val="nl-NL"/>
        </w:rPr>
        <w:t xml:space="preserve">Er is in kaart gebracht welke patiënten 75+ zijn en welke geclassificeerd zijn als kwetsbaar A05. </w:t>
      </w:r>
    </w:p>
    <w:p w14:paraId="057B9A02" w14:textId="4BD45DC3"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Continueren van het benzodiazepine protocol.</w:t>
      </w:r>
    </w:p>
    <w:p w14:paraId="71CFF665" w14:textId="77777777" w:rsidR="00A62812" w:rsidRPr="00A62812" w:rsidRDefault="00A62812" w:rsidP="00A62812">
      <w:pPr>
        <w:ind w:left="708"/>
        <w:rPr>
          <w:lang w:val="nl-NL"/>
        </w:rPr>
      </w:pPr>
      <w:r w:rsidRPr="00A62812">
        <w:rPr>
          <w:lang w:val="nl-NL"/>
        </w:rPr>
        <w:t>Er zijn nog maar weinig chronische benzodiazepine die nog niet gezien uitgenodigd zijn voor een gesprek met POH ggz. We zullen nu in de gaten moeten houden dat er geen nieuwe chronische gebruikers bijkomen</w:t>
      </w:r>
    </w:p>
    <w:p w14:paraId="522C7F52" w14:textId="6A198A62"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ACP bekend bij alle kwetsbare ouderen en 2-jaarlijks actualiseren.</w:t>
      </w:r>
    </w:p>
    <w:p w14:paraId="101D45BB" w14:textId="77777777" w:rsidR="00A62812" w:rsidRPr="00A62812" w:rsidRDefault="00A62812" w:rsidP="00A62812">
      <w:pPr>
        <w:ind w:left="708"/>
        <w:rPr>
          <w:lang w:val="nl-NL"/>
        </w:rPr>
      </w:pPr>
      <w:r w:rsidRPr="00A62812">
        <w:rPr>
          <w:lang w:val="nl-NL"/>
        </w:rPr>
        <w:t xml:space="preserve">Assistente Nancy belt patiënten op of de wensen rondom ACP bekend zijn en indien al vast gelegd of deze nog gelden. In een Excel bestand wordt bijgehouden wie wanneer gebeld moet worden. </w:t>
      </w:r>
    </w:p>
    <w:p w14:paraId="4E08E1B6" w14:textId="00FA49EB"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 xml:space="preserve">Leerpunten uit jaarverslag: goed declareren; qua ketenzorg: beter rookgedrag van patiënten registreren; bloeddruk nog beter reguleren; nog meer terughoudend zijn met voorschrijven van penicilline. </w:t>
      </w:r>
    </w:p>
    <w:p w14:paraId="45C7E799" w14:textId="77777777" w:rsidR="00A62812" w:rsidRPr="00A62812" w:rsidRDefault="00A62812" w:rsidP="00A62812">
      <w:pPr>
        <w:ind w:left="708"/>
        <w:rPr>
          <w:lang w:val="nl-NL"/>
        </w:rPr>
      </w:pPr>
      <w:r w:rsidRPr="00A62812">
        <w:rPr>
          <w:lang w:val="nl-NL"/>
        </w:rPr>
        <w:t xml:space="preserve">Het registeren van rookgedrag is inderdaad beter dan vorig jaar, de indicator ‘bloeddruk adequaat reguleren’ blijft een aandachtspunt. Vanwege ziekte van POH S Sabina, heeft Diny al het werk alleen moeten doen en mogelijk dat hierdoor indicatoren achter zijn gebleven. </w:t>
      </w:r>
    </w:p>
    <w:p w14:paraId="210CA250" w14:textId="1DAB2A68"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Kaderactiviteiten:</w:t>
      </w:r>
    </w:p>
    <w:p w14:paraId="7CBBA6B5" w14:textId="77777777" w:rsidR="00A62812" w:rsidRPr="00A62812" w:rsidRDefault="00A62812" w:rsidP="00A62812">
      <w:pPr>
        <w:ind w:left="708"/>
        <w:rPr>
          <w:lang w:val="nl-NL"/>
        </w:rPr>
      </w:pPr>
      <w:r w:rsidRPr="00A62812">
        <w:rPr>
          <w:lang w:val="nl-NL"/>
        </w:rPr>
        <w:t xml:space="preserve">In 2023 krijgt dokter Teunissen als kaderhuisarts </w:t>
      </w:r>
      <w:proofErr w:type="spellStart"/>
      <w:r w:rsidRPr="00A62812">
        <w:rPr>
          <w:lang w:val="nl-NL"/>
        </w:rPr>
        <w:t>urogynaecologie</w:t>
      </w:r>
      <w:proofErr w:type="spellEnd"/>
      <w:r w:rsidRPr="00A62812">
        <w:rPr>
          <w:lang w:val="nl-NL"/>
        </w:rPr>
        <w:t xml:space="preserve"> steeds vaker patiënten verwezen van andere huisartsen voor soms het inbrengen van een IUD,  maar meestal om een pessarium aan te meten. In 2023 zijn we dit als dubbel passant consult gaan declareren. De kaderarts activiteiten die via mail en telefoon verlopen worden niet door ons gedeclareerd. </w:t>
      </w:r>
    </w:p>
    <w:p w14:paraId="45F7712E" w14:textId="77777777" w:rsidR="00A62812" w:rsidRPr="00A62812" w:rsidRDefault="00A62812" w:rsidP="00A62812">
      <w:pPr>
        <w:ind w:left="708" w:hanging="705"/>
        <w:rPr>
          <w:lang w:val="nl-NL"/>
        </w:rPr>
      </w:pPr>
      <w:r w:rsidRPr="00A62812">
        <w:rPr>
          <w:lang w:val="nl-NL"/>
        </w:rPr>
        <w:t xml:space="preserve"> </w:t>
      </w:r>
    </w:p>
    <w:p w14:paraId="40BDBC44" w14:textId="77777777" w:rsidR="00A62812" w:rsidRPr="00A62812" w:rsidRDefault="00A62812" w:rsidP="00A62812">
      <w:pPr>
        <w:ind w:left="708" w:hanging="705"/>
        <w:rPr>
          <w:b/>
          <w:bCs/>
          <w:lang w:val="nl-NL"/>
        </w:rPr>
      </w:pPr>
      <w:r w:rsidRPr="00A62812">
        <w:rPr>
          <w:b/>
          <w:bCs/>
          <w:lang w:val="nl-NL"/>
        </w:rPr>
        <w:t>Verbeterplannen voor 2024</w:t>
      </w:r>
    </w:p>
    <w:p w14:paraId="49EC4C47" w14:textId="77777777" w:rsidR="00A62812" w:rsidRPr="00A62812" w:rsidRDefault="00A62812" w:rsidP="00A62812">
      <w:pPr>
        <w:ind w:left="708" w:hanging="705"/>
        <w:rPr>
          <w:lang w:val="nl-NL"/>
        </w:rPr>
      </w:pPr>
      <w:r w:rsidRPr="00A62812">
        <w:rPr>
          <w:lang w:val="nl-NL"/>
        </w:rPr>
        <w:t xml:space="preserve"> </w:t>
      </w:r>
    </w:p>
    <w:p w14:paraId="093715E4" w14:textId="3DE97912"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Ouderenzorg zonder coördinatie: doorgaan met het in kaart brengen van ‘kwetsbare’ ouderen. Regelmatig overleg HA, POH-S en POH-GGZ.</w:t>
      </w:r>
    </w:p>
    <w:p w14:paraId="214F73FE" w14:textId="5D4A8323"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 xml:space="preserve">Benzodiazepine protocol continueren: hoe voorkomen dat er nieuwe chronische gebruikers bij komen? </w:t>
      </w:r>
    </w:p>
    <w:p w14:paraId="0021988A" w14:textId="61A59D91"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 xml:space="preserve">ACP bij blijven houden. </w:t>
      </w:r>
    </w:p>
    <w:p w14:paraId="23E5A1A1" w14:textId="0A1A2D61" w:rsidR="00A62812" w:rsidRPr="00A62812" w:rsidRDefault="00A62812" w:rsidP="00A62812">
      <w:pPr>
        <w:ind w:left="708" w:hanging="705"/>
        <w:rPr>
          <w:lang w:val="nl-NL"/>
        </w:rPr>
      </w:pPr>
      <w:r w:rsidRPr="00A62812">
        <w:rPr>
          <w:lang w:val="nl-NL"/>
        </w:rPr>
        <w:t xml:space="preserve">- </w:t>
      </w:r>
      <w:r>
        <w:rPr>
          <w:lang w:val="nl-NL"/>
        </w:rPr>
        <w:tab/>
      </w:r>
      <w:r w:rsidRPr="00A62812">
        <w:rPr>
          <w:lang w:val="nl-NL"/>
        </w:rPr>
        <w:t xml:space="preserve">Ketenzorg: alert blijven op alle indicatoren. Via de Benchmark in de gaten houden of de indicatoren weer beter worden. </w:t>
      </w:r>
    </w:p>
    <w:p w14:paraId="6DA57ACB" w14:textId="0AB41D9B" w:rsidR="008B262F" w:rsidRPr="0068457A" w:rsidRDefault="00A62812" w:rsidP="00A62812">
      <w:pPr>
        <w:ind w:left="708" w:hanging="705"/>
        <w:rPr>
          <w:lang w:val="nl-NL"/>
        </w:rPr>
      </w:pPr>
      <w:r w:rsidRPr="00A62812">
        <w:rPr>
          <w:lang w:val="nl-NL"/>
        </w:rPr>
        <w:t xml:space="preserve">- </w:t>
      </w:r>
      <w:r>
        <w:rPr>
          <w:lang w:val="nl-NL"/>
        </w:rPr>
        <w:tab/>
      </w:r>
      <w:r w:rsidRPr="00A62812">
        <w:rPr>
          <w:lang w:val="nl-NL"/>
        </w:rPr>
        <w:t>De praktijk gaat via ENO mee doen aan MTVDP (Meer tijd voor de patiënt). Er zullen een aantal acties uitgevoerd moeten worden. Nancy en Leidy gaan een triage training volgen. Diny en Doreth gaan een training Oplossingsgericht Werken volgen.</w:t>
      </w:r>
    </w:p>
    <w:p w14:paraId="3DC04298" w14:textId="6B6BDB82" w:rsidR="00262B9F" w:rsidRPr="00A62812" w:rsidRDefault="00262B9F" w:rsidP="007F0554">
      <w:pPr>
        <w:ind w:left="708" w:hanging="705"/>
        <w:rPr>
          <w:lang w:val="nl-NL"/>
        </w:rPr>
      </w:pPr>
    </w:p>
    <w:p w14:paraId="23D0EF62" w14:textId="2A5B5DB6" w:rsidR="00262B9F" w:rsidRPr="00A62812" w:rsidRDefault="00262B9F">
      <w:pPr>
        <w:spacing w:after="200" w:line="276" w:lineRule="auto"/>
        <w:rPr>
          <w:lang w:val="nl-NL"/>
        </w:rPr>
      </w:pPr>
      <w:r w:rsidRPr="00A62812">
        <w:rPr>
          <w:lang w:val="nl-NL"/>
        </w:rPr>
        <w:br w:type="page"/>
      </w:r>
    </w:p>
    <w:p w14:paraId="76C90855" w14:textId="29A21643" w:rsidR="005F1756" w:rsidRPr="00A62812" w:rsidRDefault="0007794E" w:rsidP="00750E70">
      <w:pPr>
        <w:pStyle w:val="Kop1"/>
        <w:rPr>
          <w:rFonts w:eastAsia="Arial Unicode MS"/>
          <w:b w:val="0"/>
          <w:bCs w:val="0"/>
          <w:u w:val="single"/>
        </w:rPr>
      </w:pPr>
      <w:bookmarkStart w:id="34" w:name="_Toc165370976"/>
      <w:r w:rsidRPr="00A62812">
        <w:rPr>
          <w:rFonts w:eastAsia="Arial Unicode MS"/>
          <w:b w:val="0"/>
          <w:bCs w:val="0"/>
          <w:u w:val="single"/>
        </w:rPr>
        <w:lastRenderedPageBreak/>
        <w:t>S</w:t>
      </w:r>
      <w:r w:rsidR="005F1756" w:rsidRPr="00A62812">
        <w:rPr>
          <w:rFonts w:eastAsia="Arial Unicode MS"/>
          <w:b w:val="0"/>
          <w:bCs w:val="0"/>
          <w:u w:val="single"/>
        </w:rPr>
        <w:t>lotwoord</w:t>
      </w:r>
      <w:bookmarkEnd w:id="34"/>
    </w:p>
    <w:p w14:paraId="19518C22" w14:textId="6172414A" w:rsidR="00DB76B5" w:rsidRPr="00A62812" w:rsidRDefault="006159AB" w:rsidP="007F7028">
      <w:pPr>
        <w:pStyle w:val="Geenafstand"/>
        <w:rPr>
          <w:rFonts w:cs="Times New Roman"/>
          <w:lang w:val="nl-NL"/>
        </w:rPr>
      </w:pPr>
      <w:r w:rsidRPr="00A62812">
        <w:rPr>
          <w:rFonts w:cs="Times New Roman"/>
          <w:lang w:val="nl-NL"/>
        </w:rPr>
        <w:t xml:space="preserve">Het </w:t>
      </w:r>
      <w:r w:rsidR="005F1756" w:rsidRPr="00A62812">
        <w:rPr>
          <w:rFonts w:cs="Times New Roman"/>
          <w:lang w:val="nl-NL"/>
        </w:rPr>
        <w:t xml:space="preserve">jaarverslag </w:t>
      </w:r>
      <w:r w:rsidR="00D00542" w:rsidRPr="00A62812">
        <w:rPr>
          <w:rFonts w:cs="Times New Roman"/>
          <w:lang w:val="nl-NL"/>
        </w:rPr>
        <w:t>van 20</w:t>
      </w:r>
      <w:r w:rsidR="002C794F" w:rsidRPr="00A62812">
        <w:rPr>
          <w:rFonts w:cs="Times New Roman"/>
          <w:lang w:val="nl-NL"/>
        </w:rPr>
        <w:t>2</w:t>
      </w:r>
      <w:r w:rsidR="00F30401" w:rsidRPr="00A62812">
        <w:rPr>
          <w:rFonts w:cs="Times New Roman"/>
          <w:lang w:val="nl-NL"/>
        </w:rPr>
        <w:t>3</w:t>
      </w:r>
      <w:r w:rsidR="00D00542" w:rsidRPr="00A62812">
        <w:rPr>
          <w:rFonts w:cs="Times New Roman"/>
          <w:lang w:val="nl-NL"/>
        </w:rPr>
        <w:t xml:space="preserve"> is </w:t>
      </w:r>
      <w:r w:rsidR="005F1756" w:rsidRPr="00A62812">
        <w:rPr>
          <w:rFonts w:cs="Times New Roman"/>
          <w:lang w:val="nl-NL"/>
        </w:rPr>
        <w:t xml:space="preserve">voltooid.  </w:t>
      </w:r>
    </w:p>
    <w:p w14:paraId="6879B384" w14:textId="77777777" w:rsidR="00DB76B5" w:rsidRPr="00A62812" w:rsidRDefault="00DB76B5" w:rsidP="007F7028">
      <w:pPr>
        <w:pStyle w:val="Geenafstand"/>
        <w:rPr>
          <w:rFonts w:cs="Times New Roman"/>
          <w:lang w:val="nl-NL"/>
        </w:rPr>
      </w:pPr>
    </w:p>
    <w:p w14:paraId="1FE8AD84" w14:textId="41A5C94F" w:rsidR="005F1756" w:rsidRPr="0068457A" w:rsidRDefault="005F1756" w:rsidP="007F7028">
      <w:pPr>
        <w:pStyle w:val="Geenafstand"/>
        <w:rPr>
          <w:rFonts w:cs="Times New Roman"/>
          <w:lang w:val="nl-NL"/>
        </w:rPr>
      </w:pPr>
      <w:r w:rsidRPr="0068457A">
        <w:rPr>
          <w:rFonts w:cs="Times New Roman"/>
          <w:lang w:val="nl-NL"/>
        </w:rPr>
        <w:t>De praktijk</w:t>
      </w:r>
      <w:r w:rsidR="00BD27D5" w:rsidRPr="0068457A">
        <w:rPr>
          <w:rFonts w:cs="Times New Roman"/>
          <w:lang w:val="nl-NL"/>
        </w:rPr>
        <w:t xml:space="preserve">omvang blijft vrij stabiel. </w:t>
      </w:r>
      <w:r w:rsidR="001D2AFE" w:rsidRPr="0068457A">
        <w:rPr>
          <w:rFonts w:cs="Times New Roman"/>
          <w:lang w:val="nl-NL"/>
        </w:rPr>
        <w:t xml:space="preserve">We hebben relatief veel </w:t>
      </w:r>
      <w:r w:rsidR="003D7F18" w:rsidRPr="0068457A">
        <w:rPr>
          <w:rFonts w:cs="Times New Roman"/>
          <w:lang w:val="nl-NL"/>
        </w:rPr>
        <w:t>patiënten tussen de 45</w:t>
      </w:r>
      <w:r w:rsidR="003725DA" w:rsidRPr="0068457A">
        <w:rPr>
          <w:rFonts w:cs="Times New Roman"/>
          <w:lang w:val="nl-NL"/>
        </w:rPr>
        <w:t xml:space="preserve">-64 </w:t>
      </w:r>
      <w:r w:rsidR="00BD27D5" w:rsidRPr="0068457A">
        <w:rPr>
          <w:rFonts w:cs="Times New Roman"/>
          <w:lang w:val="nl-NL"/>
        </w:rPr>
        <w:t>(3</w:t>
      </w:r>
      <w:r w:rsidR="003D7F18" w:rsidRPr="0068457A">
        <w:rPr>
          <w:rFonts w:cs="Times New Roman"/>
          <w:lang w:val="nl-NL"/>
        </w:rPr>
        <w:t>4</w:t>
      </w:r>
      <w:r w:rsidR="00BD27D5" w:rsidRPr="0068457A">
        <w:rPr>
          <w:rFonts w:cs="Times New Roman"/>
          <w:lang w:val="nl-NL"/>
        </w:rPr>
        <w:t>,</w:t>
      </w:r>
      <w:r w:rsidR="003D7F18" w:rsidRPr="0068457A">
        <w:rPr>
          <w:rFonts w:cs="Times New Roman"/>
          <w:lang w:val="nl-NL"/>
        </w:rPr>
        <w:t>8</w:t>
      </w:r>
      <w:r w:rsidR="00BD27D5" w:rsidRPr="0068457A">
        <w:rPr>
          <w:rFonts w:cs="Times New Roman"/>
          <w:lang w:val="nl-NL"/>
        </w:rPr>
        <w:t xml:space="preserve">%) </w:t>
      </w:r>
      <w:r w:rsidRPr="0068457A">
        <w:rPr>
          <w:rFonts w:cs="Times New Roman"/>
          <w:lang w:val="nl-NL"/>
        </w:rPr>
        <w:t>ja</w:t>
      </w:r>
      <w:r w:rsidR="003D7F18" w:rsidRPr="0068457A">
        <w:rPr>
          <w:rFonts w:cs="Times New Roman"/>
          <w:lang w:val="nl-NL"/>
        </w:rPr>
        <w:t>ar</w:t>
      </w:r>
      <w:r w:rsidR="001D2AFE" w:rsidRPr="0068457A">
        <w:rPr>
          <w:rFonts w:cs="Times New Roman"/>
          <w:lang w:val="nl-NL"/>
        </w:rPr>
        <w:t xml:space="preserve"> in de praktijk</w:t>
      </w:r>
      <w:r w:rsidRPr="0068457A">
        <w:rPr>
          <w:rFonts w:cs="Times New Roman"/>
          <w:lang w:val="nl-NL"/>
        </w:rPr>
        <w:t xml:space="preserve">. </w:t>
      </w:r>
      <w:r w:rsidR="003D7F18" w:rsidRPr="0068457A">
        <w:rPr>
          <w:rFonts w:cs="Times New Roman"/>
          <w:lang w:val="nl-NL"/>
        </w:rPr>
        <w:t>Vanwege deze leeftijdsverdeling zien we relatief veel GGZ problematiek als we dat vergelijke</w:t>
      </w:r>
      <w:r w:rsidR="00C66F3C" w:rsidRPr="0068457A">
        <w:rPr>
          <w:rFonts w:cs="Times New Roman"/>
          <w:lang w:val="nl-NL"/>
        </w:rPr>
        <w:t>n</w:t>
      </w:r>
      <w:r w:rsidR="003D7F18" w:rsidRPr="0068457A">
        <w:rPr>
          <w:rFonts w:cs="Times New Roman"/>
          <w:lang w:val="nl-NL"/>
        </w:rPr>
        <w:t xml:space="preserve"> met het gemiddelde van de HCDO. De praktijk wordt wel geleidelijk aan wat ouder wat we terugzien in het aantal mensen wat in de keten zit</w:t>
      </w:r>
      <w:r w:rsidR="00644DFC" w:rsidRPr="0068457A">
        <w:rPr>
          <w:rFonts w:cs="Times New Roman"/>
          <w:lang w:val="nl-NL"/>
        </w:rPr>
        <w:t xml:space="preserve">. </w:t>
      </w:r>
      <w:r w:rsidR="003D7F18" w:rsidRPr="0068457A">
        <w:rPr>
          <w:rFonts w:cs="Times New Roman"/>
          <w:lang w:val="nl-NL"/>
        </w:rPr>
        <w:t xml:space="preserve">We </w:t>
      </w:r>
      <w:r w:rsidR="00C66F3C" w:rsidRPr="0068457A">
        <w:rPr>
          <w:rFonts w:cs="Times New Roman"/>
          <w:lang w:val="nl-NL"/>
        </w:rPr>
        <w:t xml:space="preserve">blijven laag </w:t>
      </w:r>
      <w:r w:rsidR="003D7F18" w:rsidRPr="0068457A">
        <w:rPr>
          <w:rFonts w:cs="Times New Roman"/>
          <w:lang w:val="nl-NL"/>
        </w:rPr>
        <w:t xml:space="preserve">zitten wat betreft declareren van intensieve zorg, dubbel consulten, dubbele visites en ook voor </w:t>
      </w:r>
      <w:r w:rsidR="00420496" w:rsidRPr="0068457A">
        <w:rPr>
          <w:rFonts w:cs="Times New Roman"/>
          <w:lang w:val="nl-NL"/>
        </w:rPr>
        <w:t xml:space="preserve">de </w:t>
      </w:r>
      <w:r w:rsidR="00465554" w:rsidRPr="0068457A">
        <w:rPr>
          <w:rFonts w:cs="Times New Roman"/>
          <w:lang w:val="nl-NL"/>
        </w:rPr>
        <w:t>M&amp;I verrichtingen</w:t>
      </w:r>
      <w:r w:rsidR="003D7F18" w:rsidRPr="0068457A">
        <w:rPr>
          <w:rFonts w:cs="Times New Roman"/>
          <w:lang w:val="nl-NL"/>
        </w:rPr>
        <w:t xml:space="preserve">.. </w:t>
      </w:r>
      <w:r w:rsidR="00465554" w:rsidRPr="0068457A">
        <w:rPr>
          <w:rFonts w:cs="Times New Roman"/>
          <w:lang w:val="nl-NL"/>
        </w:rPr>
        <w:t xml:space="preserve"> </w:t>
      </w:r>
    </w:p>
    <w:p w14:paraId="3C555D45" w14:textId="77777777" w:rsidR="002C794F" w:rsidRPr="00A62812" w:rsidRDefault="002C794F" w:rsidP="007F7028">
      <w:pPr>
        <w:pStyle w:val="Geenafstand"/>
        <w:rPr>
          <w:rFonts w:cs="Times New Roman"/>
          <w:lang w:val="nl-NL"/>
        </w:rPr>
      </w:pPr>
    </w:p>
    <w:p w14:paraId="31E80260" w14:textId="77777777" w:rsidR="002C794F" w:rsidRPr="00A62812" w:rsidRDefault="002C794F" w:rsidP="007F7028">
      <w:pPr>
        <w:pStyle w:val="Geenafstand"/>
        <w:rPr>
          <w:rFonts w:cs="Times New Roman"/>
          <w:lang w:val="nl-NL"/>
        </w:rPr>
      </w:pPr>
    </w:p>
    <w:p w14:paraId="2CAFDC57" w14:textId="77777777" w:rsidR="005F1756" w:rsidRPr="0068457A" w:rsidRDefault="005F1756" w:rsidP="00760213">
      <w:pPr>
        <w:pStyle w:val="Geenafstand"/>
        <w:rPr>
          <w:rFonts w:eastAsia="Arial Unicode MS" w:cs="Times New Roman"/>
          <w:u w:color="365F92"/>
          <w:lang w:val="nl-NL"/>
        </w:rPr>
      </w:pPr>
    </w:p>
    <w:p w14:paraId="71A4C9AC" w14:textId="77777777" w:rsidR="005F1756" w:rsidRPr="00A62812" w:rsidRDefault="005F1756" w:rsidP="007F7028">
      <w:pPr>
        <w:rPr>
          <w:rFonts w:cs="Times New Roman"/>
          <w:lang w:val="nl-NL"/>
        </w:rPr>
      </w:pPr>
    </w:p>
    <w:sectPr w:rsidR="005F1756" w:rsidRPr="00A62812" w:rsidSect="00582D05">
      <w:footerReference w:type="default" r:id="rId26"/>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A526" w14:textId="77777777" w:rsidR="00582D05" w:rsidRDefault="00582D05">
      <w:r>
        <w:separator/>
      </w:r>
    </w:p>
  </w:endnote>
  <w:endnote w:type="continuationSeparator" w:id="0">
    <w:p w14:paraId="096F776E" w14:textId="77777777" w:rsidR="00582D05" w:rsidRDefault="0058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6DA3" w14:textId="6748678E" w:rsidR="006D46F3" w:rsidRPr="00866EBF" w:rsidRDefault="006D46F3">
    <w:pPr>
      <w:pStyle w:val="Voettekst"/>
      <w:pBdr>
        <w:top w:val="thinThickSmallGap" w:sz="24" w:space="1" w:color="622423" w:themeColor="accent2" w:themeShade="7F"/>
      </w:pBdr>
      <w:rPr>
        <w:rFonts w:cs="Times New Roman"/>
        <w:lang w:val="nl-NL"/>
      </w:rPr>
    </w:pPr>
    <w:r w:rsidRPr="00866EBF">
      <w:rPr>
        <w:rFonts w:cs="Times New Roman"/>
        <w:lang w:val="nl-NL"/>
      </w:rPr>
      <w:t>Jaarverslag huisartsenpraktijk van Die en Teunissen 20</w:t>
    </w:r>
    <w:r>
      <w:rPr>
        <w:rFonts w:cs="Times New Roman"/>
        <w:lang w:val="nl-NL"/>
      </w:rPr>
      <w:t>23</w:t>
    </w:r>
    <w:r w:rsidRPr="00866EBF">
      <w:rPr>
        <w:rFonts w:cs="Times New Roman"/>
      </w:rPr>
      <w:ptab w:relativeTo="margin" w:alignment="right" w:leader="none"/>
    </w:r>
    <w:r w:rsidRPr="00866EBF">
      <w:rPr>
        <w:rFonts w:cs="Times New Roman"/>
        <w:lang w:val="nl-NL"/>
      </w:rPr>
      <w:t xml:space="preserve">Pagina </w:t>
    </w:r>
    <w:r w:rsidRPr="00866EBF">
      <w:rPr>
        <w:rFonts w:cs="Times New Roman"/>
      </w:rPr>
      <w:fldChar w:fldCharType="begin"/>
    </w:r>
    <w:r w:rsidRPr="00866EBF">
      <w:rPr>
        <w:rFonts w:cs="Times New Roman"/>
        <w:lang w:val="nl-NL"/>
      </w:rPr>
      <w:instrText xml:space="preserve"> PAGE   \* MERGEFORMAT </w:instrText>
    </w:r>
    <w:r w:rsidRPr="00866EBF">
      <w:rPr>
        <w:rFonts w:cs="Times New Roman"/>
      </w:rPr>
      <w:fldChar w:fldCharType="separate"/>
    </w:r>
    <w:r w:rsidR="006F3103">
      <w:rPr>
        <w:rFonts w:cs="Times New Roman"/>
        <w:noProof/>
        <w:lang w:val="nl-NL"/>
      </w:rPr>
      <w:t>22</w:t>
    </w:r>
    <w:r w:rsidRPr="00866EBF">
      <w:rPr>
        <w:rFonts w:cs="Times New Roman"/>
      </w:rPr>
      <w:fldChar w:fldCharType="end"/>
    </w:r>
  </w:p>
  <w:p w14:paraId="18BCCB00" w14:textId="77777777" w:rsidR="006D46F3" w:rsidRPr="005374D9" w:rsidRDefault="006D46F3">
    <w:pPr>
      <w:pStyle w:val="Voettekst"/>
      <w:rPr>
        <w:rFonts w:asciiTheme="minorHAnsi" w:hAnsiTheme="minorHAnsi" w:cstheme="minorHAnsi"/>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09D6" w14:textId="77777777" w:rsidR="00582D05" w:rsidRDefault="00582D05">
      <w:r>
        <w:separator/>
      </w:r>
    </w:p>
  </w:footnote>
  <w:footnote w:type="continuationSeparator" w:id="0">
    <w:p w14:paraId="2D8CB80F" w14:textId="77777777" w:rsidR="00582D05" w:rsidRDefault="00582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DE2"/>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9436D"/>
    <w:multiLevelType w:val="hybridMultilevel"/>
    <w:tmpl w:val="AC28E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1213B"/>
    <w:multiLevelType w:val="hybridMultilevel"/>
    <w:tmpl w:val="068C98D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933CC8"/>
    <w:multiLevelType w:val="hybridMultilevel"/>
    <w:tmpl w:val="F808E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181133"/>
    <w:multiLevelType w:val="hybridMultilevel"/>
    <w:tmpl w:val="FE7A1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ADB3C41"/>
    <w:multiLevelType w:val="hybridMultilevel"/>
    <w:tmpl w:val="3158574E"/>
    <w:lvl w:ilvl="0" w:tplc="D4868FCC">
      <w:start w:val="109"/>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5B7827"/>
    <w:multiLevelType w:val="hybridMultilevel"/>
    <w:tmpl w:val="9E20ADF6"/>
    <w:lvl w:ilvl="0" w:tplc="C00AC4C0">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7" w15:restartNumberingAfterBreak="0">
    <w:nsid w:val="308646ED"/>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9E44F9"/>
    <w:multiLevelType w:val="hybridMultilevel"/>
    <w:tmpl w:val="8126F5CC"/>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A924E1"/>
    <w:multiLevelType w:val="hybridMultilevel"/>
    <w:tmpl w:val="8260363A"/>
    <w:lvl w:ilvl="0" w:tplc="7F3238E8">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584DC6"/>
    <w:multiLevelType w:val="hybridMultilevel"/>
    <w:tmpl w:val="E3EC74C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4D062E"/>
    <w:multiLevelType w:val="hybridMultilevel"/>
    <w:tmpl w:val="5BAE9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04C4488"/>
    <w:multiLevelType w:val="hybridMultilevel"/>
    <w:tmpl w:val="372E3F5C"/>
    <w:lvl w:ilvl="0" w:tplc="E6CEFD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CA06E4"/>
    <w:multiLevelType w:val="hybridMultilevel"/>
    <w:tmpl w:val="F2C63B50"/>
    <w:lvl w:ilvl="0" w:tplc="A7DE9CBA">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123919"/>
    <w:multiLevelType w:val="hybridMultilevel"/>
    <w:tmpl w:val="F92CAB48"/>
    <w:lvl w:ilvl="0" w:tplc="22DEE162">
      <w:start w:val="7"/>
      <w:numFmt w:val="bullet"/>
      <w:lvlText w:val="-"/>
      <w:lvlJc w:val="left"/>
      <w:pPr>
        <w:ind w:left="720" w:hanging="360"/>
      </w:pPr>
      <w:rPr>
        <w:rFonts w:ascii="Cambria" w:eastAsia="Arial Unicode MS" w:hAnsi="Cambri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5" w15:restartNumberingAfterBreak="0">
    <w:nsid w:val="78C14CCB"/>
    <w:multiLevelType w:val="hybridMultilevel"/>
    <w:tmpl w:val="F580CF24"/>
    <w:lvl w:ilvl="0" w:tplc="71FAE21C">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4B5F54"/>
    <w:multiLevelType w:val="hybridMultilevel"/>
    <w:tmpl w:val="C004CFDA"/>
    <w:lvl w:ilvl="0" w:tplc="CC86E3CC">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7" w15:restartNumberingAfterBreak="0">
    <w:nsid w:val="7BE26432"/>
    <w:multiLevelType w:val="hybridMultilevel"/>
    <w:tmpl w:val="4582F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6"/>
  </w:num>
  <w:num w:numId="3">
    <w:abstractNumId w:val="14"/>
  </w:num>
  <w:num w:numId="4">
    <w:abstractNumId w:val="8"/>
  </w:num>
  <w:num w:numId="5">
    <w:abstractNumId w:val="12"/>
  </w:num>
  <w:num w:numId="6">
    <w:abstractNumId w:val="17"/>
  </w:num>
  <w:num w:numId="7">
    <w:abstractNumId w:val="2"/>
  </w:num>
  <w:num w:numId="8">
    <w:abstractNumId w:val="10"/>
  </w:num>
  <w:num w:numId="9">
    <w:abstractNumId w:val="15"/>
  </w:num>
  <w:num w:numId="10">
    <w:abstractNumId w:val="1"/>
  </w:num>
  <w:num w:numId="11">
    <w:abstractNumId w:val="13"/>
  </w:num>
  <w:num w:numId="12">
    <w:abstractNumId w:val="7"/>
  </w:num>
  <w:num w:numId="13">
    <w:abstractNumId w:val="0"/>
  </w:num>
  <w:num w:numId="14">
    <w:abstractNumId w:val="9"/>
  </w:num>
  <w:num w:numId="15">
    <w:abstractNumId w:val="4"/>
  </w:num>
  <w:num w:numId="16">
    <w:abstractNumId w:val="11"/>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0" w:nlCheck="1" w:checkStyle="1"/>
  <w:activeWritingStyle w:appName="MSWord" w:lang="nl-NL" w:vendorID="64" w:dllVersion="0" w:nlCheck="1" w:checkStyle="0"/>
  <w:activeWritingStyle w:appName="MSWord" w:lang="en-US" w:vendorID="64" w:dllVersion="6" w:nlCheck="1" w:checkStyle="0"/>
  <w:activeWritingStyle w:appName="MSWord" w:lang="nl-NL" w:vendorID="64" w:dllVersion="6" w:nlCheck="1" w:checkStyle="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56"/>
    <w:rsid w:val="00000F6E"/>
    <w:rsid w:val="00004B59"/>
    <w:rsid w:val="00020032"/>
    <w:rsid w:val="00026B5B"/>
    <w:rsid w:val="0003189F"/>
    <w:rsid w:val="00032CAE"/>
    <w:rsid w:val="00034945"/>
    <w:rsid w:val="00040A6F"/>
    <w:rsid w:val="00050444"/>
    <w:rsid w:val="000511AA"/>
    <w:rsid w:val="00051DAB"/>
    <w:rsid w:val="000555A7"/>
    <w:rsid w:val="00055A44"/>
    <w:rsid w:val="00057C8B"/>
    <w:rsid w:val="0006505A"/>
    <w:rsid w:val="00065E52"/>
    <w:rsid w:val="00067BE1"/>
    <w:rsid w:val="00070776"/>
    <w:rsid w:val="000711B3"/>
    <w:rsid w:val="00073BB7"/>
    <w:rsid w:val="0007506F"/>
    <w:rsid w:val="0007794E"/>
    <w:rsid w:val="00084DAA"/>
    <w:rsid w:val="000864FC"/>
    <w:rsid w:val="000924EC"/>
    <w:rsid w:val="00092991"/>
    <w:rsid w:val="000967EB"/>
    <w:rsid w:val="000A2C87"/>
    <w:rsid w:val="000A66F1"/>
    <w:rsid w:val="000B288E"/>
    <w:rsid w:val="000B6EEF"/>
    <w:rsid w:val="000C0222"/>
    <w:rsid w:val="000C2CF6"/>
    <w:rsid w:val="000D187E"/>
    <w:rsid w:val="000E4733"/>
    <w:rsid w:val="000F3CF8"/>
    <w:rsid w:val="000F4F03"/>
    <w:rsid w:val="000F5646"/>
    <w:rsid w:val="00101E99"/>
    <w:rsid w:val="001025C4"/>
    <w:rsid w:val="00103DBF"/>
    <w:rsid w:val="00105768"/>
    <w:rsid w:val="00111AD9"/>
    <w:rsid w:val="001215B9"/>
    <w:rsid w:val="001252BF"/>
    <w:rsid w:val="00130774"/>
    <w:rsid w:val="0013576A"/>
    <w:rsid w:val="00141131"/>
    <w:rsid w:val="00144CC3"/>
    <w:rsid w:val="00152714"/>
    <w:rsid w:val="001579B7"/>
    <w:rsid w:val="001727A8"/>
    <w:rsid w:val="001757F9"/>
    <w:rsid w:val="00180978"/>
    <w:rsid w:val="001816BB"/>
    <w:rsid w:val="00191462"/>
    <w:rsid w:val="001931B7"/>
    <w:rsid w:val="00195B40"/>
    <w:rsid w:val="00195CF2"/>
    <w:rsid w:val="001A06AE"/>
    <w:rsid w:val="001A4411"/>
    <w:rsid w:val="001A7178"/>
    <w:rsid w:val="001B2ED1"/>
    <w:rsid w:val="001C0B36"/>
    <w:rsid w:val="001C0FA0"/>
    <w:rsid w:val="001C759D"/>
    <w:rsid w:val="001D1D92"/>
    <w:rsid w:val="001D2AFE"/>
    <w:rsid w:val="001D3121"/>
    <w:rsid w:val="001D6C6C"/>
    <w:rsid w:val="001D765B"/>
    <w:rsid w:val="001E1CC5"/>
    <w:rsid w:val="001E44AB"/>
    <w:rsid w:val="001E65F5"/>
    <w:rsid w:val="001E762D"/>
    <w:rsid w:val="001E7790"/>
    <w:rsid w:val="00205CD6"/>
    <w:rsid w:val="00205D4F"/>
    <w:rsid w:val="002133BD"/>
    <w:rsid w:val="00213CCC"/>
    <w:rsid w:val="0021684B"/>
    <w:rsid w:val="002174FC"/>
    <w:rsid w:val="00231540"/>
    <w:rsid w:val="002352D8"/>
    <w:rsid w:val="00236BAB"/>
    <w:rsid w:val="00240100"/>
    <w:rsid w:val="00244DF0"/>
    <w:rsid w:val="00250F91"/>
    <w:rsid w:val="002542DD"/>
    <w:rsid w:val="0025790B"/>
    <w:rsid w:val="00262269"/>
    <w:rsid w:val="00262B9F"/>
    <w:rsid w:val="00266B63"/>
    <w:rsid w:val="00267B2C"/>
    <w:rsid w:val="0027134A"/>
    <w:rsid w:val="002775DE"/>
    <w:rsid w:val="00280334"/>
    <w:rsid w:val="002818ED"/>
    <w:rsid w:val="00283AE1"/>
    <w:rsid w:val="00287EA1"/>
    <w:rsid w:val="002929FA"/>
    <w:rsid w:val="00292A21"/>
    <w:rsid w:val="00293FA0"/>
    <w:rsid w:val="00297ABE"/>
    <w:rsid w:val="002A051E"/>
    <w:rsid w:val="002B6D0D"/>
    <w:rsid w:val="002B7D07"/>
    <w:rsid w:val="002C7393"/>
    <w:rsid w:val="002C794F"/>
    <w:rsid w:val="002C7A1B"/>
    <w:rsid w:val="002D2188"/>
    <w:rsid w:val="002D2A17"/>
    <w:rsid w:val="002D6AB9"/>
    <w:rsid w:val="002E69AA"/>
    <w:rsid w:val="002E6A17"/>
    <w:rsid w:val="002F0991"/>
    <w:rsid w:val="002F702A"/>
    <w:rsid w:val="003075CC"/>
    <w:rsid w:val="00315026"/>
    <w:rsid w:val="003174DF"/>
    <w:rsid w:val="0032633A"/>
    <w:rsid w:val="00332E96"/>
    <w:rsid w:val="00336D72"/>
    <w:rsid w:val="00340368"/>
    <w:rsid w:val="00340FCB"/>
    <w:rsid w:val="00342483"/>
    <w:rsid w:val="0034319A"/>
    <w:rsid w:val="003443BC"/>
    <w:rsid w:val="00350D4A"/>
    <w:rsid w:val="003528AF"/>
    <w:rsid w:val="00355AE6"/>
    <w:rsid w:val="00361448"/>
    <w:rsid w:val="00364664"/>
    <w:rsid w:val="00366404"/>
    <w:rsid w:val="003702B5"/>
    <w:rsid w:val="003725DA"/>
    <w:rsid w:val="00372A76"/>
    <w:rsid w:val="0037346A"/>
    <w:rsid w:val="00377BCA"/>
    <w:rsid w:val="00381A47"/>
    <w:rsid w:val="0038578A"/>
    <w:rsid w:val="003A02CB"/>
    <w:rsid w:val="003A2DC3"/>
    <w:rsid w:val="003B6FD2"/>
    <w:rsid w:val="003D31CD"/>
    <w:rsid w:val="003D38FB"/>
    <w:rsid w:val="003D7F18"/>
    <w:rsid w:val="003E3813"/>
    <w:rsid w:val="003E54E3"/>
    <w:rsid w:val="003F1386"/>
    <w:rsid w:val="003F26BD"/>
    <w:rsid w:val="003F5C08"/>
    <w:rsid w:val="003F5FFC"/>
    <w:rsid w:val="003F75DE"/>
    <w:rsid w:val="00405FC5"/>
    <w:rsid w:val="00407727"/>
    <w:rsid w:val="00410450"/>
    <w:rsid w:val="00420496"/>
    <w:rsid w:val="004222B3"/>
    <w:rsid w:val="004223C0"/>
    <w:rsid w:val="004249AF"/>
    <w:rsid w:val="00426522"/>
    <w:rsid w:val="00431C3E"/>
    <w:rsid w:val="00431F6F"/>
    <w:rsid w:val="004322E3"/>
    <w:rsid w:val="0043314A"/>
    <w:rsid w:val="004339B3"/>
    <w:rsid w:val="00445471"/>
    <w:rsid w:val="004567BB"/>
    <w:rsid w:val="00465554"/>
    <w:rsid w:val="00465726"/>
    <w:rsid w:val="0046798C"/>
    <w:rsid w:val="00467E1B"/>
    <w:rsid w:val="00470ADA"/>
    <w:rsid w:val="0047712E"/>
    <w:rsid w:val="004821A1"/>
    <w:rsid w:val="004843E2"/>
    <w:rsid w:val="00484851"/>
    <w:rsid w:val="00487322"/>
    <w:rsid w:val="00487A5C"/>
    <w:rsid w:val="00487D87"/>
    <w:rsid w:val="004903C1"/>
    <w:rsid w:val="00491A22"/>
    <w:rsid w:val="00492A2F"/>
    <w:rsid w:val="00497160"/>
    <w:rsid w:val="00497E8A"/>
    <w:rsid w:val="004B0CB1"/>
    <w:rsid w:val="004B136E"/>
    <w:rsid w:val="004C0064"/>
    <w:rsid w:val="004C0F61"/>
    <w:rsid w:val="004C16D6"/>
    <w:rsid w:val="004D04CF"/>
    <w:rsid w:val="004D1F3F"/>
    <w:rsid w:val="004D2715"/>
    <w:rsid w:val="004D4D24"/>
    <w:rsid w:val="004D63F8"/>
    <w:rsid w:val="004E009D"/>
    <w:rsid w:val="004F4193"/>
    <w:rsid w:val="004F42B0"/>
    <w:rsid w:val="004F5FB1"/>
    <w:rsid w:val="004F637F"/>
    <w:rsid w:val="00502ECF"/>
    <w:rsid w:val="005049D2"/>
    <w:rsid w:val="00510C5E"/>
    <w:rsid w:val="00513177"/>
    <w:rsid w:val="00514BB8"/>
    <w:rsid w:val="00525D93"/>
    <w:rsid w:val="0053055E"/>
    <w:rsid w:val="0053080C"/>
    <w:rsid w:val="0053119E"/>
    <w:rsid w:val="00531CFF"/>
    <w:rsid w:val="005346AF"/>
    <w:rsid w:val="00535D26"/>
    <w:rsid w:val="00536A2B"/>
    <w:rsid w:val="005374D9"/>
    <w:rsid w:val="00542EA2"/>
    <w:rsid w:val="00543530"/>
    <w:rsid w:val="005459FF"/>
    <w:rsid w:val="00556F51"/>
    <w:rsid w:val="00561916"/>
    <w:rsid w:val="0056199F"/>
    <w:rsid w:val="00563984"/>
    <w:rsid w:val="00564346"/>
    <w:rsid w:val="0057298B"/>
    <w:rsid w:val="005748BF"/>
    <w:rsid w:val="00582D05"/>
    <w:rsid w:val="0058528E"/>
    <w:rsid w:val="00586F1A"/>
    <w:rsid w:val="00587994"/>
    <w:rsid w:val="005879E7"/>
    <w:rsid w:val="00590B11"/>
    <w:rsid w:val="00596EB3"/>
    <w:rsid w:val="005A0F1C"/>
    <w:rsid w:val="005A1D99"/>
    <w:rsid w:val="005A2D32"/>
    <w:rsid w:val="005A4FEF"/>
    <w:rsid w:val="005A7122"/>
    <w:rsid w:val="005A786D"/>
    <w:rsid w:val="005A7CED"/>
    <w:rsid w:val="005B3C38"/>
    <w:rsid w:val="005B5F6A"/>
    <w:rsid w:val="005B6DE9"/>
    <w:rsid w:val="005B7AA7"/>
    <w:rsid w:val="005C21A8"/>
    <w:rsid w:val="005C5D0B"/>
    <w:rsid w:val="005D0149"/>
    <w:rsid w:val="005D1568"/>
    <w:rsid w:val="005E691C"/>
    <w:rsid w:val="005F1756"/>
    <w:rsid w:val="005F22F8"/>
    <w:rsid w:val="005F48FC"/>
    <w:rsid w:val="005F575B"/>
    <w:rsid w:val="005F712C"/>
    <w:rsid w:val="00600DB8"/>
    <w:rsid w:val="006017DC"/>
    <w:rsid w:val="00603417"/>
    <w:rsid w:val="0060642A"/>
    <w:rsid w:val="0061134D"/>
    <w:rsid w:val="0061196C"/>
    <w:rsid w:val="006159AB"/>
    <w:rsid w:val="00617F7F"/>
    <w:rsid w:val="006263E0"/>
    <w:rsid w:val="00627FFE"/>
    <w:rsid w:val="0063078F"/>
    <w:rsid w:val="0063114D"/>
    <w:rsid w:val="00637297"/>
    <w:rsid w:val="0063733F"/>
    <w:rsid w:val="006376D5"/>
    <w:rsid w:val="00641834"/>
    <w:rsid w:val="00642144"/>
    <w:rsid w:val="00644DFC"/>
    <w:rsid w:val="006521F3"/>
    <w:rsid w:val="00652C37"/>
    <w:rsid w:val="00653221"/>
    <w:rsid w:val="0065478E"/>
    <w:rsid w:val="006579CF"/>
    <w:rsid w:val="00665375"/>
    <w:rsid w:val="0067051E"/>
    <w:rsid w:val="00671632"/>
    <w:rsid w:val="00676144"/>
    <w:rsid w:val="0068457A"/>
    <w:rsid w:val="00684C41"/>
    <w:rsid w:val="006865E6"/>
    <w:rsid w:val="006946DA"/>
    <w:rsid w:val="006962B9"/>
    <w:rsid w:val="006A128F"/>
    <w:rsid w:val="006B4E0A"/>
    <w:rsid w:val="006C4CF8"/>
    <w:rsid w:val="006C66B9"/>
    <w:rsid w:val="006D46F3"/>
    <w:rsid w:val="006D51BE"/>
    <w:rsid w:val="006D65C9"/>
    <w:rsid w:val="006D79C9"/>
    <w:rsid w:val="006E138C"/>
    <w:rsid w:val="006E1689"/>
    <w:rsid w:val="006E2EE0"/>
    <w:rsid w:val="006F3103"/>
    <w:rsid w:val="006F54E9"/>
    <w:rsid w:val="006F56CB"/>
    <w:rsid w:val="00700292"/>
    <w:rsid w:val="00700937"/>
    <w:rsid w:val="00720C33"/>
    <w:rsid w:val="00721CA1"/>
    <w:rsid w:val="0072391B"/>
    <w:rsid w:val="007255D4"/>
    <w:rsid w:val="007277A3"/>
    <w:rsid w:val="007302DE"/>
    <w:rsid w:val="007353A8"/>
    <w:rsid w:val="00737D61"/>
    <w:rsid w:val="0074123A"/>
    <w:rsid w:val="00743FA7"/>
    <w:rsid w:val="00750E70"/>
    <w:rsid w:val="00760213"/>
    <w:rsid w:val="007642E4"/>
    <w:rsid w:val="00771FA8"/>
    <w:rsid w:val="00773EB9"/>
    <w:rsid w:val="0077465F"/>
    <w:rsid w:val="007827CC"/>
    <w:rsid w:val="00782B40"/>
    <w:rsid w:val="007877F2"/>
    <w:rsid w:val="00794F0D"/>
    <w:rsid w:val="00795A5B"/>
    <w:rsid w:val="007A0C1C"/>
    <w:rsid w:val="007A471F"/>
    <w:rsid w:val="007A7D0C"/>
    <w:rsid w:val="007B1843"/>
    <w:rsid w:val="007B1D94"/>
    <w:rsid w:val="007B259A"/>
    <w:rsid w:val="007B4554"/>
    <w:rsid w:val="007B79C0"/>
    <w:rsid w:val="007D036A"/>
    <w:rsid w:val="007D1409"/>
    <w:rsid w:val="007E16DC"/>
    <w:rsid w:val="007E2F5E"/>
    <w:rsid w:val="007E3408"/>
    <w:rsid w:val="007E493D"/>
    <w:rsid w:val="007E4EC6"/>
    <w:rsid w:val="007E7D0C"/>
    <w:rsid w:val="007F0554"/>
    <w:rsid w:val="007F24E6"/>
    <w:rsid w:val="007F37B1"/>
    <w:rsid w:val="007F7028"/>
    <w:rsid w:val="008031A0"/>
    <w:rsid w:val="0082036F"/>
    <w:rsid w:val="0082180F"/>
    <w:rsid w:val="00821F05"/>
    <w:rsid w:val="00821F25"/>
    <w:rsid w:val="0083048E"/>
    <w:rsid w:val="008330DA"/>
    <w:rsid w:val="00833ADA"/>
    <w:rsid w:val="00835972"/>
    <w:rsid w:val="0084176E"/>
    <w:rsid w:val="00841D3C"/>
    <w:rsid w:val="008559EF"/>
    <w:rsid w:val="00856871"/>
    <w:rsid w:val="00860B1B"/>
    <w:rsid w:val="00866EBF"/>
    <w:rsid w:val="00870380"/>
    <w:rsid w:val="008707BF"/>
    <w:rsid w:val="008840CE"/>
    <w:rsid w:val="00892180"/>
    <w:rsid w:val="00892209"/>
    <w:rsid w:val="008A0662"/>
    <w:rsid w:val="008A1061"/>
    <w:rsid w:val="008A13C9"/>
    <w:rsid w:val="008A2CD9"/>
    <w:rsid w:val="008B0BB6"/>
    <w:rsid w:val="008B1FA6"/>
    <w:rsid w:val="008B262F"/>
    <w:rsid w:val="008B4802"/>
    <w:rsid w:val="008C0B79"/>
    <w:rsid w:val="008C6CC3"/>
    <w:rsid w:val="008D1665"/>
    <w:rsid w:val="008D57F6"/>
    <w:rsid w:val="008E36C9"/>
    <w:rsid w:val="008E370F"/>
    <w:rsid w:val="008E5880"/>
    <w:rsid w:val="008E5D46"/>
    <w:rsid w:val="008F1730"/>
    <w:rsid w:val="008F270F"/>
    <w:rsid w:val="008F362D"/>
    <w:rsid w:val="008F3695"/>
    <w:rsid w:val="008F59C2"/>
    <w:rsid w:val="00901F9E"/>
    <w:rsid w:val="009047E7"/>
    <w:rsid w:val="00910D9A"/>
    <w:rsid w:val="00920205"/>
    <w:rsid w:val="00924CBB"/>
    <w:rsid w:val="00927545"/>
    <w:rsid w:val="00927E21"/>
    <w:rsid w:val="0093176E"/>
    <w:rsid w:val="00937590"/>
    <w:rsid w:val="0094211B"/>
    <w:rsid w:val="0094291B"/>
    <w:rsid w:val="0094316B"/>
    <w:rsid w:val="00945BC6"/>
    <w:rsid w:val="0097003C"/>
    <w:rsid w:val="009822B7"/>
    <w:rsid w:val="009910F5"/>
    <w:rsid w:val="00992709"/>
    <w:rsid w:val="00993AEE"/>
    <w:rsid w:val="009A07D1"/>
    <w:rsid w:val="009A0B81"/>
    <w:rsid w:val="009A0DF8"/>
    <w:rsid w:val="009A3022"/>
    <w:rsid w:val="009A683C"/>
    <w:rsid w:val="009A7988"/>
    <w:rsid w:val="009A7F1C"/>
    <w:rsid w:val="009B1987"/>
    <w:rsid w:val="009B1F84"/>
    <w:rsid w:val="009D07AE"/>
    <w:rsid w:val="009E139C"/>
    <w:rsid w:val="009E58E4"/>
    <w:rsid w:val="009F5E05"/>
    <w:rsid w:val="009F6727"/>
    <w:rsid w:val="00A014AE"/>
    <w:rsid w:val="00A021FC"/>
    <w:rsid w:val="00A02DB2"/>
    <w:rsid w:val="00A04634"/>
    <w:rsid w:val="00A05DFD"/>
    <w:rsid w:val="00A06616"/>
    <w:rsid w:val="00A116DD"/>
    <w:rsid w:val="00A14272"/>
    <w:rsid w:val="00A208C0"/>
    <w:rsid w:val="00A25075"/>
    <w:rsid w:val="00A3159B"/>
    <w:rsid w:val="00A430C0"/>
    <w:rsid w:val="00A50745"/>
    <w:rsid w:val="00A50904"/>
    <w:rsid w:val="00A51F99"/>
    <w:rsid w:val="00A57108"/>
    <w:rsid w:val="00A57E48"/>
    <w:rsid w:val="00A60332"/>
    <w:rsid w:val="00A62812"/>
    <w:rsid w:val="00A703A0"/>
    <w:rsid w:val="00A722D0"/>
    <w:rsid w:val="00A757FA"/>
    <w:rsid w:val="00A76C99"/>
    <w:rsid w:val="00A77296"/>
    <w:rsid w:val="00A779D6"/>
    <w:rsid w:val="00A77CF6"/>
    <w:rsid w:val="00A81100"/>
    <w:rsid w:val="00A81B8C"/>
    <w:rsid w:val="00A82143"/>
    <w:rsid w:val="00A83E0A"/>
    <w:rsid w:val="00A85560"/>
    <w:rsid w:val="00A87EEA"/>
    <w:rsid w:val="00A92FC2"/>
    <w:rsid w:val="00A933C2"/>
    <w:rsid w:val="00AA10A4"/>
    <w:rsid w:val="00AA50BC"/>
    <w:rsid w:val="00AA6E2B"/>
    <w:rsid w:val="00AC3B0A"/>
    <w:rsid w:val="00AD046B"/>
    <w:rsid w:val="00AD0E61"/>
    <w:rsid w:val="00AD13DD"/>
    <w:rsid w:val="00AD7B1C"/>
    <w:rsid w:val="00AE002D"/>
    <w:rsid w:val="00AE3C28"/>
    <w:rsid w:val="00AE5423"/>
    <w:rsid w:val="00AE6206"/>
    <w:rsid w:val="00B0083E"/>
    <w:rsid w:val="00B04526"/>
    <w:rsid w:val="00B07444"/>
    <w:rsid w:val="00B135D0"/>
    <w:rsid w:val="00B15FB2"/>
    <w:rsid w:val="00B16E17"/>
    <w:rsid w:val="00B2635E"/>
    <w:rsid w:val="00B5175C"/>
    <w:rsid w:val="00B51EA9"/>
    <w:rsid w:val="00B61D2E"/>
    <w:rsid w:val="00B63803"/>
    <w:rsid w:val="00B85D89"/>
    <w:rsid w:val="00B868E8"/>
    <w:rsid w:val="00B97900"/>
    <w:rsid w:val="00BA1281"/>
    <w:rsid w:val="00BA449F"/>
    <w:rsid w:val="00BA6ACF"/>
    <w:rsid w:val="00BB1D8E"/>
    <w:rsid w:val="00BB1E3A"/>
    <w:rsid w:val="00BB49CA"/>
    <w:rsid w:val="00BB7893"/>
    <w:rsid w:val="00BD1770"/>
    <w:rsid w:val="00BD27D5"/>
    <w:rsid w:val="00BD2AD7"/>
    <w:rsid w:val="00BD4C32"/>
    <w:rsid w:val="00BD4FD4"/>
    <w:rsid w:val="00BE598D"/>
    <w:rsid w:val="00BF0F32"/>
    <w:rsid w:val="00BF7935"/>
    <w:rsid w:val="00C00417"/>
    <w:rsid w:val="00C124F7"/>
    <w:rsid w:val="00C16A32"/>
    <w:rsid w:val="00C213C7"/>
    <w:rsid w:val="00C2147F"/>
    <w:rsid w:val="00C220B9"/>
    <w:rsid w:val="00C221EE"/>
    <w:rsid w:val="00C2327F"/>
    <w:rsid w:val="00C24185"/>
    <w:rsid w:val="00C26AFB"/>
    <w:rsid w:val="00C32525"/>
    <w:rsid w:val="00C328CB"/>
    <w:rsid w:val="00C412BA"/>
    <w:rsid w:val="00C460E3"/>
    <w:rsid w:val="00C464BD"/>
    <w:rsid w:val="00C63EE9"/>
    <w:rsid w:val="00C64DEC"/>
    <w:rsid w:val="00C66F3C"/>
    <w:rsid w:val="00C72661"/>
    <w:rsid w:val="00C74451"/>
    <w:rsid w:val="00C756B9"/>
    <w:rsid w:val="00C77DE9"/>
    <w:rsid w:val="00C857A6"/>
    <w:rsid w:val="00C953B0"/>
    <w:rsid w:val="00C95C54"/>
    <w:rsid w:val="00CA1730"/>
    <w:rsid w:val="00CA44DB"/>
    <w:rsid w:val="00CA5318"/>
    <w:rsid w:val="00CB1A19"/>
    <w:rsid w:val="00CB3390"/>
    <w:rsid w:val="00CB4000"/>
    <w:rsid w:val="00CB51E3"/>
    <w:rsid w:val="00CB70F4"/>
    <w:rsid w:val="00CB73DB"/>
    <w:rsid w:val="00CC4828"/>
    <w:rsid w:val="00CC57A3"/>
    <w:rsid w:val="00CD3BB1"/>
    <w:rsid w:val="00CD3BF1"/>
    <w:rsid w:val="00CD5F6D"/>
    <w:rsid w:val="00CE418B"/>
    <w:rsid w:val="00CE43F7"/>
    <w:rsid w:val="00CF0AC3"/>
    <w:rsid w:val="00CF2D0B"/>
    <w:rsid w:val="00CF473B"/>
    <w:rsid w:val="00CF5758"/>
    <w:rsid w:val="00D0025B"/>
    <w:rsid w:val="00D002C9"/>
    <w:rsid w:val="00D00542"/>
    <w:rsid w:val="00D04329"/>
    <w:rsid w:val="00D04404"/>
    <w:rsid w:val="00D0679C"/>
    <w:rsid w:val="00D076B6"/>
    <w:rsid w:val="00D15DFD"/>
    <w:rsid w:val="00D17517"/>
    <w:rsid w:val="00D23A23"/>
    <w:rsid w:val="00D319B1"/>
    <w:rsid w:val="00D33A5B"/>
    <w:rsid w:val="00D373B9"/>
    <w:rsid w:val="00D373C8"/>
    <w:rsid w:val="00D427DB"/>
    <w:rsid w:val="00D5037E"/>
    <w:rsid w:val="00D511C1"/>
    <w:rsid w:val="00D5306F"/>
    <w:rsid w:val="00D626AF"/>
    <w:rsid w:val="00D67F0F"/>
    <w:rsid w:val="00D73214"/>
    <w:rsid w:val="00D754C2"/>
    <w:rsid w:val="00D86616"/>
    <w:rsid w:val="00D908D7"/>
    <w:rsid w:val="00DA0246"/>
    <w:rsid w:val="00DA17DA"/>
    <w:rsid w:val="00DA4785"/>
    <w:rsid w:val="00DA4D9B"/>
    <w:rsid w:val="00DA519D"/>
    <w:rsid w:val="00DB398B"/>
    <w:rsid w:val="00DB76B5"/>
    <w:rsid w:val="00DC4AD6"/>
    <w:rsid w:val="00DC6248"/>
    <w:rsid w:val="00DC7677"/>
    <w:rsid w:val="00DD556F"/>
    <w:rsid w:val="00DD7216"/>
    <w:rsid w:val="00DE068C"/>
    <w:rsid w:val="00DE5706"/>
    <w:rsid w:val="00DE6FDE"/>
    <w:rsid w:val="00DF3AAD"/>
    <w:rsid w:val="00DF5120"/>
    <w:rsid w:val="00E00688"/>
    <w:rsid w:val="00E015DE"/>
    <w:rsid w:val="00E018F8"/>
    <w:rsid w:val="00E10A2C"/>
    <w:rsid w:val="00E13C9A"/>
    <w:rsid w:val="00E24117"/>
    <w:rsid w:val="00E32343"/>
    <w:rsid w:val="00E37517"/>
    <w:rsid w:val="00E416A9"/>
    <w:rsid w:val="00E428E3"/>
    <w:rsid w:val="00E43348"/>
    <w:rsid w:val="00E54653"/>
    <w:rsid w:val="00E850E6"/>
    <w:rsid w:val="00E938BA"/>
    <w:rsid w:val="00E96EA1"/>
    <w:rsid w:val="00EA0042"/>
    <w:rsid w:val="00EB0882"/>
    <w:rsid w:val="00EB5987"/>
    <w:rsid w:val="00EB6FA4"/>
    <w:rsid w:val="00EC2686"/>
    <w:rsid w:val="00EC6217"/>
    <w:rsid w:val="00ED0F57"/>
    <w:rsid w:val="00EE06C8"/>
    <w:rsid w:val="00EE092D"/>
    <w:rsid w:val="00EF31B8"/>
    <w:rsid w:val="00EF3AB8"/>
    <w:rsid w:val="00F008ED"/>
    <w:rsid w:val="00F01ED0"/>
    <w:rsid w:val="00F022AC"/>
    <w:rsid w:val="00F0487B"/>
    <w:rsid w:val="00F04F7E"/>
    <w:rsid w:val="00F05661"/>
    <w:rsid w:val="00F11E2C"/>
    <w:rsid w:val="00F12C4F"/>
    <w:rsid w:val="00F15BF5"/>
    <w:rsid w:val="00F201BB"/>
    <w:rsid w:val="00F24F49"/>
    <w:rsid w:val="00F26C3C"/>
    <w:rsid w:val="00F30401"/>
    <w:rsid w:val="00F30721"/>
    <w:rsid w:val="00F31295"/>
    <w:rsid w:val="00F31D11"/>
    <w:rsid w:val="00F34BA3"/>
    <w:rsid w:val="00F419D0"/>
    <w:rsid w:val="00F41ACA"/>
    <w:rsid w:val="00F4762D"/>
    <w:rsid w:val="00F60F88"/>
    <w:rsid w:val="00F63EAB"/>
    <w:rsid w:val="00F73B48"/>
    <w:rsid w:val="00F74484"/>
    <w:rsid w:val="00F75E73"/>
    <w:rsid w:val="00F94970"/>
    <w:rsid w:val="00F95692"/>
    <w:rsid w:val="00FA29F6"/>
    <w:rsid w:val="00FA6A0A"/>
    <w:rsid w:val="00FC22AE"/>
    <w:rsid w:val="00FD0031"/>
    <w:rsid w:val="00FD023B"/>
    <w:rsid w:val="00FE3C6D"/>
    <w:rsid w:val="00FF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7570"/>
  <w15:docId w15:val="{F4677F60-6620-44F7-8B27-724A720A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1756"/>
    <w:pPr>
      <w:spacing w:after="0" w:line="240" w:lineRule="auto"/>
    </w:pPr>
    <w:rPr>
      <w:rFonts w:ascii="Times New Roman" w:eastAsiaTheme="minorEastAsia" w:hAnsi="Times New Roman"/>
      <w:sz w:val="24"/>
      <w:szCs w:val="24"/>
      <w:lang w:val="en-US"/>
    </w:rPr>
  </w:style>
  <w:style w:type="paragraph" w:styleId="Kop1">
    <w:name w:val="heading 1"/>
    <w:basedOn w:val="Standaard"/>
    <w:link w:val="Kop1Char"/>
    <w:uiPriority w:val="99"/>
    <w:qFormat/>
    <w:rsid w:val="00760213"/>
    <w:pPr>
      <w:spacing w:before="100" w:beforeAutospacing="1" w:after="100" w:afterAutospacing="1"/>
      <w:outlineLvl w:val="0"/>
    </w:pPr>
    <w:rPr>
      <w:rFonts w:cs="Verdana"/>
      <w:b/>
      <w:bCs/>
      <w:kern w:val="36"/>
      <w:sz w:val="27"/>
      <w:szCs w:val="27"/>
      <w:lang w:val="nl-NL" w:eastAsia="nl-NL"/>
    </w:rPr>
  </w:style>
  <w:style w:type="paragraph" w:styleId="Kop2">
    <w:name w:val="heading 2"/>
    <w:basedOn w:val="Standaard"/>
    <w:next w:val="Standaard"/>
    <w:link w:val="Kop2Char"/>
    <w:uiPriority w:val="9"/>
    <w:unhideWhenUsed/>
    <w:qFormat/>
    <w:rsid w:val="00760213"/>
    <w:pPr>
      <w:keepNext/>
      <w:keepLines/>
      <w:spacing w:before="40"/>
      <w:outlineLvl w:val="1"/>
    </w:pPr>
    <w:rPr>
      <w:rFonts w:eastAsia="Arial Unicode MS" w:cstheme="majorBidi"/>
      <w:sz w:val="26"/>
      <w:szCs w:val="26"/>
      <w:u w:color="000000"/>
      <w:lang w:val="nl-NL"/>
    </w:rPr>
  </w:style>
  <w:style w:type="paragraph" w:styleId="Kop3">
    <w:name w:val="heading 3"/>
    <w:basedOn w:val="Standaard"/>
    <w:next w:val="Standaard"/>
    <w:link w:val="Kop3Char"/>
    <w:uiPriority w:val="9"/>
    <w:unhideWhenUsed/>
    <w:qFormat/>
    <w:rsid w:val="00CE418B"/>
    <w:pPr>
      <w:keepNext/>
      <w:keepLines/>
      <w:spacing w:before="40"/>
      <w:outlineLvl w:val="2"/>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60213"/>
    <w:rPr>
      <w:rFonts w:ascii="Times New Roman" w:eastAsiaTheme="minorEastAsia" w:hAnsi="Times New Roman" w:cs="Verdana"/>
      <w:b/>
      <w:bCs/>
      <w:kern w:val="36"/>
      <w:sz w:val="27"/>
      <w:szCs w:val="27"/>
      <w:lang w:eastAsia="nl-NL"/>
    </w:rPr>
  </w:style>
  <w:style w:type="paragraph" w:customStyle="1" w:styleId="Default">
    <w:name w:val="Default"/>
    <w:rsid w:val="005F1756"/>
    <w:pPr>
      <w:autoSpaceDE w:val="0"/>
      <w:autoSpaceDN w:val="0"/>
      <w:adjustRightInd w:val="0"/>
      <w:spacing w:after="0" w:line="240" w:lineRule="auto"/>
    </w:pPr>
    <w:rPr>
      <w:rFonts w:ascii="Calibri" w:eastAsiaTheme="minorEastAsia" w:hAnsi="Calibri" w:cs="Calibri"/>
      <w:color w:val="000000"/>
      <w:sz w:val="24"/>
      <w:szCs w:val="24"/>
      <w:lang w:eastAsia="nl-NL"/>
    </w:rPr>
  </w:style>
  <w:style w:type="paragraph" w:styleId="Lijstalinea">
    <w:name w:val="List Paragraph"/>
    <w:basedOn w:val="Standaard"/>
    <w:uiPriority w:val="34"/>
    <w:qFormat/>
    <w:rsid w:val="005F1756"/>
    <w:pPr>
      <w:ind w:left="708"/>
    </w:pPr>
  </w:style>
  <w:style w:type="paragraph" w:styleId="Titel">
    <w:name w:val="Title"/>
    <w:basedOn w:val="Standaard"/>
    <w:next w:val="Standaard"/>
    <w:link w:val="TitelChar"/>
    <w:uiPriority w:val="99"/>
    <w:qFormat/>
    <w:rsid w:val="005F1756"/>
    <w:pPr>
      <w:pBdr>
        <w:bottom w:val="single" w:sz="8" w:space="4" w:color="4F81BD"/>
      </w:pBdr>
      <w:spacing w:after="300"/>
    </w:pPr>
    <w:rPr>
      <w:rFonts w:ascii="Calibri" w:hAnsi="Calibri" w:cs="Calibri"/>
      <w:color w:val="17365D"/>
      <w:spacing w:val="5"/>
      <w:kern w:val="28"/>
      <w:sz w:val="52"/>
      <w:szCs w:val="52"/>
    </w:rPr>
  </w:style>
  <w:style w:type="character" w:customStyle="1" w:styleId="TitelChar">
    <w:name w:val="Titel Char"/>
    <w:basedOn w:val="Standaardalinea-lettertype"/>
    <w:link w:val="Titel"/>
    <w:uiPriority w:val="99"/>
    <w:rsid w:val="005F1756"/>
    <w:rPr>
      <w:rFonts w:ascii="Calibri" w:eastAsiaTheme="minorEastAsia" w:hAnsi="Calibri" w:cs="Calibri"/>
      <w:color w:val="17365D"/>
      <w:spacing w:val="5"/>
      <w:kern w:val="28"/>
      <w:sz w:val="52"/>
      <w:szCs w:val="52"/>
      <w:lang w:val="en-US"/>
    </w:rPr>
  </w:style>
  <w:style w:type="paragraph" w:styleId="Ballontekst">
    <w:name w:val="Balloon Text"/>
    <w:basedOn w:val="Standaard"/>
    <w:link w:val="BallontekstChar"/>
    <w:uiPriority w:val="99"/>
    <w:rsid w:val="005F1756"/>
    <w:rPr>
      <w:rFonts w:ascii="Tahoma" w:hAnsi="Tahoma" w:cs="Tahoma"/>
      <w:sz w:val="16"/>
      <w:szCs w:val="16"/>
    </w:rPr>
  </w:style>
  <w:style w:type="character" w:customStyle="1" w:styleId="BallontekstChar">
    <w:name w:val="Ballontekst Char"/>
    <w:basedOn w:val="Standaardalinea-lettertype"/>
    <w:link w:val="Ballontekst"/>
    <w:uiPriority w:val="99"/>
    <w:rsid w:val="005F1756"/>
    <w:rPr>
      <w:rFonts w:ascii="Tahoma" w:eastAsiaTheme="minorEastAsia" w:hAnsi="Tahoma" w:cs="Tahoma"/>
      <w:sz w:val="16"/>
      <w:szCs w:val="16"/>
      <w:lang w:val="en-US"/>
    </w:rPr>
  </w:style>
  <w:style w:type="paragraph" w:styleId="Koptekst">
    <w:name w:val="header"/>
    <w:basedOn w:val="Standaard"/>
    <w:link w:val="KoptekstChar"/>
    <w:uiPriority w:val="99"/>
    <w:rsid w:val="005F1756"/>
    <w:pPr>
      <w:tabs>
        <w:tab w:val="center" w:pos="4536"/>
        <w:tab w:val="right" w:pos="9072"/>
      </w:tabs>
    </w:pPr>
  </w:style>
  <w:style w:type="character" w:customStyle="1" w:styleId="KoptekstChar">
    <w:name w:val="Koptekst Char"/>
    <w:basedOn w:val="Standaardalinea-lettertype"/>
    <w:link w:val="Koptekst"/>
    <w:uiPriority w:val="99"/>
    <w:rsid w:val="005F1756"/>
    <w:rPr>
      <w:rFonts w:ascii="Times New Roman" w:eastAsiaTheme="minorEastAsia" w:hAnsi="Times New Roman"/>
      <w:sz w:val="24"/>
      <w:szCs w:val="24"/>
      <w:lang w:val="en-US"/>
    </w:rPr>
  </w:style>
  <w:style w:type="paragraph" w:styleId="Voettekst">
    <w:name w:val="footer"/>
    <w:basedOn w:val="Standaard"/>
    <w:link w:val="VoettekstChar"/>
    <w:uiPriority w:val="99"/>
    <w:rsid w:val="005F1756"/>
    <w:pPr>
      <w:tabs>
        <w:tab w:val="center" w:pos="4536"/>
        <w:tab w:val="right" w:pos="9072"/>
      </w:tabs>
    </w:pPr>
  </w:style>
  <w:style w:type="character" w:customStyle="1" w:styleId="VoettekstChar">
    <w:name w:val="Voettekst Char"/>
    <w:basedOn w:val="Standaardalinea-lettertype"/>
    <w:link w:val="Voettekst"/>
    <w:uiPriority w:val="99"/>
    <w:rsid w:val="005F1756"/>
    <w:rPr>
      <w:rFonts w:ascii="Times New Roman" w:eastAsiaTheme="minorEastAsia" w:hAnsi="Times New Roman"/>
      <w:sz w:val="24"/>
      <w:szCs w:val="24"/>
      <w:lang w:val="en-US"/>
    </w:rPr>
  </w:style>
  <w:style w:type="paragraph" w:styleId="Plattetekst">
    <w:name w:val="Body Text"/>
    <w:basedOn w:val="Standaard"/>
    <w:link w:val="PlattetekstChar"/>
    <w:uiPriority w:val="99"/>
    <w:rsid w:val="005F1756"/>
    <w:rPr>
      <w:rFonts w:ascii="Cambria" w:eastAsia="Arial Unicode MS" w:hAnsi="Cambria" w:cs="Cambria"/>
      <w:spacing w:val="5"/>
      <w:kern w:val="28"/>
      <w:sz w:val="22"/>
      <w:szCs w:val="22"/>
      <w:u w:color="4F82BE"/>
      <w:lang w:val="nl-NL"/>
    </w:rPr>
  </w:style>
  <w:style w:type="character" w:customStyle="1" w:styleId="PlattetekstChar">
    <w:name w:val="Platte tekst Char"/>
    <w:basedOn w:val="Standaardalinea-lettertype"/>
    <w:link w:val="Plattetekst"/>
    <w:uiPriority w:val="99"/>
    <w:rsid w:val="005F1756"/>
    <w:rPr>
      <w:rFonts w:ascii="Cambria" w:eastAsia="Arial Unicode MS" w:hAnsi="Cambria" w:cs="Cambria"/>
      <w:spacing w:val="5"/>
      <w:kern w:val="28"/>
      <w:u w:color="4F82BE"/>
    </w:rPr>
  </w:style>
  <w:style w:type="paragraph" w:styleId="Duidelijkcitaat">
    <w:name w:val="Intense Quote"/>
    <w:basedOn w:val="Standaard"/>
    <w:next w:val="Standaard"/>
    <w:link w:val="DuidelijkcitaatChar"/>
    <w:uiPriority w:val="30"/>
    <w:qFormat/>
    <w:rsid w:val="005F1756"/>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F1756"/>
    <w:rPr>
      <w:rFonts w:ascii="Times New Roman" w:eastAsiaTheme="minorEastAsia" w:hAnsi="Times New Roman"/>
      <w:b/>
      <w:bCs/>
      <w:i/>
      <w:iCs/>
      <w:color w:val="4F81BD" w:themeColor="accent1"/>
      <w:sz w:val="24"/>
      <w:szCs w:val="24"/>
      <w:lang w:val="en-US"/>
    </w:rPr>
  </w:style>
  <w:style w:type="table" w:styleId="Lichtearcering-accent5">
    <w:name w:val="Light Shading Accent 5"/>
    <w:basedOn w:val="Standaardtabel"/>
    <w:uiPriority w:val="60"/>
    <w:rsid w:val="00D33A5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accent1">
    <w:name w:val="Light List Accent 1"/>
    <w:basedOn w:val="Standaardtabel"/>
    <w:uiPriority w:val="61"/>
    <w:rsid w:val="00D33A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1">
    <w:name w:val="Light Shading Accent 1"/>
    <w:basedOn w:val="Standaardtabel"/>
    <w:uiPriority w:val="60"/>
    <w:rsid w:val="005879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5">
    <w:name w:val="Light List Accent 5"/>
    <w:basedOn w:val="Standaardtabel"/>
    <w:uiPriority w:val="61"/>
    <w:rsid w:val="005879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Kleurrijkelijst-accent5">
    <w:name w:val="Colorful List Accent 5"/>
    <w:basedOn w:val="Standaardtabel"/>
    <w:uiPriority w:val="72"/>
    <w:rsid w:val="00487A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Rastertabel6kleurrijk-Accent11">
    <w:name w:val="Rastertabel 6 kleurrijk - Accent 11"/>
    <w:basedOn w:val="Standaardtabel"/>
    <w:uiPriority w:val="51"/>
    <w:rsid w:val="00993AE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Geenafstand">
    <w:name w:val="No Spacing"/>
    <w:uiPriority w:val="1"/>
    <w:qFormat/>
    <w:rsid w:val="0094316B"/>
    <w:pPr>
      <w:spacing w:after="0" w:line="240" w:lineRule="auto"/>
    </w:pPr>
    <w:rPr>
      <w:rFonts w:ascii="Times New Roman" w:eastAsiaTheme="minorEastAsia" w:hAnsi="Times New Roman"/>
      <w:sz w:val="24"/>
      <w:szCs w:val="24"/>
      <w:lang w:val="en-US"/>
    </w:rPr>
  </w:style>
  <w:style w:type="paragraph" w:styleId="Kopvaninhoudsopgave">
    <w:name w:val="TOC Heading"/>
    <w:basedOn w:val="Kop1"/>
    <w:next w:val="Standaard"/>
    <w:uiPriority w:val="39"/>
    <w:unhideWhenUsed/>
    <w:qFormat/>
    <w:rsid w:val="003E54E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Inhopg1">
    <w:name w:val="toc 1"/>
    <w:basedOn w:val="Standaard"/>
    <w:next w:val="Standaard"/>
    <w:autoRedefine/>
    <w:uiPriority w:val="39"/>
    <w:unhideWhenUsed/>
    <w:rsid w:val="003E54E3"/>
    <w:pPr>
      <w:spacing w:after="100"/>
    </w:pPr>
  </w:style>
  <w:style w:type="character" w:styleId="Hyperlink">
    <w:name w:val="Hyperlink"/>
    <w:basedOn w:val="Standaardalinea-lettertype"/>
    <w:uiPriority w:val="99"/>
    <w:unhideWhenUsed/>
    <w:rsid w:val="003E54E3"/>
    <w:rPr>
      <w:color w:val="0000FF" w:themeColor="hyperlink"/>
      <w:u w:val="single"/>
    </w:rPr>
  </w:style>
  <w:style w:type="character" w:customStyle="1" w:styleId="Kop2Char">
    <w:name w:val="Kop 2 Char"/>
    <w:basedOn w:val="Standaardalinea-lettertype"/>
    <w:link w:val="Kop2"/>
    <w:uiPriority w:val="9"/>
    <w:rsid w:val="00760213"/>
    <w:rPr>
      <w:rFonts w:ascii="Times New Roman" w:eastAsia="Arial Unicode MS" w:hAnsi="Times New Roman" w:cstheme="majorBidi"/>
      <w:sz w:val="26"/>
      <w:szCs w:val="26"/>
      <w:u w:color="000000"/>
    </w:rPr>
  </w:style>
  <w:style w:type="paragraph" w:styleId="Inhopg2">
    <w:name w:val="toc 2"/>
    <w:basedOn w:val="Standaard"/>
    <w:next w:val="Standaard"/>
    <w:autoRedefine/>
    <w:uiPriority w:val="39"/>
    <w:unhideWhenUsed/>
    <w:rsid w:val="003E54E3"/>
    <w:pPr>
      <w:spacing w:after="100"/>
      <w:ind w:left="240"/>
    </w:pPr>
  </w:style>
  <w:style w:type="character" w:styleId="Titelvanboek">
    <w:name w:val="Book Title"/>
    <w:basedOn w:val="Standaardalinea-lettertype"/>
    <w:uiPriority w:val="33"/>
    <w:qFormat/>
    <w:rsid w:val="00760213"/>
    <w:rPr>
      <w:b/>
      <w:bCs/>
      <w:i/>
      <w:iCs/>
      <w:spacing w:val="5"/>
    </w:rPr>
  </w:style>
  <w:style w:type="character" w:customStyle="1" w:styleId="Onopgelostemelding1">
    <w:name w:val="Onopgeloste melding1"/>
    <w:basedOn w:val="Standaardalinea-lettertype"/>
    <w:uiPriority w:val="99"/>
    <w:semiHidden/>
    <w:unhideWhenUsed/>
    <w:rsid w:val="004F637F"/>
    <w:rPr>
      <w:color w:val="605E5C"/>
      <w:shd w:val="clear" w:color="auto" w:fill="E1DFDD"/>
    </w:rPr>
  </w:style>
  <w:style w:type="table" w:styleId="Tabelraster">
    <w:name w:val="Table Grid"/>
    <w:basedOn w:val="Standaardtabel"/>
    <w:uiPriority w:val="39"/>
    <w:rsid w:val="007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E418B"/>
    <w:rPr>
      <w:rFonts w:ascii="Times New Roman" w:eastAsiaTheme="majorEastAsia" w:hAnsi="Times New Roman" w:cstheme="majorBidi"/>
      <w:sz w:val="24"/>
      <w:szCs w:val="24"/>
      <w:lang w:val="en-US"/>
    </w:rPr>
  </w:style>
  <w:style w:type="paragraph" w:styleId="Inhopg3">
    <w:name w:val="toc 3"/>
    <w:basedOn w:val="Standaard"/>
    <w:next w:val="Standaard"/>
    <w:autoRedefine/>
    <w:uiPriority w:val="39"/>
    <w:unhideWhenUsed/>
    <w:rsid w:val="00CE418B"/>
    <w:pPr>
      <w:spacing w:after="100"/>
      <w:ind w:left="480"/>
    </w:pPr>
  </w:style>
  <w:style w:type="character" w:styleId="Verwijzingopmerking">
    <w:name w:val="annotation reference"/>
    <w:basedOn w:val="Standaardalinea-lettertype"/>
    <w:uiPriority w:val="99"/>
    <w:semiHidden/>
    <w:unhideWhenUsed/>
    <w:rsid w:val="00103DBF"/>
    <w:rPr>
      <w:sz w:val="16"/>
      <w:szCs w:val="16"/>
    </w:rPr>
  </w:style>
  <w:style w:type="paragraph" w:styleId="Tekstopmerking">
    <w:name w:val="annotation text"/>
    <w:basedOn w:val="Standaard"/>
    <w:link w:val="TekstopmerkingChar"/>
    <w:uiPriority w:val="99"/>
    <w:semiHidden/>
    <w:unhideWhenUsed/>
    <w:rsid w:val="00103DBF"/>
    <w:rPr>
      <w:sz w:val="20"/>
      <w:szCs w:val="20"/>
    </w:rPr>
  </w:style>
  <w:style w:type="character" w:customStyle="1" w:styleId="TekstopmerkingChar">
    <w:name w:val="Tekst opmerking Char"/>
    <w:basedOn w:val="Standaardalinea-lettertype"/>
    <w:link w:val="Tekstopmerking"/>
    <w:uiPriority w:val="99"/>
    <w:semiHidden/>
    <w:rsid w:val="00103DBF"/>
    <w:rPr>
      <w:rFonts w:ascii="Times New Roman" w:eastAsiaTheme="minorEastAsia" w:hAnsi="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03DBF"/>
    <w:rPr>
      <w:b/>
      <w:bCs/>
    </w:rPr>
  </w:style>
  <w:style w:type="character" w:customStyle="1" w:styleId="OnderwerpvanopmerkingChar">
    <w:name w:val="Onderwerp van opmerking Char"/>
    <w:basedOn w:val="TekstopmerkingChar"/>
    <w:link w:val="Onderwerpvanopmerking"/>
    <w:uiPriority w:val="99"/>
    <w:semiHidden/>
    <w:rsid w:val="00103DBF"/>
    <w:rPr>
      <w:rFonts w:ascii="Times New Roman" w:eastAsiaTheme="minorEastAsia" w:hAnsi="Times New Roman"/>
      <w:b/>
      <w:bCs/>
      <w:sz w:val="20"/>
      <w:szCs w:val="20"/>
      <w:lang w:val="en-US"/>
    </w:rPr>
  </w:style>
  <w:style w:type="character" w:customStyle="1" w:styleId="Onopgelostemelding2">
    <w:name w:val="Onopgeloste melding2"/>
    <w:basedOn w:val="Standaardalinea-lettertype"/>
    <w:uiPriority w:val="99"/>
    <w:semiHidden/>
    <w:unhideWhenUsed/>
    <w:rsid w:val="006F56CB"/>
    <w:rPr>
      <w:color w:val="605E5C"/>
      <w:shd w:val="clear" w:color="auto" w:fill="E1DFDD"/>
    </w:rPr>
  </w:style>
  <w:style w:type="paragraph" w:styleId="Revisie">
    <w:name w:val="Revision"/>
    <w:hidden/>
    <w:uiPriority w:val="99"/>
    <w:semiHidden/>
    <w:rsid w:val="00F11E2C"/>
    <w:pPr>
      <w:spacing w:after="0" w:line="240" w:lineRule="auto"/>
    </w:pPr>
    <w:rPr>
      <w:rFonts w:ascii="Times New Roman" w:eastAsiaTheme="minorEastAsia" w:hAnsi="Times New Roman"/>
      <w:sz w:val="24"/>
      <w:szCs w:val="24"/>
      <w:lang w:val="en-US"/>
    </w:rPr>
  </w:style>
  <w:style w:type="table" w:customStyle="1" w:styleId="Tabelraster1">
    <w:name w:val="Tabelraster1"/>
    <w:basedOn w:val="Standaardtabel"/>
    <w:next w:val="Tabelraster"/>
    <w:uiPriority w:val="39"/>
    <w:rsid w:val="00AD0E61"/>
    <w:pPr>
      <w:spacing w:after="0" w:line="240" w:lineRule="auto"/>
    </w:pPr>
    <w:rPr>
      <w:rFonts w:eastAsia="Times New Roman"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4433">
      <w:bodyDiv w:val="1"/>
      <w:marLeft w:val="0"/>
      <w:marRight w:val="0"/>
      <w:marTop w:val="0"/>
      <w:marBottom w:val="0"/>
      <w:divBdr>
        <w:top w:val="none" w:sz="0" w:space="0" w:color="auto"/>
        <w:left w:val="none" w:sz="0" w:space="0" w:color="auto"/>
        <w:bottom w:val="none" w:sz="0" w:space="0" w:color="auto"/>
        <w:right w:val="none" w:sz="0" w:space="0" w:color="auto"/>
      </w:divBdr>
    </w:div>
    <w:div w:id="69469265">
      <w:bodyDiv w:val="1"/>
      <w:marLeft w:val="0"/>
      <w:marRight w:val="0"/>
      <w:marTop w:val="0"/>
      <w:marBottom w:val="0"/>
      <w:divBdr>
        <w:top w:val="none" w:sz="0" w:space="0" w:color="auto"/>
        <w:left w:val="none" w:sz="0" w:space="0" w:color="auto"/>
        <w:bottom w:val="none" w:sz="0" w:space="0" w:color="auto"/>
        <w:right w:val="none" w:sz="0" w:space="0" w:color="auto"/>
      </w:divBdr>
    </w:div>
    <w:div w:id="106627782">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4782008">
      <w:bodyDiv w:val="1"/>
      <w:marLeft w:val="0"/>
      <w:marRight w:val="0"/>
      <w:marTop w:val="0"/>
      <w:marBottom w:val="0"/>
      <w:divBdr>
        <w:top w:val="none" w:sz="0" w:space="0" w:color="auto"/>
        <w:left w:val="none" w:sz="0" w:space="0" w:color="auto"/>
        <w:bottom w:val="none" w:sz="0" w:space="0" w:color="auto"/>
        <w:right w:val="none" w:sz="0" w:space="0" w:color="auto"/>
      </w:divBdr>
    </w:div>
    <w:div w:id="170145857">
      <w:bodyDiv w:val="1"/>
      <w:marLeft w:val="0"/>
      <w:marRight w:val="0"/>
      <w:marTop w:val="0"/>
      <w:marBottom w:val="0"/>
      <w:divBdr>
        <w:top w:val="none" w:sz="0" w:space="0" w:color="auto"/>
        <w:left w:val="none" w:sz="0" w:space="0" w:color="auto"/>
        <w:bottom w:val="none" w:sz="0" w:space="0" w:color="auto"/>
        <w:right w:val="none" w:sz="0" w:space="0" w:color="auto"/>
      </w:divBdr>
    </w:div>
    <w:div w:id="294721358">
      <w:bodyDiv w:val="1"/>
      <w:marLeft w:val="0"/>
      <w:marRight w:val="0"/>
      <w:marTop w:val="0"/>
      <w:marBottom w:val="0"/>
      <w:divBdr>
        <w:top w:val="none" w:sz="0" w:space="0" w:color="auto"/>
        <w:left w:val="none" w:sz="0" w:space="0" w:color="auto"/>
        <w:bottom w:val="none" w:sz="0" w:space="0" w:color="auto"/>
        <w:right w:val="none" w:sz="0" w:space="0" w:color="auto"/>
      </w:divBdr>
    </w:div>
    <w:div w:id="296374198">
      <w:bodyDiv w:val="1"/>
      <w:marLeft w:val="0"/>
      <w:marRight w:val="0"/>
      <w:marTop w:val="0"/>
      <w:marBottom w:val="0"/>
      <w:divBdr>
        <w:top w:val="none" w:sz="0" w:space="0" w:color="auto"/>
        <w:left w:val="none" w:sz="0" w:space="0" w:color="auto"/>
        <w:bottom w:val="none" w:sz="0" w:space="0" w:color="auto"/>
        <w:right w:val="none" w:sz="0" w:space="0" w:color="auto"/>
      </w:divBdr>
    </w:div>
    <w:div w:id="365908620">
      <w:bodyDiv w:val="1"/>
      <w:marLeft w:val="0"/>
      <w:marRight w:val="0"/>
      <w:marTop w:val="0"/>
      <w:marBottom w:val="0"/>
      <w:divBdr>
        <w:top w:val="none" w:sz="0" w:space="0" w:color="auto"/>
        <w:left w:val="none" w:sz="0" w:space="0" w:color="auto"/>
        <w:bottom w:val="none" w:sz="0" w:space="0" w:color="auto"/>
        <w:right w:val="none" w:sz="0" w:space="0" w:color="auto"/>
      </w:divBdr>
    </w:div>
    <w:div w:id="429274633">
      <w:bodyDiv w:val="1"/>
      <w:marLeft w:val="0"/>
      <w:marRight w:val="0"/>
      <w:marTop w:val="0"/>
      <w:marBottom w:val="0"/>
      <w:divBdr>
        <w:top w:val="none" w:sz="0" w:space="0" w:color="auto"/>
        <w:left w:val="none" w:sz="0" w:space="0" w:color="auto"/>
        <w:bottom w:val="none" w:sz="0" w:space="0" w:color="auto"/>
        <w:right w:val="none" w:sz="0" w:space="0" w:color="auto"/>
      </w:divBdr>
    </w:div>
    <w:div w:id="452021913">
      <w:bodyDiv w:val="1"/>
      <w:marLeft w:val="0"/>
      <w:marRight w:val="0"/>
      <w:marTop w:val="0"/>
      <w:marBottom w:val="0"/>
      <w:divBdr>
        <w:top w:val="none" w:sz="0" w:space="0" w:color="auto"/>
        <w:left w:val="none" w:sz="0" w:space="0" w:color="auto"/>
        <w:bottom w:val="none" w:sz="0" w:space="0" w:color="auto"/>
        <w:right w:val="none" w:sz="0" w:space="0" w:color="auto"/>
      </w:divBdr>
    </w:div>
    <w:div w:id="517699774">
      <w:bodyDiv w:val="1"/>
      <w:marLeft w:val="0"/>
      <w:marRight w:val="0"/>
      <w:marTop w:val="0"/>
      <w:marBottom w:val="0"/>
      <w:divBdr>
        <w:top w:val="none" w:sz="0" w:space="0" w:color="auto"/>
        <w:left w:val="none" w:sz="0" w:space="0" w:color="auto"/>
        <w:bottom w:val="none" w:sz="0" w:space="0" w:color="auto"/>
        <w:right w:val="none" w:sz="0" w:space="0" w:color="auto"/>
      </w:divBdr>
    </w:div>
    <w:div w:id="532545983">
      <w:bodyDiv w:val="1"/>
      <w:marLeft w:val="0"/>
      <w:marRight w:val="0"/>
      <w:marTop w:val="0"/>
      <w:marBottom w:val="0"/>
      <w:divBdr>
        <w:top w:val="none" w:sz="0" w:space="0" w:color="auto"/>
        <w:left w:val="none" w:sz="0" w:space="0" w:color="auto"/>
        <w:bottom w:val="none" w:sz="0" w:space="0" w:color="auto"/>
        <w:right w:val="none" w:sz="0" w:space="0" w:color="auto"/>
      </w:divBdr>
    </w:div>
    <w:div w:id="582108792">
      <w:bodyDiv w:val="1"/>
      <w:marLeft w:val="0"/>
      <w:marRight w:val="0"/>
      <w:marTop w:val="0"/>
      <w:marBottom w:val="0"/>
      <w:divBdr>
        <w:top w:val="none" w:sz="0" w:space="0" w:color="auto"/>
        <w:left w:val="none" w:sz="0" w:space="0" w:color="auto"/>
        <w:bottom w:val="none" w:sz="0" w:space="0" w:color="auto"/>
        <w:right w:val="none" w:sz="0" w:space="0" w:color="auto"/>
      </w:divBdr>
    </w:div>
    <w:div w:id="624389677">
      <w:bodyDiv w:val="1"/>
      <w:marLeft w:val="0"/>
      <w:marRight w:val="0"/>
      <w:marTop w:val="0"/>
      <w:marBottom w:val="0"/>
      <w:divBdr>
        <w:top w:val="none" w:sz="0" w:space="0" w:color="auto"/>
        <w:left w:val="none" w:sz="0" w:space="0" w:color="auto"/>
        <w:bottom w:val="none" w:sz="0" w:space="0" w:color="auto"/>
        <w:right w:val="none" w:sz="0" w:space="0" w:color="auto"/>
      </w:divBdr>
    </w:div>
    <w:div w:id="681782280">
      <w:bodyDiv w:val="1"/>
      <w:marLeft w:val="0"/>
      <w:marRight w:val="0"/>
      <w:marTop w:val="0"/>
      <w:marBottom w:val="0"/>
      <w:divBdr>
        <w:top w:val="none" w:sz="0" w:space="0" w:color="auto"/>
        <w:left w:val="none" w:sz="0" w:space="0" w:color="auto"/>
        <w:bottom w:val="none" w:sz="0" w:space="0" w:color="auto"/>
        <w:right w:val="none" w:sz="0" w:space="0" w:color="auto"/>
      </w:divBdr>
    </w:div>
    <w:div w:id="686442572">
      <w:bodyDiv w:val="1"/>
      <w:marLeft w:val="0"/>
      <w:marRight w:val="0"/>
      <w:marTop w:val="0"/>
      <w:marBottom w:val="0"/>
      <w:divBdr>
        <w:top w:val="none" w:sz="0" w:space="0" w:color="auto"/>
        <w:left w:val="none" w:sz="0" w:space="0" w:color="auto"/>
        <w:bottom w:val="none" w:sz="0" w:space="0" w:color="auto"/>
        <w:right w:val="none" w:sz="0" w:space="0" w:color="auto"/>
      </w:divBdr>
    </w:div>
    <w:div w:id="738136237">
      <w:bodyDiv w:val="1"/>
      <w:marLeft w:val="0"/>
      <w:marRight w:val="0"/>
      <w:marTop w:val="0"/>
      <w:marBottom w:val="0"/>
      <w:divBdr>
        <w:top w:val="none" w:sz="0" w:space="0" w:color="auto"/>
        <w:left w:val="none" w:sz="0" w:space="0" w:color="auto"/>
        <w:bottom w:val="none" w:sz="0" w:space="0" w:color="auto"/>
        <w:right w:val="none" w:sz="0" w:space="0" w:color="auto"/>
      </w:divBdr>
    </w:div>
    <w:div w:id="751970466">
      <w:bodyDiv w:val="1"/>
      <w:marLeft w:val="0"/>
      <w:marRight w:val="0"/>
      <w:marTop w:val="0"/>
      <w:marBottom w:val="0"/>
      <w:divBdr>
        <w:top w:val="none" w:sz="0" w:space="0" w:color="auto"/>
        <w:left w:val="none" w:sz="0" w:space="0" w:color="auto"/>
        <w:bottom w:val="none" w:sz="0" w:space="0" w:color="auto"/>
        <w:right w:val="none" w:sz="0" w:space="0" w:color="auto"/>
      </w:divBdr>
    </w:div>
    <w:div w:id="865367438">
      <w:bodyDiv w:val="1"/>
      <w:marLeft w:val="0"/>
      <w:marRight w:val="0"/>
      <w:marTop w:val="0"/>
      <w:marBottom w:val="0"/>
      <w:divBdr>
        <w:top w:val="none" w:sz="0" w:space="0" w:color="auto"/>
        <w:left w:val="none" w:sz="0" w:space="0" w:color="auto"/>
        <w:bottom w:val="none" w:sz="0" w:space="0" w:color="auto"/>
        <w:right w:val="none" w:sz="0" w:space="0" w:color="auto"/>
      </w:divBdr>
    </w:div>
    <w:div w:id="884946049">
      <w:bodyDiv w:val="1"/>
      <w:marLeft w:val="0"/>
      <w:marRight w:val="0"/>
      <w:marTop w:val="0"/>
      <w:marBottom w:val="0"/>
      <w:divBdr>
        <w:top w:val="none" w:sz="0" w:space="0" w:color="auto"/>
        <w:left w:val="none" w:sz="0" w:space="0" w:color="auto"/>
        <w:bottom w:val="none" w:sz="0" w:space="0" w:color="auto"/>
        <w:right w:val="none" w:sz="0" w:space="0" w:color="auto"/>
      </w:divBdr>
    </w:div>
    <w:div w:id="994643337">
      <w:bodyDiv w:val="1"/>
      <w:marLeft w:val="0"/>
      <w:marRight w:val="0"/>
      <w:marTop w:val="0"/>
      <w:marBottom w:val="0"/>
      <w:divBdr>
        <w:top w:val="none" w:sz="0" w:space="0" w:color="auto"/>
        <w:left w:val="none" w:sz="0" w:space="0" w:color="auto"/>
        <w:bottom w:val="none" w:sz="0" w:space="0" w:color="auto"/>
        <w:right w:val="none" w:sz="0" w:space="0" w:color="auto"/>
      </w:divBdr>
    </w:div>
    <w:div w:id="1000541708">
      <w:bodyDiv w:val="1"/>
      <w:marLeft w:val="0"/>
      <w:marRight w:val="0"/>
      <w:marTop w:val="0"/>
      <w:marBottom w:val="0"/>
      <w:divBdr>
        <w:top w:val="none" w:sz="0" w:space="0" w:color="auto"/>
        <w:left w:val="none" w:sz="0" w:space="0" w:color="auto"/>
        <w:bottom w:val="none" w:sz="0" w:space="0" w:color="auto"/>
        <w:right w:val="none" w:sz="0" w:space="0" w:color="auto"/>
      </w:divBdr>
    </w:div>
    <w:div w:id="1042828160">
      <w:bodyDiv w:val="1"/>
      <w:marLeft w:val="0"/>
      <w:marRight w:val="0"/>
      <w:marTop w:val="0"/>
      <w:marBottom w:val="0"/>
      <w:divBdr>
        <w:top w:val="none" w:sz="0" w:space="0" w:color="auto"/>
        <w:left w:val="none" w:sz="0" w:space="0" w:color="auto"/>
        <w:bottom w:val="none" w:sz="0" w:space="0" w:color="auto"/>
        <w:right w:val="none" w:sz="0" w:space="0" w:color="auto"/>
      </w:divBdr>
    </w:div>
    <w:div w:id="1047728858">
      <w:bodyDiv w:val="1"/>
      <w:marLeft w:val="0"/>
      <w:marRight w:val="0"/>
      <w:marTop w:val="0"/>
      <w:marBottom w:val="0"/>
      <w:divBdr>
        <w:top w:val="none" w:sz="0" w:space="0" w:color="auto"/>
        <w:left w:val="none" w:sz="0" w:space="0" w:color="auto"/>
        <w:bottom w:val="none" w:sz="0" w:space="0" w:color="auto"/>
        <w:right w:val="none" w:sz="0" w:space="0" w:color="auto"/>
      </w:divBdr>
    </w:div>
    <w:div w:id="1189950930">
      <w:bodyDiv w:val="1"/>
      <w:marLeft w:val="0"/>
      <w:marRight w:val="0"/>
      <w:marTop w:val="0"/>
      <w:marBottom w:val="0"/>
      <w:divBdr>
        <w:top w:val="none" w:sz="0" w:space="0" w:color="auto"/>
        <w:left w:val="none" w:sz="0" w:space="0" w:color="auto"/>
        <w:bottom w:val="none" w:sz="0" w:space="0" w:color="auto"/>
        <w:right w:val="none" w:sz="0" w:space="0" w:color="auto"/>
      </w:divBdr>
      <w:divsChild>
        <w:div w:id="289822466">
          <w:marLeft w:val="0"/>
          <w:marRight w:val="0"/>
          <w:marTop w:val="0"/>
          <w:marBottom w:val="0"/>
          <w:divBdr>
            <w:top w:val="none" w:sz="0" w:space="0" w:color="auto"/>
            <w:left w:val="none" w:sz="0" w:space="0" w:color="auto"/>
            <w:bottom w:val="none" w:sz="0" w:space="0" w:color="auto"/>
            <w:right w:val="none" w:sz="0" w:space="0" w:color="auto"/>
          </w:divBdr>
        </w:div>
        <w:div w:id="287976057">
          <w:marLeft w:val="0"/>
          <w:marRight w:val="0"/>
          <w:marTop w:val="0"/>
          <w:marBottom w:val="0"/>
          <w:divBdr>
            <w:top w:val="none" w:sz="0" w:space="0" w:color="auto"/>
            <w:left w:val="none" w:sz="0" w:space="0" w:color="auto"/>
            <w:bottom w:val="none" w:sz="0" w:space="0" w:color="auto"/>
            <w:right w:val="none" w:sz="0" w:space="0" w:color="auto"/>
          </w:divBdr>
        </w:div>
        <w:div w:id="1053577839">
          <w:marLeft w:val="0"/>
          <w:marRight w:val="0"/>
          <w:marTop w:val="0"/>
          <w:marBottom w:val="0"/>
          <w:divBdr>
            <w:top w:val="none" w:sz="0" w:space="0" w:color="auto"/>
            <w:left w:val="none" w:sz="0" w:space="0" w:color="auto"/>
            <w:bottom w:val="none" w:sz="0" w:space="0" w:color="auto"/>
            <w:right w:val="none" w:sz="0" w:space="0" w:color="auto"/>
          </w:divBdr>
        </w:div>
        <w:div w:id="552933603">
          <w:marLeft w:val="0"/>
          <w:marRight w:val="0"/>
          <w:marTop w:val="0"/>
          <w:marBottom w:val="0"/>
          <w:divBdr>
            <w:top w:val="none" w:sz="0" w:space="0" w:color="auto"/>
            <w:left w:val="none" w:sz="0" w:space="0" w:color="auto"/>
            <w:bottom w:val="none" w:sz="0" w:space="0" w:color="auto"/>
            <w:right w:val="none" w:sz="0" w:space="0" w:color="auto"/>
          </w:divBdr>
        </w:div>
        <w:div w:id="943149188">
          <w:marLeft w:val="0"/>
          <w:marRight w:val="0"/>
          <w:marTop w:val="0"/>
          <w:marBottom w:val="0"/>
          <w:divBdr>
            <w:top w:val="none" w:sz="0" w:space="0" w:color="auto"/>
            <w:left w:val="none" w:sz="0" w:space="0" w:color="auto"/>
            <w:bottom w:val="none" w:sz="0" w:space="0" w:color="auto"/>
            <w:right w:val="none" w:sz="0" w:space="0" w:color="auto"/>
          </w:divBdr>
        </w:div>
        <w:div w:id="1010134927">
          <w:marLeft w:val="0"/>
          <w:marRight w:val="0"/>
          <w:marTop w:val="0"/>
          <w:marBottom w:val="0"/>
          <w:divBdr>
            <w:top w:val="none" w:sz="0" w:space="0" w:color="auto"/>
            <w:left w:val="none" w:sz="0" w:space="0" w:color="auto"/>
            <w:bottom w:val="none" w:sz="0" w:space="0" w:color="auto"/>
            <w:right w:val="none" w:sz="0" w:space="0" w:color="auto"/>
          </w:divBdr>
        </w:div>
        <w:div w:id="988367961">
          <w:marLeft w:val="0"/>
          <w:marRight w:val="0"/>
          <w:marTop w:val="0"/>
          <w:marBottom w:val="0"/>
          <w:divBdr>
            <w:top w:val="none" w:sz="0" w:space="0" w:color="auto"/>
            <w:left w:val="none" w:sz="0" w:space="0" w:color="auto"/>
            <w:bottom w:val="none" w:sz="0" w:space="0" w:color="auto"/>
            <w:right w:val="none" w:sz="0" w:space="0" w:color="auto"/>
          </w:divBdr>
        </w:div>
        <w:div w:id="31198374">
          <w:marLeft w:val="0"/>
          <w:marRight w:val="0"/>
          <w:marTop w:val="0"/>
          <w:marBottom w:val="0"/>
          <w:divBdr>
            <w:top w:val="none" w:sz="0" w:space="0" w:color="auto"/>
            <w:left w:val="none" w:sz="0" w:space="0" w:color="auto"/>
            <w:bottom w:val="none" w:sz="0" w:space="0" w:color="auto"/>
            <w:right w:val="none" w:sz="0" w:space="0" w:color="auto"/>
          </w:divBdr>
        </w:div>
        <w:div w:id="1163231033">
          <w:marLeft w:val="0"/>
          <w:marRight w:val="0"/>
          <w:marTop w:val="0"/>
          <w:marBottom w:val="0"/>
          <w:divBdr>
            <w:top w:val="none" w:sz="0" w:space="0" w:color="auto"/>
            <w:left w:val="none" w:sz="0" w:space="0" w:color="auto"/>
            <w:bottom w:val="none" w:sz="0" w:space="0" w:color="auto"/>
            <w:right w:val="none" w:sz="0" w:space="0" w:color="auto"/>
          </w:divBdr>
        </w:div>
        <w:div w:id="1283926133">
          <w:marLeft w:val="0"/>
          <w:marRight w:val="0"/>
          <w:marTop w:val="0"/>
          <w:marBottom w:val="0"/>
          <w:divBdr>
            <w:top w:val="none" w:sz="0" w:space="0" w:color="auto"/>
            <w:left w:val="none" w:sz="0" w:space="0" w:color="auto"/>
            <w:bottom w:val="none" w:sz="0" w:space="0" w:color="auto"/>
            <w:right w:val="none" w:sz="0" w:space="0" w:color="auto"/>
          </w:divBdr>
        </w:div>
        <w:div w:id="1277062118">
          <w:marLeft w:val="0"/>
          <w:marRight w:val="0"/>
          <w:marTop w:val="0"/>
          <w:marBottom w:val="0"/>
          <w:divBdr>
            <w:top w:val="none" w:sz="0" w:space="0" w:color="auto"/>
            <w:left w:val="none" w:sz="0" w:space="0" w:color="auto"/>
            <w:bottom w:val="none" w:sz="0" w:space="0" w:color="auto"/>
            <w:right w:val="none" w:sz="0" w:space="0" w:color="auto"/>
          </w:divBdr>
        </w:div>
        <w:div w:id="2017808572">
          <w:marLeft w:val="0"/>
          <w:marRight w:val="0"/>
          <w:marTop w:val="0"/>
          <w:marBottom w:val="0"/>
          <w:divBdr>
            <w:top w:val="none" w:sz="0" w:space="0" w:color="auto"/>
            <w:left w:val="none" w:sz="0" w:space="0" w:color="auto"/>
            <w:bottom w:val="none" w:sz="0" w:space="0" w:color="auto"/>
            <w:right w:val="none" w:sz="0" w:space="0" w:color="auto"/>
          </w:divBdr>
        </w:div>
        <w:div w:id="1383140665">
          <w:marLeft w:val="0"/>
          <w:marRight w:val="0"/>
          <w:marTop w:val="0"/>
          <w:marBottom w:val="0"/>
          <w:divBdr>
            <w:top w:val="none" w:sz="0" w:space="0" w:color="auto"/>
            <w:left w:val="none" w:sz="0" w:space="0" w:color="auto"/>
            <w:bottom w:val="none" w:sz="0" w:space="0" w:color="auto"/>
            <w:right w:val="none" w:sz="0" w:space="0" w:color="auto"/>
          </w:divBdr>
        </w:div>
        <w:div w:id="1480462139">
          <w:marLeft w:val="0"/>
          <w:marRight w:val="0"/>
          <w:marTop w:val="0"/>
          <w:marBottom w:val="0"/>
          <w:divBdr>
            <w:top w:val="none" w:sz="0" w:space="0" w:color="auto"/>
            <w:left w:val="none" w:sz="0" w:space="0" w:color="auto"/>
            <w:bottom w:val="none" w:sz="0" w:space="0" w:color="auto"/>
            <w:right w:val="none" w:sz="0" w:space="0" w:color="auto"/>
          </w:divBdr>
        </w:div>
        <w:div w:id="1346203102">
          <w:marLeft w:val="0"/>
          <w:marRight w:val="0"/>
          <w:marTop w:val="0"/>
          <w:marBottom w:val="0"/>
          <w:divBdr>
            <w:top w:val="none" w:sz="0" w:space="0" w:color="auto"/>
            <w:left w:val="none" w:sz="0" w:space="0" w:color="auto"/>
            <w:bottom w:val="none" w:sz="0" w:space="0" w:color="auto"/>
            <w:right w:val="none" w:sz="0" w:space="0" w:color="auto"/>
          </w:divBdr>
        </w:div>
        <w:div w:id="33310868">
          <w:marLeft w:val="0"/>
          <w:marRight w:val="0"/>
          <w:marTop w:val="0"/>
          <w:marBottom w:val="0"/>
          <w:divBdr>
            <w:top w:val="none" w:sz="0" w:space="0" w:color="auto"/>
            <w:left w:val="none" w:sz="0" w:space="0" w:color="auto"/>
            <w:bottom w:val="none" w:sz="0" w:space="0" w:color="auto"/>
            <w:right w:val="none" w:sz="0" w:space="0" w:color="auto"/>
          </w:divBdr>
        </w:div>
        <w:div w:id="623852366">
          <w:marLeft w:val="0"/>
          <w:marRight w:val="0"/>
          <w:marTop w:val="0"/>
          <w:marBottom w:val="0"/>
          <w:divBdr>
            <w:top w:val="none" w:sz="0" w:space="0" w:color="auto"/>
            <w:left w:val="none" w:sz="0" w:space="0" w:color="auto"/>
            <w:bottom w:val="none" w:sz="0" w:space="0" w:color="auto"/>
            <w:right w:val="none" w:sz="0" w:space="0" w:color="auto"/>
          </w:divBdr>
        </w:div>
        <w:div w:id="1405758516">
          <w:marLeft w:val="0"/>
          <w:marRight w:val="0"/>
          <w:marTop w:val="0"/>
          <w:marBottom w:val="0"/>
          <w:divBdr>
            <w:top w:val="none" w:sz="0" w:space="0" w:color="auto"/>
            <w:left w:val="none" w:sz="0" w:space="0" w:color="auto"/>
            <w:bottom w:val="none" w:sz="0" w:space="0" w:color="auto"/>
            <w:right w:val="none" w:sz="0" w:space="0" w:color="auto"/>
          </w:divBdr>
        </w:div>
        <w:div w:id="238714221">
          <w:marLeft w:val="0"/>
          <w:marRight w:val="0"/>
          <w:marTop w:val="0"/>
          <w:marBottom w:val="0"/>
          <w:divBdr>
            <w:top w:val="none" w:sz="0" w:space="0" w:color="auto"/>
            <w:left w:val="none" w:sz="0" w:space="0" w:color="auto"/>
            <w:bottom w:val="none" w:sz="0" w:space="0" w:color="auto"/>
            <w:right w:val="none" w:sz="0" w:space="0" w:color="auto"/>
          </w:divBdr>
        </w:div>
        <w:div w:id="1969503792">
          <w:marLeft w:val="0"/>
          <w:marRight w:val="0"/>
          <w:marTop w:val="0"/>
          <w:marBottom w:val="0"/>
          <w:divBdr>
            <w:top w:val="none" w:sz="0" w:space="0" w:color="auto"/>
            <w:left w:val="none" w:sz="0" w:space="0" w:color="auto"/>
            <w:bottom w:val="none" w:sz="0" w:space="0" w:color="auto"/>
            <w:right w:val="none" w:sz="0" w:space="0" w:color="auto"/>
          </w:divBdr>
        </w:div>
        <w:div w:id="241650468">
          <w:marLeft w:val="0"/>
          <w:marRight w:val="0"/>
          <w:marTop w:val="0"/>
          <w:marBottom w:val="0"/>
          <w:divBdr>
            <w:top w:val="none" w:sz="0" w:space="0" w:color="auto"/>
            <w:left w:val="none" w:sz="0" w:space="0" w:color="auto"/>
            <w:bottom w:val="none" w:sz="0" w:space="0" w:color="auto"/>
            <w:right w:val="none" w:sz="0" w:space="0" w:color="auto"/>
          </w:divBdr>
        </w:div>
        <w:div w:id="1653019376">
          <w:marLeft w:val="0"/>
          <w:marRight w:val="0"/>
          <w:marTop w:val="0"/>
          <w:marBottom w:val="0"/>
          <w:divBdr>
            <w:top w:val="none" w:sz="0" w:space="0" w:color="auto"/>
            <w:left w:val="none" w:sz="0" w:space="0" w:color="auto"/>
            <w:bottom w:val="none" w:sz="0" w:space="0" w:color="auto"/>
            <w:right w:val="none" w:sz="0" w:space="0" w:color="auto"/>
          </w:divBdr>
        </w:div>
        <w:div w:id="21054272">
          <w:marLeft w:val="0"/>
          <w:marRight w:val="0"/>
          <w:marTop w:val="0"/>
          <w:marBottom w:val="0"/>
          <w:divBdr>
            <w:top w:val="none" w:sz="0" w:space="0" w:color="auto"/>
            <w:left w:val="none" w:sz="0" w:space="0" w:color="auto"/>
            <w:bottom w:val="none" w:sz="0" w:space="0" w:color="auto"/>
            <w:right w:val="none" w:sz="0" w:space="0" w:color="auto"/>
          </w:divBdr>
        </w:div>
        <w:div w:id="1960378535">
          <w:marLeft w:val="0"/>
          <w:marRight w:val="0"/>
          <w:marTop w:val="0"/>
          <w:marBottom w:val="0"/>
          <w:divBdr>
            <w:top w:val="none" w:sz="0" w:space="0" w:color="auto"/>
            <w:left w:val="none" w:sz="0" w:space="0" w:color="auto"/>
            <w:bottom w:val="none" w:sz="0" w:space="0" w:color="auto"/>
            <w:right w:val="none" w:sz="0" w:space="0" w:color="auto"/>
          </w:divBdr>
        </w:div>
        <w:div w:id="195386047">
          <w:marLeft w:val="0"/>
          <w:marRight w:val="0"/>
          <w:marTop w:val="0"/>
          <w:marBottom w:val="0"/>
          <w:divBdr>
            <w:top w:val="none" w:sz="0" w:space="0" w:color="auto"/>
            <w:left w:val="none" w:sz="0" w:space="0" w:color="auto"/>
            <w:bottom w:val="none" w:sz="0" w:space="0" w:color="auto"/>
            <w:right w:val="none" w:sz="0" w:space="0" w:color="auto"/>
          </w:divBdr>
        </w:div>
        <w:div w:id="142820457">
          <w:marLeft w:val="0"/>
          <w:marRight w:val="0"/>
          <w:marTop w:val="0"/>
          <w:marBottom w:val="0"/>
          <w:divBdr>
            <w:top w:val="none" w:sz="0" w:space="0" w:color="auto"/>
            <w:left w:val="none" w:sz="0" w:space="0" w:color="auto"/>
            <w:bottom w:val="none" w:sz="0" w:space="0" w:color="auto"/>
            <w:right w:val="none" w:sz="0" w:space="0" w:color="auto"/>
          </w:divBdr>
        </w:div>
        <w:div w:id="1340541035">
          <w:marLeft w:val="0"/>
          <w:marRight w:val="0"/>
          <w:marTop w:val="0"/>
          <w:marBottom w:val="0"/>
          <w:divBdr>
            <w:top w:val="none" w:sz="0" w:space="0" w:color="auto"/>
            <w:left w:val="none" w:sz="0" w:space="0" w:color="auto"/>
            <w:bottom w:val="none" w:sz="0" w:space="0" w:color="auto"/>
            <w:right w:val="none" w:sz="0" w:space="0" w:color="auto"/>
          </w:divBdr>
        </w:div>
        <w:div w:id="1431199214">
          <w:marLeft w:val="0"/>
          <w:marRight w:val="0"/>
          <w:marTop w:val="0"/>
          <w:marBottom w:val="0"/>
          <w:divBdr>
            <w:top w:val="none" w:sz="0" w:space="0" w:color="auto"/>
            <w:left w:val="none" w:sz="0" w:space="0" w:color="auto"/>
            <w:bottom w:val="none" w:sz="0" w:space="0" w:color="auto"/>
            <w:right w:val="none" w:sz="0" w:space="0" w:color="auto"/>
          </w:divBdr>
        </w:div>
        <w:div w:id="2048872167">
          <w:marLeft w:val="0"/>
          <w:marRight w:val="0"/>
          <w:marTop w:val="0"/>
          <w:marBottom w:val="0"/>
          <w:divBdr>
            <w:top w:val="none" w:sz="0" w:space="0" w:color="auto"/>
            <w:left w:val="none" w:sz="0" w:space="0" w:color="auto"/>
            <w:bottom w:val="none" w:sz="0" w:space="0" w:color="auto"/>
            <w:right w:val="none" w:sz="0" w:space="0" w:color="auto"/>
          </w:divBdr>
        </w:div>
        <w:div w:id="1037465066">
          <w:marLeft w:val="0"/>
          <w:marRight w:val="0"/>
          <w:marTop w:val="0"/>
          <w:marBottom w:val="0"/>
          <w:divBdr>
            <w:top w:val="none" w:sz="0" w:space="0" w:color="auto"/>
            <w:left w:val="none" w:sz="0" w:space="0" w:color="auto"/>
            <w:bottom w:val="none" w:sz="0" w:space="0" w:color="auto"/>
            <w:right w:val="none" w:sz="0" w:space="0" w:color="auto"/>
          </w:divBdr>
        </w:div>
        <w:div w:id="952323133">
          <w:marLeft w:val="0"/>
          <w:marRight w:val="0"/>
          <w:marTop w:val="0"/>
          <w:marBottom w:val="0"/>
          <w:divBdr>
            <w:top w:val="none" w:sz="0" w:space="0" w:color="auto"/>
            <w:left w:val="none" w:sz="0" w:space="0" w:color="auto"/>
            <w:bottom w:val="none" w:sz="0" w:space="0" w:color="auto"/>
            <w:right w:val="none" w:sz="0" w:space="0" w:color="auto"/>
          </w:divBdr>
        </w:div>
        <w:div w:id="1567690650">
          <w:marLeft w:val="0"/>
          <w:marRight w:val="0"/>
          <w:marTop w:val="0"/>
          <w:marBottom w:val="0"/>
          <w:divBdr>
            <w:top w:val="none" w:sz="0" w:space="0" w:color="auto"/>
            <w:left w:val="none" w:sz="0" w:space="0" w:color="auto"/>
            <w:bottom w:val="none" w:sz="0" w:space="0" w:color="auto"/>
            <w:right w:val="none" w:sz="0" w:space="0" w:color="auto"/>
          </w:divBdr>
        </w:div>
        <w:div w:id="289284515">
          <w:marLeft w:val="0"/>
          <w:marRight w:val="0"/>
          <w:marTop w:val="0"/>
          <w:marBottom w:val="0"/>
          <w:divBdr>
            <w:top w:val="none" w:sz="0" w:space="0" w:color="auto"/>
            <w:left w:val="none" w:sz="0" w:space="0" w:color="auto"/>
            <w:bottom w:val="none" w:sz="0" w:space="0" w:color="auto"/>
            <w:right w:val="none" w:sz="0" w:space="0" w:color="auto"/>
          </w:divBdr>
        </w:div>
        <w:div w:id="1706519447">
          <w:marLeft w:val="0"/>
          <w:marRight w:val="0"/>
          <w:marTop w:val="0"/>
          <w:marBottom w:val="0"/>
          <w:divBdr>
            <w:top w:val="none" w:sz="0" w:space="0" w:color="auto"/>
            <w:left w:val="none" w:sz="0" w:space="0" w:color="auto"/>
            <w:bottom w:val="none" w:sz="0" w:space="0" w:color="auto"/>
            <w:right w:val="none" w:sz="0" w:space="0" w:color="auto"/>
          </w:divBdr>
        </w:div>
        <w:div w:id="184907689">
          <w:marLeft w:val="0"/>
          <w:marRight w:val="0"/>
          <w:marTop w:val="0"/>
          <w:marBottom w:val="0"/>
          <w:divBdr>
            <w:top w:val="none" w:sz="0" w:space="0" w:color="auto"/>
            <w:left w:val="none" w:sz="0" w:space="0" w:color="auto"/>
            <w:bottom w:val="none" w:sz="0" w:space="0" w:color="auto"/>
            <w:right w:val="none" w:sz="0" w:space="0" w:color="auto"/>
          </w:divBdr>
        </w:div>
        <w:div w:id="284316439">
          <w:marLeft w:val="0"/>
          <w:marRight w:val="0"/>
          <w:marTop w:val="0"/>
          <w:marBottom w:val="0"/>
          <w:divBdr>
            <w:top w:val="none" w:sz="0" w:space="0" w:color="auto"/>
            <w:left w:val="none" w:sz="0" w:space="0" w:color="auto"/>
            <w:bottom w:val="none" w:sz="0" w:space="0" w:color="auto"/>
            <w:right w:val="none" w:sz="0" w:space="0" w:color="auto"/>
          </w:divBdr>
        </w:div>
        <w:div w:id="1779519522">
          <w:marLeft w:val="0"/>
          <w:marRight w:val="0"/>
          <w:marTop w:val="0"/>
          <w:marBottom w:val="0"/>
          <w:divBdr>
            <w:top w:val="none" w:sz="0" w:space="0" w:color="auto"/>
            <w:left w:val="none" w:sz="0" w:space="0" w:color="auto"/>
            <w:bottom w:val="none" w:sz="0" w:space="0" w:color="auto"/>
            <w:right w:val="none" w:sz="0" w:space="0" w:color="auto"/>
          </w:divBdr>
        </w:div>
        <w:div w:id="391125904">
          <w:marLeft w:val="0"/>
          <w:marRight w:val="0"/>
          <w:marTop w:val="0"/>
          <w:marBottom w:val="0"/>
          <w:divBdr>
            <w:top w:val="none" w:sz="0" w:space="0" w:color="auto"/>
            <w:left w:val="none" w:sz="0" w:space="0" w:color="auto"/>
            <w:bottom w:val="none" w:sz="0" w:space="0" w:color="auto"/>
            <w:right w:val="none" w:sz="0" w:space="0" w:color="auto"/>
          </w:divBdr>
        </w:div>
        <w:div w:id="991520425">
          <w:marLeft w:val="0"/>
          <w:marRight w:val="0"/>
          <w:marTop w:val="0"/>
          <w:marBottom w:val="0"/>
          <w:divBdr>
            <w:top w:val="none" w:sz="0" w:space="0" w:color="auto"/>
            <w:left w:val="none" w:sz="0" w:space="0" w:color="auto"/>
            <w:bottom w:val="none" w:sz="0" w:space="0" w:color="auto"/>
            <w:right w:val="none" w:sz="0" w:space="0" w:color="auto"/>
          </w:divBdr>
        </w:div>
        <w:div w:id="663777057">
          <w:marLeft w:val="0"/>
          <w:marRight w:val="0"/>
          <w:marTop w:val="0"/>
          <w:marBottom w:val="0"/>
          <w:divBdr>
            <w:top w:val="none" w:sz="0" w:space="0" w:color="auto"/>
            <w:left w:val="none" w:sz="0" w:space="0" w:color="auto"/>
            <w:bottom w:val="none" w:sz="0" w:space="0" w:color="auto"/>
            <w:right w:val="none" w:sz="0" w:space="0" w:color="auto"/>
          </w:divBdr>
        </w:div>
        <w:div w:id="1937712052">
          <w:marLeft w:val="0"/>
          <w:marRight w:val="0"/>
          <w:marTop w:val="0"/>
          <w:marBottom w:val="0"/>
          <w:divBdr>
            <w:top w:val="none" w:sz="0" w:space="0" w:color="auto"/>
            <w:left w:val="none" w:sz="0" w:space="0" w:color="auto"/>
            <w:bottom w:val="none" w:sz="0" w:space="0" w:color="auto"/>
            <w:right w:val="none" w:sz="0" w:space="0" w:color="auto"/>
          </w:divBdr>
        </w:div>
        <w:div w:id="861554047">
          <w:marLeft w:val="0"/>
          <w:marRight w:val="0"/>
          <w:marTop w:val="0"/>
          <w:marBottom w:val="0"/>
          <w:divBdr>
            <w:top w:val="none" w:sz="0" w:space="0" w:color="auto"/>
            <w:left w:val="none" w:sz="0" w:space="0" w:color="auto"/>
            <w:bottom w:val="none" w:sz="0" w:space="0" w:color="auto"/>
            <w:right w:val="none" w:sz="0" w:space="0" w:color="auto"/>
          </w:divBdr>
        </w:div>
        <w:div w:id="630981042">
          <w:marLeft w:val="0"/>
          <w:marRight w:val="0"/>
          <w:marTop w:val="0"/>
          <w:marBottom w:val="0"/>
          <w:divBdr>
            <w:top w:val="none" w:sz="0" w:space="0" w:color="auto"/>
            <w:left w:val="none" w:sz="0" w:space="0" w:color="auto"/>
            <w:bottom w:val="none" w:sz="0" w:space="0" w:color="auto"/>
            <w:right w:val="none" w:sz="0" w:space="0" w:color="auto"/>
          </w:divBdr>
        </w:div>
        <w:div w:id="196895932">
          <w:marLeft w:val="0"/>
          <w:marRight w:val="0"/>
          <w:marTop w:val="0"/>
          <w:marBottom w:val="0"/>
          <w:divBdr>
            <w:top w:val="none" w:sz="0" w:space="0" w:color="auto"/>
            <w:left w:val="none" w:sz="0" w:space="0" w:color="auto"/>
            <w:bottom w:val="none" w:sz="0" w:space="0" w:color="auto"/>
            <w:right w:val="none" w:sz="0" w:space="0" w:color="auto"/>
          </w:divBdr>
        </w:div>
        <w:div w:id="1397176">
          <w:marLeft w:val="0"/>
          <w:marRight w:val="0"/>
          <w:marTop w:val="0"/>
          <w:marBottom w:val="0"/>
          <w:divBdr>
            <w:top w:val="none" w:sz="0" w:space="0" w:color="auto"/>
            <w:left w:val="none" w:sz="0" w:space="0" w:color="auto"/>
            <w:bottom w:val="none" w:sz="0" w:space="0" w:color="auto"/>
            <w:right w:val="none" w:sz="0" w:space="0" w:color="auto"/>
          </w:divBdr>
        </w:div>
        <w:div w:id="275212727">
          <w:marLeft w:val="0"/>
          <w:marRight w:val="0"/>
          <w:marTop w:val="0"/>
          <w:marBottom w:val="0"/>
          <w:divBdr>
            <w:top w:val="none" w:sz="0" w:space="0" w:color="auto"/>
            <w:left w:val="none" w:sz="0" w:space="0" w:color="auto"/>
            <w:bottom w:val="none" w:sz="0" w:space="0" w:color="auto"/>
            <w:right w:val="none" w:sz="0" w:space="0" w:color="auto"/>
          </w:divBdr>
        </w:div>
        <w:div w:id="1865823001">
          <w:marLeft w:val="0"/>
          <w:marRight w:val="0"/>
          <w:marTop w:val="0"/>
          <w:marBottom w:val="0"/>
          <w:divBdr>
            <w:top w:val="none" w:sz="0" w:space="0" w:color="auto"/>
            <w:left w:val="none" w:sz="0" w:space="0" w:color="auto"/>
            <w:bottom w:val="none" w:sz="0" w:space="0" w:color="auto"/>
            <w:right w:val="none" w:sz="0" w:space="0" w:color="auto"/>
          </w:divBdr>
        </w:div>
        <w:div w:id="442655335">
          <w:marLeft w:val="0"/>
          <w:marRight w:val="0"/>
          <w:marTop w:val="0"/>
          <w:marBottom w:val="0"/>
          <w:divBdr>
            <w:top w:val="none" w:sz="0" w:space="0" w:color="auto"/>
            <w:left w:val="none" w:sz="0" w:space="0" w:color="auto"/>
            <w:bottom w:val="none" w:sz="0" w:space="0" w:color="auto"/>
            <w:right w:val="none" w:sz="0" w:space="0" w:color="auto"/>
          </w:divBdr>
        </w:div>
        <w:div w:id="1335180174">
          <w:marLeft w:val="0"/>
          <w:marRight w:val="0"/>
          <w:marTop w:val="0"/>
          <w:marBottom w:val="0"/>
          <w:divBdr>
            <w:top w:val="none" w:sz="0" w:space="0" w:color="auto"/>
            <w:left w:val="none" w:sz="0" w:space="0" w:color="auto"/>
            <w:bottom w:val="none" w:sz="0" w:space="0" w:color="auto"/>
            <w:right w:val="none" w:sz="0" w:space="0" w:color="auto"/>
          </w:divBdr>
        </w:div>
        <w:div w:id="506603810">
          <w:marLeft w:val="0"/>
          <w:marRight w:val="0"/>
          <w:marTop w:val="0"/>
          <w:marBottom w:val="0"/>
          <w:divBdr>
            <w:top w:val="none" w:sz="0" w:space="0" w:color="auto"/>
            <w:left w:val="none" w:sz="0" w:space="0" w:color="auto"/>
            <w:bottom w:val="none" w:sz="0" w:space="0" w:color="auto"/>
            <w:right w:val="none" w:sz="0" w:space="0" w:color="auto"/>
          </w:divBdr>
        </w:div>
        <w:div w:id="1299918016">
          <w:marLeft w:val="0"/>
          <w:marRight w:val="0"/>
          <w:marTop w:val="0"/>
          <w:marBottom w:val="0"/>
          <w:divBdr>
            <w:top w:val="none" w:sz="0" w:space="0" w:color="auto"/>
            <w:left w:val="none" w:sz="0" w:space="0" w:color="auto"/>
            <w:bottom w:val="none" w:sz="0" w:space="0" w:color="auto"/>
            <w:right w:val="none" w:sz="0" w:space="0" w:color="auto"/>
          </w:divBdr>
        </w:div>
        <w:div w:id="1231118708">
          <w:marLeft w:val="0"/>
          <w:marRight w:val="0"/>
          <w:marTop w:val="0"/>
          <w:marBottom w:val="0"/>
          <w:divBdr>
            <w:top w:val="none" w:sz="0" w:space="0" w:color="auto"/>
            <w:left w:val="none" w:sz="0" w:space="0" w:color="auto"/>
            <w:bottom w:val="none" w:sz="0" w:space="0" w:color="auto"/>
            <w:right w:val="none" w:sz="0" w:space="0" w:color="auto"/>
          </w:divBdr>
        </w:div>
        <w:div w:id="1834762048">
          <w:marLeft w:val="0"/>
          <w:marRight w:val="0"/>
          <w:marTop w:val="0"/>
          <w:marBottom w:val="0"/>
          <w:divBdr>
            <w:top w:val="none" w:sz="0" w:space="0" w:color="auto"/>
            <w:left w:val="none" w:sz="0" w:space="0" w:color="auto"/>
            <w:bottom w:val="none" w:sz="0" w:space="0" w:color="auto"/>
            <w:right w:val="none" w:sz="0" w:space="0" w:color="auto"/>
          </w:divBdr>
        </w:div>
        <w:div w:id="272832225">
          <w:marLeft w:val="0"/>
          <w:marRight w:val="0"/>
          <w:marTop w:val="0"/>
          <w:marBottom w:val="0"/>
          <w:divBdr>
            <w:top w:val="none" w:sz="0" w:space="0" w:color="auto"/>
            <w:left w:val="none" w:sz="0" w:space="0" w:color="auto"/>
            <w:bottom w:val="none" w:sz="0" w:space="0" w:color="auto"/>
            <w:right w:val="none" w:sz="0" w:space="0" w:color="auto"/>
          </w:divBdr>
        </w:div>
        <w:div w:id="1317343166">
          <w:marLeft w:val="0"/>
          <w:marRight w:val="0"/>
          <w:marTop w:val="0"/>
          <w:marBottom w:val="0"/>
          <w:divBdr>
            <w:top w:val="none" w:sz="0" w:space="0" w:color="auto"/>
            <w:left w:val="none" w:sz="0" w:space="0" w:color="auto"/>
            <w:bottom w:val="none" w:sz="0" w:space="0" w:color="auto"/>
            <w:right w:val="none" w:sz="0" w:space="0" w:color="auto"/>
          </w:divBdr>
        </w:div>
        <w:div w:id="95712118">
          <w:marLeft w:val="0"/>
          <w:marRight w:val="0"/>
          <w:marTop w:val="0"/>
          <w:marBottom w:val="0"/>
          <w:divBdr>
            <w:top w:val="none" w:sz="0" w:space="0" w:color="auto"/>
            <w:left w:val="none" w:sz="0" w:space="0" w:color="auto"/>
            <w:bottom w:val="none" w:sz="0" w:space="0" w:color="auto"/>
            <w:right w:val="none" w:sz="0" w:space="0" w:color="auto"/>
          </w:divBdr>
        </w:div>
        <w:div w:id="1751152940">
          <w:marLeft w:val="0"/>
          <w:marRight w:val="0"/>
          <w:marTop w:val="0"/>
          <w:marBottom w:val="0"/>
          <w:divBdr>
            <w:top w:val="none" w:sz="0" w:space="0" w:color="auto"/>
            <w:left w:val="none" w:sz="0" w:space="0" w:color="auto"/>
            <w:bottom w:val="none" w:sz="0" w:space="0" w:color="auto"/>
            <w:right w:val="none" w:sz="0" w:space="0" w:color="auto"/>
          </w:divBdr>
        </w:div>
        <w:div w:id="1745103203">
          <w:marLeft w:val="0"/>
          <w:marRight w:val="0"/>
          <w:marTop w:val="0"/>
          <w:marBottom w:val="0"/>
          <w:divBdr>
            <w:top w:val="none" w:sz="0" w:space="0" w:color="auto"/>
            <w:left w:val="none" w:sz="0" w:space="0" w:color="auto"/>
            <w:bottom w:val="none" w:sz="0" w:space="0" w:color="auto"/>
            <w:right w:val="none" w:sz="0" w:space="0" w:color="auto"/>
          </w:divBdr>
        </w:div>
        <w:div w:id="1147162954">
          <w:marLeft w:val="0"/>
          <w:marRight w:val="0"/>
          <w:marTop w:val="0"/>
          <w:marBottom w:val="0"/>
          <w:divBdr>
            <w:top w:val="none" w:sz="0" w:space="0" w:color="auto"/>
            <w:left w:val="none" w:sz="0" w:space="0" w:color="auto"/>
            <w:bottom w:val="none" w:sz="0" w:space="0" w:color="auto"/>
            <w:right w:val="none" w:sz="0" w:space="0" w:color="auto"/>
          </w:divBdr>
        </w:div>
        <w:div w:id="1632394613">
          <w:marLeft w:val="0"/>
          <w:marRight w:val="0"/>
          <w:marTop w:val="0"/>
          <w:marBottom w:val="0"/>
          <w:divBdr>
            <w:top w:val="none" w:sz="0" w:space="0" w:color="auto"/>
            <w:left w:val="none" w:sz="0" w:space="0" w:color="auto"/>
            <w:bottom w:val="none" w:sz="0" w:space="0" w:color="auto"/>
            <w:right w:val="none" w:sz="0" w:space="0" w:color="auto"/>
          </w:divBdr>
        </w:div>
        <w:div w:id="1001012075">
          <w:marLeft w:val="0"/>
          <w:marRight w:val="0"/>
          <w:marTop w:val="0"/>
          <w:marBottom w:val="0"/>
          <w:divBdr>
            <w:top w:val="none" w:sz="0" w:space="0" w:color="auto"/>
            <w:left w:val="none" w:sz="0" w:space="0" w:color="auto"/>
            <w:bottom w:val="none" w:sz="0" w:space="0" w:color="auto"/>
            <w:right w:val="none" w:sz="0" w:space="0" w:color="auto"/>
          </w:divBdr>
        </w:div>
        <w:div w:id="667682093">
          <w:marLeft w:val="0"/>
          <w:marRight w:val="0"/>
          <w:marTop w:val="0"/>
          <w:marBottom w:val="0"/>
          <w:divBdr>
            <w:top w:val="none" w:sz="0" w:space="0" w:color="auto"/>
            <w:left w:val="none" w:sz="0" w:space="0" w:color="auto"/>
            <w:bottom w:val="none" w:sz="0" w:space="0" w:color="auto"/>
            <w:right w:val="none" w:sz="0" w:space="0" w:color="auto"/>
          </w:divBdr>
        </w:div>
        <w:div w:id="676729537">
          <w:marLeft w:val="0"/>
          <w:marRight w:val="0"/>
          <w:marTop w:val="0"/>
          <w:marBottom w:val="0"/>
          <w:divBdr>
            <w:top w:val="none" w:sz="0" w:space="0" w:color="auto"/>
            <w:left w:val="none" w:sz="0" w:space="0" w:color="auto"/>
            <w:bottom w:val="none" w:sz="0" w:space="0" w:color="auto"/>
            <w:right w:val="none" w:sz="0" w:space="0" w:color="auto"/>
          </w:divBdr>
        </w:div>
        <w:div w:id="1001011264">
          <w:marLeft w:val="0"/>
          <w:marRight w:val="0"/>
          <w:marTop w:val="0"/>
          <w:marBottom w:val="0"/>
          <w:divBdr>
            <w:top w:val="none" w:sz="0" w:space="0" w:color="auto"/>
            <w:left w:val="none" w:sz="0" w:space="0" w:color="auto"/>
            <w:bottom w:val="none" w:sz="0" w:space="0" w:color="auto"/>
            <w:right w:val="none" w:sz="0" w:space="0" w:color="auto"/>
          </w:divBdr>
        </w:div>
        <w:div w:id="2129616177">
          <w:marLeft w:val="0"/>
          <w:marRight w:val="0"/>
          <w:marTop w:val="0"/>
          <w:marBottom w:val="0"/>
          <w:divBdr>
            <w:top w:val="none" w:sz="0" w:space="0" w:color="auto"/>
            <w:left w:val="none" w:sz="0" w:space="0" w:color="auto"/>
            <w:bottom w:val="none" w:sz="0" w:space="0" w:color="auto"/>
            <w:right w:val="none" w:sz="0" w:space="0" w:color="auto"/>
          </w:divBdr>
        </w:div>
        <w:div w:id="2047289197">
          <w:marLeft w:val="0"/>
          <w:marRight w:val="0"/>
          <w:marTop w:val="0"/>
          <w:marBottom w:val="0"/>
          <w:divBdr>
            <w:top w:val="none" w:sz="0" w:space="0" w:color="auto"/>
            <w:left w:val="none" w:sz="0" w:space="0" w:color="auto"/>
            <w:bottom w:val="none" w:sz="0" w:space="0" w:color="auto"/>
            <w:right w:val="none" w:sz="0" w:space="0" w:color="auto"/>
          </w:divBdr>
        </w:div>
        <w:div w:id="658968809">
          <w:marLeft w:val="0"/>
          <w:marRight w:val="0"/>
          <w:marTop w:val="0"/>
          <w:marBottom w:val="0"/>
          <w:divBdr>
            <w:top w:val="none" w:sz="0" w:space="0" w:color="auto"/>
            <w:left w:val="none" w:sz="0" w:space="0" w:color="auto"/>
            <w:bottom w:val="none" w:sz="0" w:space="0" w:color="auto"/>
            <w:right w:val="none" w:sz="0" w:space="0" w:color="auto"/>
          </w:divBdr>
        </w:div>
        <w:div w:id="134416644">
          <w:marLeft w:val="0"/>
          <w:marRight w:val="0"/>
          <w:marTop w:val="0"/>
          <w:marBottom w:val="0"/>
          <w:divBdr>
            <w:top w:val="none" w:sz="0" w:space="0" w:color="auto"/>
            <w:left w:val="none" w:sz="0" w:space="0" w:color="auto"/>
            <w:bottom w:val="none" w:sz="0" w:space="0" w:color="auto"/>
            <w:right w:val="none" w:sz="0" w:space="0" w:color="auto"/>
          </w:divBdr>
        </w:div>
        <w:div w:id="1670790672">
          <w:marLeft w:val="0"/>
          <w:marRight w:val="0"/>
          <w:marTop w:val="0"/>
          <w:marBottom w:val="0"/>
          <w:divBdr>
            <w:top w:val="none" w:sz="0" w:space="0" w:color="auto"/>
            <w:left w:val="none" w:sz="0" w:space="0" w:color="auto"/>
            <w:bottom w:val="none" w:sz="0" w:space="0" w:color="auto"/>
            <w:right w:val="none" w:sz="0" w:space="0" w:color="auto"/>
          </w:divBdr>
        </w:div>
        <w:div w:id="1284458273">
          <w:marLeft w:val="0"/>
          <w:marRight w:val="0"/>
          <w:marTop w:val="0"/>
          <w:marBottom w:val="0"/>
          <w:divBdr>
            <w:top w:val="none" w:sz="0" w:space="0" w:color="auto"/>
            <w:left w:val="none" w:sz="0" w:space="0" w:color="auto"/>
            <w:bottom w:val="none" w:sz="0" w:space="0" w:color="auto"/>
            <w:right w:val="none" w:sz="0" w:space="0" w:color="auto"/>
          </w:divBdr>
        </w:div>
        <w:div w:id="526212935">
          <w:marLeft w:val="0"/>
          <w:marRight w:val="0"/>
          <w:marTop w:val="0"/>
          <w:marBottom w:val="0"/>
          <w:divBdr>
            <w:top w:val="none" w:sz="0" w:space="0" w:color="auto"/>
            <w:left w:val="none" w:sz="0" w:space="0" w:color="auto"/>
            <w:bottom w:val="none" w:sz="0" w:space="0" w:color="auto"/>
            <w:right w:val="none" w:sz="0" w:space="0" w:color="auto"/>
          </w:divBdr>
        </w:div>
        <w:div w:id="238177382">
          <w:marLeft w:val="0"/>
          <w:marRight w:val="0"/>
          <w:marTop w:val="0"/>
          <w:marBottom w:val="0"/>
          <w:divBdr>
            <w:top w:val="none" w:sz="0" w:space="0" w:color="auto"/>
            <w:left w:val="none" w:sz="0" w:space="0" w:color="auto"/>
            <w:bottom w:val="none" w:sz="0" w:space="0" w:color="auto"/>
            <w:right w:val="none" w:sz="0" w:space="0" w:color="auto"/>
          </w:divBdr>
        </w:div>
        <w:div w:id="148599810">
          <w:marLeft w:val="0"/>
          <w:marRight w:val="0"/>
          <w:marTop w:val="0"/>
          <w:marBottom w:val="0"/>
          <w:divBdr>
            <w:top w:val="none" w:sz="0" w:space="0" w:color="auto"/>
            <w:left w:val="none" w:sz="0" w:space="0" w:color="auto"/>
            <w:bottom w:val="none" w:sz="0" w:space="0" w:color="auto"/>
            <w:right w:val="none" w:sz="0" w:space="0" w:color="auto"/>
          </w:divBdr>
        </w:div>
        <w:div w:id="559826286">
          <w:marLeft w:val="0"/>
          <w:marRight w:val="0"/>
          <w:marTop w:val="0"/>
          <w:marBottom w:val="0"/>
          <w:divBdr>
            <w:top w:val="none" w:sz="0" w:space="0" w:color="auto"/>
            <w:left w:val="none" w:sz="0" w:space="0" w:color="auto"/>
            <w:bottom w:val="none" w:sz="0" w:space="0" w:color="auto"/>
            <w:right w:val="none" w:sz="0" w:space="0" w:color="auto"/>
          </w:divBdr>
        </w:div>
        <w:div w:id="338391520">
          <w:marLeft w:val="0"/>
          <w:marRight w:val="0"/>
          <w:marTop w:val="0"/>
          <w:marBottom w:val="0"/>
          <w:divBdr>
            <w:top w:val="none" w:sz="0" w:space="0" w:color="auto"/>
            <w:left w:val="none" w:sz="0" w:space="0" w:color="auto"/>
            <w:bottom w:val="none" w:sz="0" w:space="0" w:color="auto"/>
            <w:right w:val="none" w:sz="0" w:space="0" w:color="auto"/>
          </w:divBdr>
        </w:div>
        <w:div w:id="1988657070">
          <w:marLeft w:val="0"/>
          <w:marRight w:val="0"/>
          <w:marTop w:val="0"/>
          <w:marBottom w:val="0"/>
          <w:divBdr>
            <w:top w:val="none" w:sz="0" w:space="0" w:color="auto"/>
            <w:left w:val="none" w:sz="0" w:space="0" w:color="auto"/>
            <w:bottom w:val="none" w:sz="0" w:space="0" w:color="auto"/>
            <w:right w:val="none" w:sz="0" w:space="0" w:color="auto"/>
          </w:divBdr>
        </w:div>
        <w:div w:id="107313865">
          <w:marLeft w:val="0"/>
          <w:marRight w:val="0"/>
          <w:marTop w:val="0"/>
          <w:marBottom w:val="0"/>
          <w:divBdr>
            <w:top w:val="none" w:sz="0" w:space="0" w:color="auto"/>
            <w:left w:val="none" w:sz="0" w:space="0" w:color="auto"/>
            <w:bottom w:val="none" w:sz="0" w:space="0" w:color="auto"/>
            <w:right w:val="none" w:sz="0" w:space="0" w:color="auto"/>
          </w:divBdr>
        </w:div>
        <w:div w:id="1622833337">
          <w:marLeft w:val="0"/>
          <w:marRight w:val="0"/>
          <w:marTop w:val="0"/>
          <w:marBottom w:val="0"/>
          <w:divBdr>
            <w:top w:val="none" w:sz="0" w:space="0" w:color="auto"/>
            <w:left w:val="none" w:sz="0" w:space="0" w:color="auto"/>
            <w:bottom w:val="none" w:sz="0" w:space="0" w:color="auto"/>
            <w:right w:val="none" w:sz="0" w:space="0" w:color="auto"/>
          </w:divBdr>
        </w:div>
        <w:div w:id="2005887496">
          <w:marLeft w:val="0"/>
          <w:marRight w:val="0"/>
          <w:marTop w:val="0"/>
          <w:marBottom w:val="0"/>
          <w:divBdr>
            <w:top w:val="none" w:sz="0" w:space="0" w:color="auto"/>
            <w:left w:val="none" w:sz="0" w:space="0" w:color="auto"/>
            <w:bottom w:val="none" w:sz="0" w:space="0" w:color="auto"/>
            <w:right w:val="none" w:sz="0" w:space="0" w:color="auto"/>
          </w:divBdr>
        </w:div>
        <w:div w:id="1611084221">
          <w:marLeft w:val="0"/>
          <w:marRight w:val="0"/>
          <w:marTop w:val="0"/>
          <w:marBottom w:val="0"/>
          <w:divBdr>
            <w:top w:val="none" w:sz="0" w:space="0" w:color="auto"/>
            <w:left w:val="none" w:sz="0" w:space="0" w:color="auto"/>
            <w:bottom w:val="none" w:sz="0" w:space="0" w:color="auto"/>
            <w:right w:val="none" w:sz="0" w:space="0" w:color="auto"/>
          </w:divBdr>
        </w:div>
        <w:div w:id="2127964061">
          <w:marLeft w:val="0"/>
          <w:marRight w:val="0"/>
          <w:marTop w:val="0"/>
          <w:marBottom w:val="0"/>
          <w:divBdr>
            <w:top w:val="none" w:sz="0" w:space="0" w:color="auto"/>
            <w:left w:val="none" w:sz="0" w:space="0" w:color="auto"/>
            <w:bottom w:val="none" w:sz="0" w:space="0" w:color="auto"/>
            <w:right w:val="none" w:sz="0" w:space="0" w:color="auto"/>
          </w:divBdr>
        </w:div>
        <w:div w:id="889807037">
          <w:marLeft w:val="0"/>
          <w:marRight w:val="0"/>
          <w:marTop w:val="0"/>
          <w:marBottom w:val="0"/>
          <w:divBdr>
            <w:top w:val="none" w:sz="0" w:space="0" w:color="auto"/>
            <w:left w:val="none" w:sz="0" w:space="0" w:color="auto"/>
            <w:bottom w:val="none" w:sz="0" w:space="0" w:color="auto"/>
            <w:right w:val="none" w:sz="0" w:space="0" w:color="auto"/>
          </w:divBdr>
        </w:div>
        <w:div w:id="192154036">
          <w:marLeft w:val="0"/>
          <w:marRight w:val="0"/>
          <w:marTop w:val="0"/>
          <w:marBottom w:val="0"/>
          <w:divBdr>
            <w:top w:val="none" w:sz="0" w:space="0" w:color="auto"/>
            <w:left w:val="none" w:sz="0" w:space="0" w:color="auto"/>
            <w:bottom w:val="none" w:sz="0" w:space="0" w:color="auto"/>
            <w:right w:val="none" w:sz="0" w:space="0" w:color="auto"/>
          </w:divBdr>
        </w:div>
        <w:div w:id="50621037">
          <w:marLeft w:val="0"/>
          <w:marRight w:val="0"/>
          <w:marTop w:val="0"/>
          <w:marBottom w:val="0"/>
          <w:divBdr>
            <w:top w:val="none" w:sz="0" w:space="0" w:color="auto"/>
            <w:left w:val="none" w:sz="0" w:space="0" w:color="auto"/>
            <w:bottom w:val="none" w:sz="0" w:space="0" w:color="auto"/>
            <w:right w:val="none" w:sz="0" w:space="0" w:color="auto"/>
          </w:divBdr>
        </w:div>
        <w:div w:id="1529105046">
          <w:marLeft w:val="0"/>
          <w:marRight w:val="0"/>
          <w:marTop w:val="0"/>
          <w:marBottom w:val="0"/>
          <w:divBdr>
            <w:top w:val="none" w:sz="0" w:space="0" w:color="auto"/>
            <w:left w:val="none" w:sz="0" w:space="0" w:color="auto"/>
            <w:bottom w:val="none" w:sz="0" w:space="0" w:color="auto"/>
            <w:right w:val="none" w:sz="0" w:space="0" w:color="auto"/>
          </w:divBdr>
        </w:div>
        <w:div w:id="421417896">
          <w:marLeft w:val="0"/>
          <w:marRight w:val="0"/>
          <w:marTop w:val="0"/>
          <w:marBottom w:val="0"/>
          <w:divBdr>
            <w:top w:val="none" w:sz="0" w:space="0" w:color="auto"/>
            <w:left w:val="none" w:sz="0" w:space="0" w:color="auto"/>
            <w:bottom w:val="none" w:sz="0" w:space="0" w:color="auto"/>
            <w:right w:val="none" w:sz="0" w:space="0" w:color="auto"/>
          </w:divBdr>
        </w:div>
        <w:div w:id="1402633940">
          <w:marLeft w:val="0"/>
          <w:marRight w:val="0"/>
          <w:marTop w:val="0"/>
          <w:marBottom w:val="0"/>
          <w:divBdr>
            <w:top w:val="none" w:sz="0" w:space="0" w:color="auto"/>
            <w:left w:val="none" w:sz="0" w:space="0" w:color="auto"/>
            <w:bottom w:val="none" w:sz="0" w:space="0" w:color="auto"/>
            <w:right w:val="none" w:sz="0" w:space="0" w:color="auto"/>
          </w:divBdr>
        </w:div>
        <w:div w:id="954674287">
          <w:marLeft w:val="0"/>
          <w:marRight w:val="0"/>
          <w:marTop w:val="0"/>
          <w:marBottom w:val="0"/>
          <w:divBdr>
            <w:top w:val="none" w:sz="0" w:space="0" w:color="auto"/>
            <w:left w:val="none" w:sz="0" w:space="0" w:color="auto"/>
            <w:bottom w:val="none" w:sz="0" w:space="0" w:color="auto"/>
            <w:right w:val="none" w:sz="0" w:space="0" w:color="auto"/>
          </w:divBdr>
        </w:div>
        <w:div w:id="656611303">
          <w:marLeft w:val="0"/>
          <w:marRight w:val="0"/>
          <w:marTop w:val="0"/>
          <w:marBottom w:val="0"/>
          <w:divBdr>
            <w:top w:val="none" w:sz="0" w:space="0" w:color="auto"/>
            <w:left w:val="none" w:sz="0" w:space="0" w:color="auto"/>
            <w:bottom w:val="none" w:sz="0" w:space="0" w:color="auto"/>
            <w:right w:val="none" w:sz="0" w:space="0" w:color="auto"/>
          </w:divBdr>
        </w:div>
        <w:div w:id="371342507">
          <w:marLeft w:val="0"/>
          <w:marRight w:val="0"/>
          <w:marTop w:val="0"/>
          <w:marBottom w:val="0"/>
          <w:divBdr>
            <w:top w:val="none" w:sz="0" w:space="0" w:color="auto"/>
            <w:left w:val="none" w:sz="0" w:space="0" w:color="auto"/>
            <w:bottom w:val="none" w:sz="0" w:space="0" w:color="auto"/>
            <w:right w:val="none" w:sz="0" w:space="0" w:color="auto"/>
          </w:divBdr>
        </w:div>
        <w:div w:id="633411240">
          <w:marLeft w:val="0"/>
          <w:marRight w:val="0"/>
          <w:marTop w:val="0"/>
          <w:marBottom w:val="0"/>
          <w:divBdr>
            <w:top w:val="none" w:sz="0" w:space="0" w:color="auto"/>
            <w:left w:val="none" w:sz="0" w:space="0" w:color="auto"/>
            <w:bottom w:val="none" w:sz="0" w:space="0" w:color="auto"/>
            <w:right w:val="none" w:sz="0" w:space="0" w:color="auto"/>
          </w:divBdr>
        </w:div>
        <w:div w:id="1144085536">
          <w:marLeft w:val="0"/>
          <w:marRight w:val="0"/>
          <w:marTop w:val="0"/>
          <w:marBottom w:val="0"/>
          <w:divBdr>
            <w:top w:val="none" w:sz="0" w:space="0" w:color="auto"/>
            <w:left w:val="none" w:sz="0" w:space="0" w:color="auto"/>
            <w:bottom w:val="none" w:sz="0" w:space="0" w:color="auto"/>
            <w:right w:val="none" w:sz="0" w:space="0" w:color="auto"/>
          </w:divBdr>
        </w:div>
        <w:div w:id="544827981">
          <w:marLeft w:val="0"/>
          <w:marRight w:val="0"/>
          <w:marTop w:val="0"/>
          <w:marBottom w:val="0"/>
          <w:divBdr>
            <w:top w:val="none" w:sz="0" w:space="0" w:color="auto"/>
            <w:left w:val="none" w:sz="0" w:space="0" w:color="auto"/>
            <w:bottom w:val="none" w:sz="0" w:space="0" w:color="auto"/>
            <w:right w:val="none" w:sz="0" w:space="0" w:color="auto"/>
          </w:divBdr>
        </w:div>
        <w:div w:id="696733534">
          <w:marLeft w:val="0"/>
          <w:marRight w:val="0"/>
          <w:marTop w:val="0"/>
          <w:marBottom w:val="0"/>
          <w:divBdr>
            <w:top w:val="none" w:sz="0" w:space="0" w:color="auto"/>
            <w:left w:val="none" w:sz="0" w:space="0" w:color="auto"/>
            <w:bottom w:val="none" w:sz="0" w:space="0" w:color="auto"/>
            <w:right w:val="none" w:sz="0" w:space="0" w:color="auto"/>
          </w:divBdr>
        </w:div>
        <w:div w:id="2055890427">
          <w:marLeft w:val="0"/>
          <w:marRight w:val="0"/>
          <w:marTop w:val="0"/>
          <w:marBottom w:val="0"/>
          <w:divBdr>
            <w:top w:val="none" w:sz="0" w:space="0" w:color="auto"/>
            <w:left w:val="none" w:sz="0" w:space="0" w:color="auto"/>
            <w:bottom w:val="none" w:sz="0" w:space="0" w:color="auto"/>
            <w:right w:val="none" w:sz="0" w:space="0" w:color="auto"/>
          </w:divBdr>
        </w:div>
        <w:div w:id="206533075">
          <w:marLeft w:val="0"/>
          <w:marRight w:val="0"/>
          <w:marTop w:val="0"/>
          <w:marBottom w:val="0"/>
          <w:divBdr>
            <w:top w:val="none" w:sz="0" w:space="0" w:color="auto"/>
            <w:left w:val="none" w:sz="0" w:space="0" w:color="auto"/>
            <w:bottom w:val="none" w:sz="0" w:space="0" w:color="auto"/>
            <w:right w:val="none" w:sz="0" w:space="0" w:color="auto"/>
          </w:divBdr>
        </w:div>
        <w:div w:id="510340342">
          <w:marLeft w:val="0"/>
          <w:marRight w:val="0"/>
          <w:marTop w:val="0"/>
          <w:marBottom w:val="0"/>
          <w:divBdr>
            <w:top w:val="none" w:sz="0" w:space="0" w:color="auto"/>
            <w:left w:val="none" w:sz="0" w:space="0" w:color="auto"/>
            <w:bottom w:val="none" w:sz="0" w:space="0" w:color="auto"/>
            <w:right w:val="none" w:sz="0" w:space="0" w:color="auto"/>
          </w:divBdr>
        </w:div>
        <w:div w:id="1205672526">
          <w:marLeft w:val="0"/>
          <w:marRight w:val="0"/>
          <w:marTop w:val="0"/>
          <w:marBottom w:val="0"/>
          <w:divBdr>
            <w:top w:val="none" w:sz="0" w:space="0" w:color="auto"/>
            <w:left w:val="none" w:sz="0" w:space="0" w:color="auto"/>
            <w:bottom w:val="none" w:sz="0" w:space="0" w:color="auto"/>
            <w:right w:val="none" w:sz="0" w:space="0" w:color="auto"/>
          </w:divBdr>
        </w:div>
        <w:div w:id="1134522342">
          <w:marLeft w:val="0"/>
          <w:marRight w:val="0"/>
          <w:marTop w:val="0"/>
          <w:marBottom w:val="0"/>
          <w:divBdr>
            <w:top w:val="none" w:sz="0" w:space="0" w:color="auto"/>
            <w:left w:val="none" w:sz="0" w:space="0" w:color="auto"/>
            <w:bottom w:val="none" w:sz="0" w:space="0" w:color="auto"/>
            <w:right w:val="none" w:sz="0" w:space="0" w:color="auto"/>
          </w:divBdr>
        </w:div>
        <w:div w:id="1529443518">
          <w:marLeft w:val="0"/>
          <w:marRight w:val="0"/>
          <w:marTop w:val="0"/>
          <w:marBottom w:val="0"/>
          <w:divBdr>
            <w:top w:val="none" w:sz="0" w:space="0" w:color="auto"/>
            <w:left w:val="none" w:sz="0" w:space="0" w:color="auto"/>
            <w:bottom w:val="none" w:sz="0" w:space="0" w:color="auto"/>
            <w:right w:val="none" w:sz="0" w:space="0" w:color="auto"/>
          </w:divBdr>
        </w:div>
        <w:div w:id="1901206578">
          <w:marLeft w:val="0"/>
          <w:marRight w:val="0"/>
          <w:marTop w:val="0"/>
          <w:marBottom w:val="0"/>
          <w:divBdr>
            <w:top w:val="none" w:sz="0" w:space="0" w:color="auto"/>
            <w:left w:val="none" w:sz="0" w:space="0" w:color="auto"/>
            <w:bottom w:val="none" w:sz="0" w:space="0" w:color="auto"/>
            <w:right w:val="none" w:sz="0" w:space="0" w:color="auto"/>
          </w:divBdr>
        </w:div>
        <w:div w:id="1681815365">
          <w:marLeft w:val="0"/>
          <w:marRight w:val="0"/>
          <w:marTop w:val="0"/>
          <w:marBottom w:val="0"/>
          <w:divBdr>
            <w:top w:val="none" w:sz="0" w:space="0" w:color="auto"/>
            <w:left w:val="none" w:sz="0" w:space="0" w:color="auto"/>
            <w:bottom w:val="none" w:sz="0" w:space="0" w:color="auto"/>
            <w:right w:val="none" w:sz="0" w:space="0" w:color="auto"/>
          </w:divBdr>
        </w:div>
        <w:div w:id="1292175533">
          <w:marLeft w:val="0"/>
          <w:marRight w:val="0"/>
          <w:marTop w:val="0"/>
          <w:marBottom w:val="0"/>
          <w:divBdr>
            <w:top w:val="none" w:sz="0" w:space="0" w:color="auto"/>
            <w:left w:val="none" w:sz="0" w:space="0" w:color="auto"/>
            <w:bottom w:val="none" w:sz="0" w:space="0" w:color="auto"/>
            <w:right w:val="none" w:sz="0" w:space="0" w:color="auto"/>
          </w:divBdr>
        </w:div>
        <w:div w:id="1866869345">
          <w:marLeft w:val="0"/>
          <w:marRight w:val="0"/>
          <w:marTop w:val="0"/>
          <w:marBottom w:val="0"/>
          <w:divBdr>
            <w:top w:val="none" w:sz="0" w:space="0" w:color="auto"/>
            <w:left w:val="none" w:sz="0" w:space="0" w:color="auto"/>
            <w:bottom w:val="none" w:sz="0" w:space="0" w:color="auto"/>
            <w:right w:val="none" w:sz="0" w:space="0" w:color="auto"/>
          </w:divBdr>
        </w:div>
        <w:div w:id="1717972466">
          <w:marLeft w:val="0"/>
          <w:marRight w:val="0"/>
          <w:marTop w:val="0"/>
          <w:marBottom w:val="0"/>
          <w:divBdr>
            <w:top w:val="none" w:sz="0" w:space="0" w:color="auto"/>
            <w:left w:val="none" w:sz="0" w:space="0" w:color="auto"/>
            <w:bottom w:val="none" w:sz="0" w:space="0" w:color="auto"/>
            <w:right w:val="none" w:sz="0" w:space="0" w:color="auto"/>
          </w:divBdr>
        </w:div>
        <w:div w:id="1822890147">
          <w:marLeft w:val="0"/>
          <w:marRight w:val="0"/>
          <w:marTop w:val="0"/>
          <w:marBottom w:val="0"/>
          <w:divBdr>
            <w:top w:val="none" w:sz="0" w:space="0" w:color="auto"/>
            <w:left w:val="none" w:sz="0" w:space="0" w:color="auto"/>
            <w:bottom w:val="none" w:sz="0" w:space="0" w:color="auto"/>
            <w:right w:val="none" w:sz="0" w:space="0" w:color="auto"/>
          </w:divBdr>
        </w:div>
        <w:div w:id="2030332507">
          <w:marLeft w:val="0"/>
          <w:marRight w:val="0"/>
          <w:marTop w:val="0"/>
          <w:marBottom w:val="0"/>
          <w:divBdr>
            <w:top w:val="none" w:sz="0" w:space="0" w:color="auto"/>
            <w:left w:val="none" w:sz="0" w:space="0" w:color="auto"/>
            <w:bottom w:val="none" w:sz="0" w:space="0" w:color="auto"/>
            <w:right w:val="none" w:sz="0" w:space="0" w:color="auto"/>
          </w:divBdr>
        </w:div>
        <w:div w:id="980767614">
          <w:marLeft w:val="0"/>
          <w:marRight w:val="0"/>
          <w:marTop w:val="0"/>
          <w:marBottom w:val="0"/>
          <w:divBdr>
            <w:top w:val="none" w:sz="0" w:space="0" w:color="auto"/>
            <w:left w:val="none" w:sz="0" w:space="0" w:color="auto"/>
            <w:bottom w:val="none" w:sz="0" w:space="0" w:color="auto"/>
            <w:right w:val="none" w:sz="0" w:space="0" w:color="auto"/>
          </w:divBdr>
        </w:div>
        <w:div w:id="1576162983">
          <w:marLeft w:val="0"/>
          <w:marRight w:val="0"/>
          <w:marTop w:val="0"/>
          <w:marBottom w:val="0"/>
          <w:divBdr>
            <w:top w:val="none" w:sz="0" w:space="0" w:color="auto"/>
            <w:left w:val="none" w:sz="0" w:space="0" w:color="auto"/>
            <w:bottom w:val="none" w:sz="0" w:space="0" w:color="auto"/>
            <w:right w:val="none" w:sz="0" w:space="0" w:color="auto"/>
          </w:divBdr>
        </w:div>
        <w:div w:id="738288485">
          <w:marLeft w:val="0"/>
          <w:marRight w:val="0"/>
          <w:marTop w:val="0"/>
          <w:marBottom w:val="0"/>
          <w:divBdr>
            <w:top w:val="none" w:sz="0" w:space="0" w:color="auto"/>
            <w:left w:val="none" w:sz="0" w:space="0" w:color="auto"/>
            <w:bottom w:val="none" w:sz="0" w:space="0" w:color="auto"/>
            <w:right w:val="none" w:sz="0" w:space="0" w:color="auto"/>
          </w:divBdr>
        </w:div>
        <w:div w:id="116217592">
          <w:marLeft w:val="0"/>
          <w:marRight w:val="0"/>
          <w:marTop w:val="0"/>
          <w:marBottom w:val="0"/>
          <w:divBdr>
            <w:top w:val="none" w:sz="0" w:space="0" w:color="auto"/>
            <w:left w:val="none" w:sz="0" w:space="0" w:color="auto"/>
            <w:bottom w:val="none" w:sz="0" w:space="0" w:color="auto"/>
            <w:right w:val="none" w:sz="0" w:space="0" w:color="auto"/>
          </w:divBdr>
        </w:div>
        <w:div w:id="1168134592">
          <w:marLeft w:val="0"/>
          <w:marRight w:val="0"/>
          <w:marTop w:val="0"/>
          <w:marBottom w:val="0"/>
          <w:divBdr>
            <w:top w:val="none" w:sz="0" w:space="0" w:color="auto"/>
            <w:left w:val="none" w:sz="0" w:space="0" w:color="auto"/>
            <w:bottom w:val="none" w:sz="0" w:space="0" w:color="auto"/>
            <w:right w:val="none" w:sz="0" w:space="0" w:color="auto"/>
          </w:divBdr>
        </w:div>
        <w:div w:id="1467308789">
          <w:marLeft w:val="0"/>
          <w:marRight w:val="0"/>
          <w:marTop w:val="0"/>
          <w:marBottom w:val="0"/>
          <w:divBdr>
            <w:top w:val="none" w:sz="0" w:space="0" w:color="auto"/>
            <w:left w:val="none" w:sz="0" w:space="0" w:color="auto"/>
            <w:bottom w:val="none" w:sz="0" w:space="0" w:color="auto"/>
            <w:right w:val="none" w:sz="0" w:space="0" w:color="auto"/>
          </w:divBdr>
        </w:div>
        <w:div w:id="1578516569">
          <w:marLeft w:val="0"/>
          <w:marRight w:val="0"/>
          <w:marTop w:val="0"/>
          <w:marBottom w:val="0"/>
          <w:divBdr>
            <w:top w:val="none" w:sz="0" w:space="0" w:color="auto"/>
            <w:left w:val="none" w:sz="0" w:space="0" w:color="auto"/>
            <w:bottom w:val="none" w:sz="0" w:space="0" w:color="auto"/>
            <w:right w:val="none" w:sz="0" w:space="0" w:color="auto"/>
          </w:divBdr>
        </w:div>
        <w:div w:id="881747452">
          <w:marLeft w:val="0"/>
          <w:marRight w:val="0"/>
          <w:marTop w:val="0"/>
          <w:marBottom w:val="0"/>
          <w:divBdr>
            <w:top w:val="none" w:sz="0" w:space="0" w:color="auto"/>
            <w:left w:val="none" w:sz="0" w:space="0" w:color="auto"/>
            <w:bottom w:val="none" w:sz="0" w:space="0" w:color="auto"/>
            <w:right w:val="none" w:sz="0" w:space="0" w:color="auto"/>
          </w:divBdr>
        </w:div>
        <w:div w:id="906378901">
          <w:marLeft w:val="0"/>
          <w:marRight w:val="0"/>
          <w:marTop w:val="0"/>
          <w:marBottom w:val="0"/>
          <w:divBdr>
            <w:top w:val="none" w:sz="0" w:space="0" w:color="auto"/>
            <w:left w:val="none" w:sz="0" w:space="0" w:color="auto"/>
            <w:bottom w:val="none" w:sz="0" w:space="0" w:color="auto"/>
            <w:right w:val="none" w:sz="0" w:space="0" w:color="auto"/>
          </w:divBdr>
        </w:div>
        <w:div w:id="351610676">
          <w:marLeft w:val="0"/>
          <w:marRight w:val="0"/>
          <w:marTop w:val="0"/>
          <w:marBottom w:val="0"/>
          <w:divBdr>
            <w:top w:val="none" w:sz="0" w:space="0" w:color="auto"/>
            <w:left w:val="none" w:sz="0" w:space="0" w:color="auto"/>
            <w:bottom w:val="none" w:sz="0" w:space="0" w:color="auto"/>
            <w:right w:val="none" w:sz="0" w:space="0" w:color="auto"/>
          </w:divBdr>
        </w:div>
        <w:div w:id="1113942250">
          <w:marLeft w:val="0"/>
          <w:marRight w:val="0"/>
          <w:marTop w:val="0"/>
          <w:marBottom w:val="0"/>
          <w:divBdr>
            <w:top w:val="none" w:sz="0" w:space="0" w:color="auto"/>
            <w:left w:val="none" w:sz="0" w:space="0" w:color="auto"/>
            <w:bottom w:val="none" w:sz="0" w:space="0" w:color="auto"/>
            <w:right w:val="none" w:sz="0" w:space="0" w:color="auto"/>
          </w:divBdr>
        </w:div>
        <w:div w:id="816847323">
          <w:marLeft w:val="0"/>
          <w:marRight w:val="0"/>
          <w:marTop w:val="0"/>
          <w:marBottom w:val="0"/>
          <w:divBdr>
            <w:top w:val="none" w:sz="0" w:space="0" w:color="auto"/>
            <w:left w:val="none" w:sz="0" w:space="0" w:color="auto"/>
            <w:bottom w:val="none" w:sz="0" w:space="0" w:color="auto"/>
            <w:right w:val="none" w:sz="0" w:space="0" w:color="auto"/>
          </w:divBdr>
        </w:div>
        <w:div w:id="1698967940">
          <w:marLeft w:val="0"/>
          <w:marRight w:val="0"/>
          <w:marTop w:val="0"/>
          <w:marBottom w:val="0"/>
          <w:divBdr>
            <w:top w:val="none" w:sz="0" w:space="0" w:color="auto"/>
            <w:left w:val="none" w:sz="0" w:space="0" w:color="auto"/>
            <w:bottom w:val="none" w:sz="0" w:space="0" w:color="auto"/>
            <w:right w:val="none" w:sz="0" w:space="0" w:color="auto"/>
          </w:divBdr>
        </w:div>
        <w:div w:id="1326863669">
          <w:marLeft w:val="0"/>
          <w:marRight w:val="0"/>
          <w:marTop w:val="0"/>
          <w:marBottom w:val="0"/>
          <w:divBdr>
            <w:top w:val="none" w:sz="0" w:space="0" w:color="auto"/>
            <w:left w:val="none" w:sz="0" w:space="0" w:color="auto"/>
            <w:bottom w:val="none" w:sz="0" w:space="0" w:color="auto"/>
            <w:right w:val="none" w:sz="0" w:space="0" w:color="auto"/>
          </w:divBdr>
        </w:div>
        <w:div w:id="1050109953">
          <w:marLeft w:val="0"/>
          <w:marRight w:val="0"/>
          <w:marTop w:val="0"/>
          <w:marBottom w:val="0"/>
          <w:divBdr>
            <w:top w:val="none" w:sz="0" w:space="0" w:color="auto"/>
            <w:left w:val="none" w:sz="0" w:space="0" w:color="auto"/>
            <w:bottom w:val="none" w:sz="0" w:space="0" w:color="auto"/>
            <w:right w:val="none" w:sz="0" w:space="0" w:color="auto"/>
          </w:divBdr>
        </w:div>
        <w:div w:id="1311323962">
          <w:marLeft w:val="0"/>
          <w:marRight w:val="0"/>
          <w:marTop w:val="0"/>
          <w:marBottom w:val="0"/>
          <w:divBdr>
            <w:top w:val="none" w:sz="0" w:space="0" w:color="auto"/>
            <w:left w:val="none" w:sz="0" w:space="0" w:color="auto"/>
            <w:bottom w:val="none" w:sz="0" w:space="0" w:color="auto"/>
            <w:right w:val="none" w:sz="0" w:space="0" w:color="auto"/>
          </w:divBdr>
        </w:div>
        <w:div w:id="1035078309">
          <w:marLeft w:val="0"/>
          <w:marRight w:val="0"/>
          <w:marTop w:val="0"/>
          <w:marBottom w:val="0"/>
          <w:divBdr>
            <w:top w:val="none" w:sz="0" w:space="0" w:color="auto"/>
            <w:left w:val="none" w:sz="0" w:space="0" w:color="auto"/>
            <w:bottom w:val="none" w:sz="0" w:space="0" w:color="auto"/>
            <w:right w:val="none" w:sz="0" w:space="0" w:color="auto"/>
          </w:divBdr>
        </w:div>
        <w:div w:id="611086946">
          <w:marLeft w:val="0"/>
          <w:marRight w:val="0"/>
          <w:marTop w:val="0"/>
          <w:marBottom w:val="0"/>
          <w:divBdr>
            <w:top w:val="none" w:sz="0" w:space="0" w:color="auto"/>
            <w:left w:val="none" w:sz="0" w:space="0" w:color="auto"/>
            <w:bottom w:val="none" w:sz="0" w:space="0" w:color="auto"/>
            <w:right w:val="none" w:sz="0" w:space="0" w:color="auto"/>
          </w:divBdr>
        </w:div>
        <w:div w:id="1937051133">
          <w:marLeft w:val="0"/>
          <w:marRight w:val="0"/>
          <w:marTop w:val="0"/>
          <w:marBottom w:val="0"/>
          <w:divBdr>
            <w:top w:val="none" w:sz="0" w:space="0" w:color="auto"/>
            <w:left w:val="none" w:sz="0" w:space="0" w:color="auto"/>
            <w:bottom w:val="none" w:sz="0" w:space="0" w:color="auto"/>
            <w:right w:val="none" w:sz="0" w:space="0" w:color="auto"/>
          </w:divBdr>
        </w:div>
        <w:div w:id="1185510760">
          <w:marLeft w:val="0"/>
          <w:marRight w:val="0"/>
          <w:marTop w:val="0"/>
          <w:marBottom w:val="0"/>
          <w:divBdr>
            <w:top w:val="none" w:sz="0" w:space="0" w:color="auto"/>
            <w:left w:val="none" w:sz="0" w:space="0" w:color="auto"/>
            <w:bottom w:val="none" w:sz="0" w:space="0" w:color="auto"/>
            <w:right w:val="none" w:sz="0" w:space="0" w:color="auto"/>
          </w:divBdr>
        </w:div>
      </w:divsChild>
    </w:div>
    <w:div w:id="1205294330">
      <w:bodyDiv w:val="1"/>
      <w:marLeft w:val="0"/>
      <w:marRight w:val="0"/>
      <w:marTop w:val="0"/>
      <w:marBottom w:val="0"/>
      <w:divBdr>
        <w:top w:val="none" w:sz="0" w:space="0" w:color="auto"/>
        <w:left w:val="none" w:sz="0" w:space="0" w:color="auto"/>
        <w:bottom w:val="none" w:sz="0" w:space="0" w:color="auto"/>
        <w:right w:val="none" w:sz="0" w:space="0" w:color="auto"/>
      </w:divBdr>
    </w:div>
    <w:div w:id="1263492497">
      <w:bodyDiv w:val="1"/>
      <w:marLeft w:val="0"/>
      <w:marRight w:val="0"/>
      <w:marTop w:val="0"/>
      <w:marBottom w:val="0"/>
      <w:divBdr>
        <w:top w:val="none" w:sz="0" w:space="0" w:color="auto"/>
        <w:left w:val="none" w:sz="0" w:space="0" w:color="auto"/>
        <w:bottom w:val="none" w:sz="0" w:space="0" w:color="auto"/>
        <w:right w:val="none" w:sz="0" w:space="0" w:color="auto"/>
      </w:divBdr>
    </w:div>
    <w:div w:id="1280261632">
      <w:bodyDiv w:val="1"/>
      <w:marLeft w:val="0"/>
      <w:marRight w:val="0"/>
      <w:marTop w:val="0"/>
      <w:marBottom w:val="0"/>
      <w:divBdr>
        <w:top w:val="none" w:sz="0" w:space="0" w:color="auto"/>
        <w:left w:val="none" w:sz="0" w:space="0" w:color="auto"/>
        <w:bottom w:val="none" w:sz="0" w:space="0" w:color="auto"/>
        <w:right w:val="none" w:sz="0" w:space="0" w:color="auto"/>
      </w:divBdr>
    </w:div>
    <w:div w:id="1291471353">
      <w:bodyDiv w:val="1"/>
      <w:marLeft w:val="0"/>
      <w:marRight w:val="0"/>
      <w:marTop w:val="0"/>
      <w:marBottom w:val="0"/>
      <w:divBdr>
        <w:top w:val="none" w:sz="0" w:space="0" w:color="auto"/>
        <w:left w:val="none" w:sz="0" w:space="0" w:color="auto"/>
        <w:bottom w:val="none" w:sz="0" w:space="0" w:color="auto"/>
        <w:right w:val="none" w:sz="0" w:space="0" w:color="auto"/>
      </w:divBdr>
    </w:div>
    <w:div w:id="1311208892">
      <w:bodyDiv w:val="1"/>
      <w:marLeft w:val="0"/>
      <w:marRight w:val="0"/>
      <w:marTop w:val="0"/>
      <w:marBottom w:val="0"/>
      <w:divBdr>
        <w:top w:val="none" w:sz="0" w:space="0" w:color="auto"/>
        <w:left w:val="none" w:sz="0" w:space="0" w:color="auto"/>
        <w:bottom w:val="none" w:sz="0" w:space="0" w:color="auto"/>
        <w:right w:val="none" w:sz="0" w:space="0" w:color="auto"/>
      </w:divBdr>
    </w:div>
    <w:div w:id="1330282390">
      <w:bodyDiv w:val="1"/>
      <w:marLeft w:val="0"/>
      <w:marRight w:val="0"/>
      <w:marTop w:val="0"/>
      <w:marBottom w:val="0"/>
      <w:divBdr>
        <w:top w:val="none" w:sz="0" w:space="0" w:color="auto"/>
        <w:left w:val="none" w:sz="0" w:space="0" w:color="auto"/>
        <w:bottom w:val="none" w:sz="0" w:space="0" w:color="auto"/>
        <w:right w:val="none" w:sz="0" w:space="0" w:color="auto"/>
      </w:divBdr>
      <w:divsChild>
        <w:div w:id="1661811247">
          <w:marLeft w:val="0"/>
          <w:marRight w:val="0"/>
          <w:marTop w:val="0"/>
          <w:marBottom w:val="0"/>
          <w:divBdr>
            <w:top w:val="none" w:sz="0" w:space="0" w:color="auto"/>
            <w:left w:val="none" w:sz="0" w:space="0" w:color="auto"/>
            <w:bottom w:val="none" w:sz="0" w:space="0" w:color="auto"/>
            <w:right w:val="none" w:sz="0" w:space="0" w:color="auto"/>
          </w:divBdr>
        </w:div>
        <w:div w:id="223955768">
          <w:marLeft w:val="0"/>
          <w:marRight w:val="0"/>
          <w:marTop w:val="0"/>
          <w:marBottom w:val="0"/>
          <w:divBdr>
            <w:top w:val="none" w:sz="0" w:space="0" w:color="auto"/>
            <w:left w:val="none" w:sz="0" w:space="0" w:color="auto"/>
            <w:bottom w:val="none" w:sz="0" w:space="0" w:color="auto"/>
            <w:right w:val="none" w:sz="0" w:space="0" w:color="auto"/>
          </w:divBdr>
        </w:div>
        <w:div w:id="1242104611">
          <w:marLeft w:val="0"/>
          <w:marRight w:val="0"/>
          <w:marTop w:val="0"/>
          <w:marBottom w:val="0"/>
          <w:divBdr>
            <w:top w:val="none" w:sz="0" w:space="0" w:color="auto"/>
            <w:left w:val="none" w:sz="0" w:space="0" w:color="auto"/>
            <w:bottom w:val="none" w:sz="0" w:space="0" w:color="auto"/>
            <w:right w:val="none" w:sz="0" w:space="0" w:color="auto"/>
          </w:divBdr>
        </w:div>
        <w:div w:id="1567910935">
          <w:marLeft w:val="0"/>
          <w:marRight w:val="0"/>
          <w:marTop w:val="0"/>
          <w:marBottom w:val="0"/>
          <w:divBdr>
            <w:top w:val="none" w:sz="0" w:space="0" w:color="auto"/>
            <w:left w:val="none" w:sz="0" w:space="0" w:color="auto"/>
            <w:bottom w:val="none" w:sz="0" w:space="0" w:color="auto"/>
            <w:right w:val="none" w:sz="0" w:space="0" w:color="auto"/>
          </w:divBdr>
        </w:div>
        <w:div w:id="1613827076">
          <w:marLeft w:val="0"/>
          <w:marRight w:val="0"/>
          <w:marTop w:val="0"/>
          <w:marBottom w:val="0"/>
          <w:divBdr>
            <w:top w:val="none" w:sz="0" w:space="0" w:color="auto"/>
            <w:left w:val="none" w:sz="0" w:space="0" w:color="auto"/>
            <w:bottom w:val="none" w:sz="0" w:space="0" w:color="auto"/>
            <w:right w:val="none" w:sz="0" w:space="0" w:color="auto"/>
          </w:divBdr>
        </w:div>
        <w:div w:id="641928296">
          <w:marLeft w:val="0"/>
          <w:marRight w:val="0"/>
          <w:marTop w:val="0"/>
          <w:marBottom w:val="0"/>
          <w:divBdr>
            <w:top w:val="none" w:sz="0" w:space="0" w:color="auto"/>
            <w:left w:val="none" w:sz="0" w:space="0" w:color="auto"/>
            <w:bottom w:val="none" w:sz="0" w:space="0" w:color="auto"/>
            <w:right w:val="none" w:sz="0" w:space="0" w:color="auto"/>
          </w:divBdr>
        </w:div>
        <w:div w:id="428088652">
          <w:marLeft w:val="0"/>
          <w:marRight w:val="0"/>
          <w:marTop w:val="0"/>
          <w:marBottom w:val="0"/>
          <w:divBdr>
            <w:top w:val="none" w:sz="0" w:space="0" w:color="auto"/>
            <w:left w:val="none" w:sz="0" w:space="0" w:color="auto"/>
            <w:bottom w:val="none" w:sz="0" w:space="0" w:color="auto"/>
            <w:right w:val="none" w:sz="0" w:space="0" w:color="auto"/>
          </w:divBdr>
        </w:div>
        <w:div w:id="199709029">
          <w:marLeft w:val="0"/>
          <w:marRight w:val="0"/>
          <w:marTop w:val="0"/>
          <w:marBottom w:val="0"/>
          <w:divBdr>
            <w:top w:val="none" w:sz="0" w:space="0" w:color="auto"/>
            <w:left w:val="none" w:sz="0" w:space="0" w:color="auto"/>
            <w:bottom w:val="none" w:sz="0" w:space="0" w:color="auto"/>
            <w:right w:val="none" w:sz="0" w:space="0" w:color="auto"/>
          </w:divBdr>
        </w:div>
        <w:div w:id="1861040078">
          <w:marLeft w:val="0"/>
          <w:marRight w:val="0"/>
          <w:marTop w:val="0"/>
          <w:marBottom w:val="0"/>
          <w:divBdr>
            <w:top w:val="none" w:sz="0" w:space="0" w:color="auto"/>
            <w:left w:val="none" w:sz="0" w:space="0" w:color="auto"/>
            <w:bottom w:val="none" w:sz="0" w:space="0" w:color="auto"/>
            <w:right w:val="none" w:sz="0" w:space="0" w:color="auto"/>
          </w:divBdr>
        </w:div>
        <w:div w:id="335767290">
          <w:marLeft w:val="0"/>
          <w:marRight w:val="0"/>
          <w:marTop w:val="0"/>
          <w:marBottom w:val="0"/>
          <w:divBdr>
            <w:top w:val="none" w:sz="0" w:space="0" w:color="auto"/>
            <w:left w:val="none" w:sz="0" w:space="0" w:color="auto"/>
            <w:bottom w:val="none" w:sz="0" w:space="0" w:color="auto"/>
            <w:right w:val="none" w:sz="0" w:space="0" w:color="auto"/>
          </w:divBdr>
        </w:div>
        <w:div w:id="1988631878">
          <w:marLeft w:val="0"/>
          <w:marRight w:val="0"/>
          <w:marTop w:val="0"/>
          <w:marBottom w:val="0"/>
          <w:divBdr>
            <w:top w:val="none" w:sz="0" w:space="0" w:color="auto"/>
            <w:left w:val="none" w:sz="0" w:space="0" w:color="auto"/>
            <w:bottom w:val="none" w:sz="0" w:space="0" w:color="auto"/>
            <w:right w:val="none" w:sz="0" w:space="0" w:color="auto"/>
          </w:divBdr>
        </w:div>
        <w:div w:id="2145194172">
          <w:marLeft w:val="0"/>
          <w:marRight w:val="0"/>
          <w:marTop w:val="0"/>
          <w:marBottom w:val="0"/>
          <w:divBdr>
            <w:top w:val="none" w:sz="0" w:space="0" w:color="auto"/>
            <w:left w:val="none" w:sz="0" w:space="0" w:color="auto"/>
            <w:bottom w:val="none" w:sz="0" w:space="0" w:color="auto"/>
            <w:right w:val="none" w:sz="0" w:space="0" w:color="auto"/>
          </w:divBdr>
        </w:div>
        <w:div w:id="1911842150">
          <w:marLeft w:val="0"/>
          <w:marRight w:val="0"/>
          <w:marTop w:val="0"/>
          <w:marBottom w:val="0"/>
          <w:divBdr>
            <w:top w:val="none" w:sz="0" w:space="0" w:color="auto"/>
            <w:left w:val="none" w:sz="0" w:space="0" w:color="auto"/>
            <w:bottom w:val="none" w:sz="0" w:space="0" w:color="auto"/>
            <w:right w:val="none" w:sz="0" w:space="0" w:color="auto"/>
          </w:divBdr>
        </w:div>
        <w:div w:id="50034545">
          <w:marLeft w:val="0"/>
          <w:marRight w:val="0"/>
          <w:marTop w:val="0"/>
          <w:marBottom w:val="0"/>
          <w:divBdr>
            <w:top w:val="none" w:sz="0" w:space="0" w:color="auto"/>
            <w:left w:val="none" w:sz="0" w:space="0" w:color="auto"/>
            <w:bottom w:val="none" w:sz="0" w:space="0" w:color="auto"/>
            <w:right w:val="none" w:sz="0" w:space="0" w:color="auto"/>
          </w:divBdr>
        </w:div>
        <w:div w:id="32847937">
          <w:marLeft w:val="0"/>
          <w:marRight w:val="0"/>
          <w:marTop w:val="0"/>
          <w:marBottom w:val="0"/>
          <w:divBdr>
            <w:top w:val="none" w:sz="0" w:space="0" w:color="auto"/>
            <w:left w:val="none" w:sz="0" w:space="0" w:color="auto"/>
            <w:bottom w:val="none" w:sz="0" w:space="0" w:color="auto"/>
            <w:right w:val="none" w:sz="0" w:space="0" w:color="auto"/>
          </w:divBdr>
        </w:div>
        <w:div w:id="936063562">
          <w:marLeft w:val="0"/>
          <w:marRight w:val="0"/>
          <w:marTop w:val="0"/>
          <w:marBottom w:val="0"/>
          <w:divBdr>
            <w:top w:val="none" w:sz="0" w:space="0" w:color="auto"/>
            <w:left w:val="none" w:sz="0" w:space="0" w:color="auto"/>
            <w:bottom w:val="none" w:sz="0" w:space="0" w:color="auto"/>
            <w:right w:val="none" w:sz="0" w:space="0" w:color="auto"/>
          </w:divBdr>
        </w:div>
        <w:div w:id="235479683">
          <w:marLeft w:val="0"/>
          <w:marRight w:val="0"/>
          <w:marTop w:val="0"/>
          <w:marBottom w:val="0"/>
          <w:divBdr>
            <w:top w:val="none" w:sz="0" w:space="0" w:color="auto"/>
            <w:left w:val="none" w:sz="0" w:space="0" w:color="auto"/>
            <w:bottom w:val="none" w:sz="0" w:space="0" w:color="auto"/>
            <w:right w:val="none" w:sz="0" w:space="0" w:color="auto"/>
          </w:divBdr>
        </w:div>
        <w:div w:id="279144439">
          <w:marLeft w:val="0"/>
          <w:marRight w:val="0"/>
          <w:marTop w:val="0"/>
          <w:marBottom w:val="0"/>
          <w:divBdr>
            <w:top w:val="none" w:sz="0" w:space="0" w:color="auto"/>
            <w:left w:val="none" w:sz="0" w:space="0" w:color="auto"/>
            <w:bottom w:val="none" w:sz="0" w:space="0" w:color="auto"/>
            <w:right w:val="none" w:sz="0" w:space="0" w:color="auto"/>
          </w:divBdr>
        </w:div>
        <w:div w:id="1870560310">
          <w:marLeft w:val="0"/>
          <w:marRight w:val="0"/>
          <w:marTop w:val="0"/>
          <w:marBottom w:val="0"/>
          <w:divBdr>
            <w:top w:val="none" w:sz="0" w:space="0" w:color="auto"/>
            <w:left w:val="none" w:sz="0" w:space="0" w:color="auto"/>
            <w:bottom w:val="none" w:sz="0" w:space="0" w:color="auto"/>
            <w:right w:val="none" w:sz="0" w:space="0" w:color="auto"/>
          </w:divBdr>
        </w:div>
        <w:div w:id="273367525">
          <w:marLeft w:val="0"/>
          <w:marRight w:val="0"/>
          <w:marTop w:val="0"/>
          <w:marBottom w:val="0"/>
          <w:divBdr>
            <w:top w:val="none" w:sz="0" w:space="0" w:color="auto"/>
            <w:left w:val="none" w:sz="0" w:space="0" w:color="auto"/>
            <w:bottom w:val="none" w:sz="0" w:space="0" w:color="auto"/>
            <w:right w:val="none" w:sz="0" w:space="0" w:color="auto"/>
          </w:divBdr>
        </w:div>
        <w:div w:id="498812431">
          <w:marLeft w:val="0"/>
          <w:marRight w:val="0"/>
          <w:marTop w:val="0"/>
          <w:marBottom w:val="0"/>
          <w:divBdr>
            <w:top w:val="none" w:sz="0" w:space="0" w:color="auto"/>
            <w:left w:val="none" w:sz="0" w:space="0" w:color="auto"/>
            <w:bottom w:val="none" w:sz="0" w:space="0" w:color="auto"/>
            <w:right w:val="none" w:sz="0" w:space="0" w:color="auto"/>
          </w:divBdr>
        </w:div>
        <w:div w:id="1442996943">
          <w:marLeft w:val="0"/>
          <w:marRight w:val="0"/>
          <w:marTop w:val="0"/>
          <w:marBottom w:val="0"/>
          <w:divBdr>
            <w:top w:val="none" w:sz="0" w:space="0" w:color="auto"/>
            <w:left w:val="none" w:sz="0" w:space="0" w:color="auto"/>
            <w:bottom w:val="none" w:sz="0" w:space="0" w:color="auto"/>
            <w:right w:val="none" w:sz="0" w:space="0" w:color="auto"/>
          </w:divBdr>
        </w:div>
        <w:div w:id="1864904066">
          <w:marLeft w:val="0"/>
          <w:marRight w:val="0"/>
          <w:marTop w:val="0"/>
          <w:marBottom w:val="0"/>
          <w:divBdr>
            <w:top w:val="none" w:sz="0" w:space="0" w:color="auto"/>
            <w:left w:val="none" w:sz="0" w:space="0" w:color="auto"/>
            <w:bottom w:val="none" w:sz="0" w:space="0" w:color="auto"/>
            <w:right w:val="none" w:sz="0" w:space="0" w:color="auto"/>
          </w:divBdr>
        </w:div>
        <w:div w:id="2081518989">
          <w:marLeft w:val="0"/>
          <w:marRight w:val="0"/>
          <w:marTop w:val="0"/>
          <w:marBottom w:val="0"/>
          <w:divBdr>
            <w:top w:val="none" w:sz="0" w:space="0" w:color="auto"/>
            <w:left w:val="none" w:sz="0" w:space="0" w:color="auto"/>
            <w:bottom w:val="none" w:sz="0" w:space="0" w:color="auto"/>
            <w:right w:val="none" w:sz="0" w:space="0" w:color="auto"/>
          </w:divBdr>
        </w:div>
        <w:div w:id="1713076514">
          <w:marLeft w:val="0"/>
          <w:marRight w:val="0"/>
          <w:marTop w:val="0"/>
          <w:marBottom w:val="0"/>
          <w:divBdr>
            <w:top w:val="none" w:sz="0" w:space="0" w:color="auto"/>
            <w:left w:val="none" w:sz="0" w:space="0" w:color="auto"/>
            <w:bottom w:val="none" w:sz="0" w:space="0" w:color="auto"/>
            <w:right w:val="none" w:sz="0" w:space="0" w:color="auto"/>
          </w:divBdr>
        </w:div>
        <w:div w:id="550265523">
          <w:marLeft w:val="0"/>
          <w:marRight w:val="0"/>
          <w:marTop w:val="0"/>
          <w:marBottom w:val="0"/>
          <w:divBdr>
            <w:top w:val="none" w:sz="0" w:space="0" w:color="auto"/>
            <w:left w:val="none" w:sz="0" w:space="0" w:color="auto"/>
            <w:bottom w:val="none" w:sz="0" w:space="0" w:color="auto"/>
            <w:right w:val="none" w:sz="0" w:space="0" w:color="auto"/>
          </w:divBdr>
        </w:div>
        <w:div w:id="1058438971">
          <w:marLeft w:val="0"/>
          <w:marRight w:val="0"/>
          <w:marTop w:val="0"/>
          <w:marBottom w:val="0"/>
          <w:divBdr>
            <w:top w:val="none" w:sz="0" w:space="0" w:color="auto"/>
            <w:left w:val="none" w:sz="0" w:space="0" w:color="auto"/>
            <w:bottom w:val="none" w:sz="0" w:space="0" w:color="auto"/>
            <w:right w:val="none" w:sz="0" w:space="0" w:color="auto"/>
          </w:divBdr>
        </w:div>
        <w:div w:id="2048527688">
          <w:marLeft w:val="0"/>
          <w:marRight w:val="0"/>
          <w:marTop w:val="0"/>
          <w:marBottom w:val="0"/>
          <w:divBdr>
            <w:top w:val="none" w:sz="0" w:space="0" w:color="auto"/>
            <w:left w:val="none" w:sz="0" w:space="0" w:color="auto"/>
            <w:bottom w:val="none" w:sz="0" w:space="0" w:color="auto"/>
            <w:right w:val="none" w:sz="0" w:space="0" w:color="auto"/>
          </w:divBdr>
        </w:div>
        <w:div w:id="977567409">
          <w:marLeft w:val="0"/>
          <w:marRight w:val="0"/>
          <w:marTop w:val="0"/>
          <w:marBottom w:val="0"/>
          <w:divBdr>
            <w:top w:val="none" w:sz="0" w:space="0" w:color="auto"/>
            <w:left w:val="none" w:sz="0" w:space="0" w:color="auto"/>
            <w:bottom w:val="none" w:sz="0" w:space="0" w:color="auto"/>
            <w:right w:val="none" w:sz="0" w:space="0" w:color="auto"/>
          </w:divBdr>
        </w:div>
        <w:div w:id="260601394">
          <w:marLeft w:val="0"/>
          <w:marRight w:val="0"/>
          <w:marTop w:val="0"/>
          <w:marBottom w:val="0"/>
          <w:divBdr>
            <w:top w:val="none" w:sz="0" w:space="0" w:color="auto"/>
            <w:left w:val="none" w:sz="0" w:space="0" w:color="auto"/>
            <w:bottom w:val="none" w:sz="0" w:space="0" w:color="auto"/>
            <w:right w:val="none" w:sz="0" w:space="0" w:color="auto"/>
          </w:divBdr>
        </w:div>
        <w:div w:id="1827553045">
          <w:marLeft w:val="0"/>
          <w:marRight w:val="0"/>
          <w:marTop w:val="0"/>
          <w:marBottom w:val="0"/>
          <w:divBdr>
            <w:top w:val="none" w:sz="0" w:space="0" w:color="auto"/>
            <w:left w:val="none" w:sz="0" w:space="0" w:color="auto"/>
            <w:bottom w:val="none" w:sz="0" w:space="0" w:color="auto"/>
            <w:right w:val="none" w:sz="0" w:space="0" w:color="auto"/>
          </w:divBdr>
        </w:div>
        <w:div w:id="1519849608">
          <w:marLeft w:val="0"/>
          <w:marRight w:val="0"/>
          <w:marTop w:val="0"/>
          <w:marBottom w:val="0"/>
          <w:divBdr>
            <w:top w:val="none" w:sz="0" w:space="0" w:color="auto"/>
            <w:left w:val="none" w:sz="0" w:space="0" w:color="auto"/>
            <w:bottom w:val="none" w:sz="0" w:space="0" w:color="auto"/>
            <w:right w:val="none" w:sz="0" w:space="0" w:color="auto"/>
          </w:divBdr>
        </w:div>
        <w:div w:id="182600836">
          <w:marLeft w:val="0"/>
          <w:marRight w:val="0"/>
          <w:marTop w:val="0"/>
          <w:marBottom w:val="0"/>
          <w:divBdr>
            <w:top w:val="none" w:sz="0" w:space="0" w:color="auto"/>
            <w:left w:val="none" w:sz="0" w:space="0" w:color="auto"/>
            <w:bottom w:val="none" w:sz="0" w:space="0" w:color="auto"/>
            <w:right w:val="none" w:sz="0" w:space="0" w:color="auto"/>
          </w:divBdr>
        </w:div>
        <w:div w:id="1900508164">
          <w:marLeft w:val="0"/>
          <w:marRight w:val="0"/>
          <w:marTop w:val="0"/>
          <w:marBottom w:val="0"/>
          <w:divBdr>
            <w:top w:val="none" w:sz="0" w:space="0" w:color="auto"/>
            <w:left w:val="none" w:sz="0" w:space="0" w:color="auto"/>
            <w:bottom w:val="none" w:sz="0" w:space="0" w:color="auto"/>
            <w:right w:val="none" w:sz="0" w:space="0" w:color="auto"/>
          </w:divBdr>
        </w:div>
        <w:div w:id="65079861">
          <w:marLeft w:val="0"/>
          <w:marRight w:val="0"/>
          <w:marTop w:val="0"/>
          <w:marBottom w:val="0"/>
          <w:divBdr>
            <w:top w:val="none" w:sz="0" w:space="0" w:color="auto"/>
            <w:left w:val="none" w:sz="0" w:space="0" w:color="auto"/>
            <w:bottom w:val="none" w:sz="0" w:space="0" w:color="auto"/>
            <w:right w:val="none" w:sz="0" w:space="0" w:color="auto"/>
          </w:divBdr>
        </w:div>
        <w:div w:id="1992516114">
          <w:marLeft w:val="0"/>
          <w:marRight w:val="0"/>
          <w:marTop w:val="0"/>
          <w:marBottom w:val="0"/>
          <w:divBdr>
            <w:top w:val="none" w:sz="0" w:space="0" w:color="auto"/>
            <w:left w:val="none" w:sz="0" w:space="0" w:color="auto"/>
            <w:bottom w:val="none" w:sz="0" w:space="0" w:color="auto"/>
            <w:right w:val="none" w:sz="0" w:space="0" w:color="auto"/>
          </w:divBdr>
        </w:div>
        <w:div w:id="396242305">
          <w:marLeft w:val="0"/>
          <w:marRight w:val="0"/>
          <w:marTop w:val="0"/>
          <w:marBottom w:val="0"/>
          <w:divBdr>
            <w:top w:val="none" w:sz="0" w:space="0" w:color="auto"/>
            <w:left w:val="none" w:sz="0" w:space="0" w:color="auto"/>
            <w:bottom w:val="none" w:sz="0" w:space="0" w:color="auto"/>
            <w:right w:val="none" w:sz="0" w:space="0" w:color="auto"/>
          </w:divBdr>
        </w:div>
        <w:div w:id="1350763080">
          <w:marLeft w:val="0"/>
          <w:marRight w:val="0"/>
          <w:marTop w:val="0"/>
          <w:marBottom w:val="0"/>
          <w:divBdr>
            <w:top w:val="none" w:sz="0" w:space="0" w:color="auto"/>
            <w:left w:val="none" w:sz="0" w:space="0" w:color="auto"/>
            <w:bottom w:val="none" w:sz="0" w:space="0" w:color="auto"/>
            <w:right w:val="none" w:sz="0" w:space="0" w:color="auto"/>
          </w:divBdr>
        </w:div>
        <w:div w:id="565386085">
          <w:marLeft w:val="0"/>
          <w:marRight w:val="0"/>
          <w:marTop w:val="0"/>
          <w:marBottom w:val="0"/>
          <w:divBdr>
            <w:top w:val="none" w:sz="0" w:space="0" w:color="auto"/>
            <w:left w:val="none" w:sz="0" w:space="0" w:color="auto"/>
            <w:bottom w:val="none" w:sz="0" w:space="0" w:color="auto"/>
            <w:right w:val="none" w:sz="0" w:space="0" w:color="auto"/>
          </w:divBdr>
        </w:div>
        <w:div w:id="1853758519">
          <w:marLeft w:val="0"/>
          <w:marRight w:val="0"/>
          <w:marTop w:val="0"/>
          <w:marBottom w:val="0"/>
          <w:divBdr>
            <w:top w:val="none" w:sz="0" w:space="0" w:color="auto"/>
            <w:left w:val="none" w:sz="0" w:space="0" w:color="auto"/>
            <w:bottom w:val="none" w:sz="0" w:space="0" w:color="auto"/>
            <w:right w:val="none" w:sz="0" w:space="0" w:color="auto"/>
          </w:divBdr>
        </w:div>
        <w:div w:id="853303749">
          <w:marLeft w:val="0"/>
          <w:marRight w:val="0"/>
          <w:marTop w:val="0"/>
          <w:marBottom w:val="0"/>
          <w:divBdr>
            <w:top w:val="none" w:sz="0" w:space="0" w:color="auto"/>
            <w:left w:val="none" w:sz="0" w:space="0" w:color="auto"/>
            <w:bottom w:val="none" w:sz="0" w:space="0" w:color="auto"/>
            <w:right w:val="none" w:sz="0" w:space="0" w:color="auto"/>
          </w:divBdr>
        </w:div>
        <w:div w:id="1984583613">
          <w:marLeft w:val="0"/>
          <w:marRight w:val="0"/>
          <w:marTop w:val="0"/>
          <w:marBottom w:val="0"/>
          <w:divBdr>
            <w:top w:val="none" w:sz="0" w:space="0" w:color="auto"/>
            <w:left w:val="none" w:sz="0" w:space="0" w:color="auto"/>
            <w:bottom w:val="none" w:sz="0" w:space="0" w:color="auto"/>
            <w:right w:val="none" w:sz="0" w:space="0" w:color="auto"/>
          </w:divBdr>
        </w:div>
        <w:div w:id="432676449">
          <w:marLeft w:val="0"/>
          <w:marRight w:val="0"/>
          <w:marTop w:val="0"/>
          <w:marBottom w:val="0"/>
          <w:divBdr>
            <w:top w:val="none" w:sz="0" w:space="0" w:color="auto"/>
            <w:left w:val="none" w:sz="0" w:space="0" w:color="auto"/>
            <w:bottom w:val="none" w:sz="0" w:space="0" w:color="auto"/>
            <w:right w:val="none" w:sz="0" w:space="0" w:color="auto"/>
          </w:divBdr>
        </w:div>
        <w:div w:id="1905220689">
          <w:marLeft w:val="0"/>
          <w:marRight w:val="0"/>
          <w:marTop w:val="0"/>
          <w:marBottom w:val="0"/>
          <w:divBdr>
            <w:top w:val="none" w:sz="0" w:space="0" w:color="auto"/>
            <w:left w:val="none" w:sz="0" w:space="0" w:color="auto"/>
            <w:bottom w:val="none" w:sz="0" w:space="0" w:color="auto"/>
            <w:right w:val="none" w:sz="0" w:space="0" w:color="auto"/>
          </w:divBdr>
        </w:div>
        <w:div w:id="2018799747">
          <w:marLeft w:val="0"/>
          <w:marRight w:val="0"/>
          <w:marTop w:val="0"/>
          <w:marBottom w:val="0"/>
          <w:divBdr>
            <w:top w:val="none" w:sz="0" w:space="0" w:color="auto"/>
            <w:left w:val="none" w:sz="0" w:space="0" w:color="auto"/>
            <w:bottom w:val="none" w:sz="0" w:space="0" w:color="auto"/>
            <w:right w:val="none" w:sz="0" w:space="0" w:color="auto"/>
          </w:divBdr>
        </w:div>
        <w:div w:id="125046054">
          <w:marLeft w:val="0"/>
          <w:marRight w:val="0"/>
          <w:marTop w:val="0"/>
          <w:marBottom w:val="0"/>
          <w:divBdr>
            <w:top w:val="none" w:sz="0" w:space="0" w:color="auto"/>
            <w:left w:val="none" w:sz="0" w:space="0" w:color="auto"/>
            <w:bottom w:val="none" w:sz="0" w:space="0" w:color="auto"/>
            <w:right w:val="none" w:sz="0" w:space="0" w:color="auto"/>
          </w:divBdr>
        </w:div>
        <w:div w:id="836459514">
          <w:marLeft w:val="0"/>
          <w:marRight w:val="0"/>
          <w:marTop w:val="0"/>
          <w:marBottom w:val="0"/>
          <w:divBdr>
            <w:top w:val="none" w:sz="0" w:space="0" w:color="auto"/>
            <w:left w:val="none" w:sz="0" w:space="0" w:color="auto"/>
            <w:bottom w:val="none" w:sz="0" w:space="0" w:color="auto"/>
            <w:right w:val="none" w:sz="0" w:space="0" w:color="auto"/>
          </w:divBdr>
        </w:div>
        <w:div w:id="939794460">
          <w:marLeft w:val="0"/>
          <w:marRight w:val="0"/>
          <w:marTop w:val="0"/>
          <w:marBottom w:val="0"/>
          <w:divBdr>
            <w:top w:val="none" w:sz="0" w:space="0" w:color="auto"/>
            <w:left w:val="none" w:sz="0" w:space="0" w:color="auto"/>
            <w:bottom w:val="none" w:sz="0" w:space="0" w:color="auto"/>
            <w:right w:val="none" w:sz="0" w:space="0" w:color="auto"/>
          </w:divBdr>
        </w:div>
        <w:div w:id="1259870905">
          <w:marLeft w:val="0"/>
          <w:marRight w:val="0"/>
          <w:marTop w:val="0"/>
          <w:marBottom w:val="0"/>
          <w:divBdr>
            <w:top w:val="none" w:sz="0" w:space="0" w:color="auto"/>
            <w:left w:val="none" w:sz="0" w:space="0" w:color="auto"/>
            <w:bottom w:val="none" w:sz="0" w:space="0" w:color="auto"/>
            <w:right w:val="none" w:sz="0" w:space="0" w:color="auto"/>
          </w:divBdr>
        </w:div>
        <w:div w:id="1048913437">
          <w:marLeft w:val="0"/>
          <w:marRight w:val="0"/>
          <w:marTop w:val="0"/>
          <w:marBottom w:val="0"/>
          <w:divBdr>
            <w:top w:val="none" w:sz="0" w:space="0" w:color="auto"/>
            <w:left w:val="none" w:sz="0" w:space="0" w:color="auto"/>
            <w:bottom w:val="none" w:sz="0" w:space="0" w:color="auto"/>
            <w:right w:val="none" w:sz="0" w:space="0" w:color="auto"/>
          </w:divBdr>
        </w:div>
        <w:div w:id="2041733642">
          <w:marLeft w:val="0"/>
          <w:marRight w:val="0"/>
          <w:marTop w:val="0"/>
          <w:marBottom w:val="0"/>
          <w:divBdr>
            <w:top w:val="none" w:sz="0" w:space="0" w:color="auto"/>
            <w:left w:val="none" w:sz="0" w:space="0" w:color="auto"/>
            <w:bottom w:val="none" w:sz="0" w:space="0" w:color="auto"/>
            <w:right w:val="none" w:sz="0" w:space="0" w:color="auto"/>
          </w:divBdr>
        </w:div>
        <w:div w:id="848787579">
          <w:marLeft w:val="0"/>
          <w:marRight w:val="0"/>
          <w:marTop w:val="0"/>
          <w:marBottom w:val="0"/>
          <w:divBdr>
            <w:top w:val="none" w:sz="0" w:space="0" w:color="auto"/>
            <w:left w:val="none" w:sz="0" w:space="0" w:color="auto"/>
            <w:bottom w:val="none" w:sz="0" w:space="0" w:color="auto"/>
            <w:right w:val="none" w:sz="0" w:space="0" w:color="auto"/>
          </w:divBdr>
        </w:div>
        <w:div w:id="1495416786">
          <w:marLeft w:val="0"/>
          <w:marRight w:val="0"/>
          <w:marTop w:val="0"/>
          <w:marBottom w:val="0"/>
          <w:divBdr>
            <w:top w:val="none" w:sz="0" w:space="0" w:color="auto"/>
            <w:left w:val="none" w:sz="0" w:space="0" w:color="auto"/>
            <w:bottom w:val="none" w:sz="0" w:space="0" w:color="auto"/>
            <w:right w:val="none" w:sz="0" w:space="0" w:color="auto"/>
          </w:divBdr>
        </w:div>
        <w:div w:id="277956854">
          <w:marLeft w:val="0"/>
          <w:marRight w:val="0"/>
          <w:marTop w:val="0"/>
          <w:marBottom w:val="0"/>
          <w:divBdr>
            <w:top w:val="none" w:sz="0" w:space="0" w:color="auto"/>
            <w:left w:val="none" w:sz="0" w:space="0" w:color="auto"/>
            <w:bottom w:val="none" w:sz="0" w:space="0" w:color="auto"/>
            <w:right w:val="none" w:sz="0" w:space="0" w:color="auto"/>
          </w:divBdr>
        </w:div>
        <w:div w:id="1435856054">
          <w:marLeft w:val="0"/>
          <w:marRight w:val="0"/>
          <w:marTop w:val="0"/>
          <w:marBottom w:val="0"/>
          <w:divBdr>
            <w:top w:val="none" w:sz="0" w:space="0" w:color="auto"/>
            <w:left w:val="none" w:sz="0" w:space="0" w:color="auto"/>
            <w:bottom w:val="none" w:sz="0" w:space="0" w:color="auto"/>
            <w:right w:val="none" w:sz="0" w:space="0" w:color="auto"/>
          </w:divBdr>
        </w:div>
        <w:div w:id="646125882">
          <w:marLeft w:val="0"/>
          <w:marRight w:val="0"/>
          <w:marTop w:val="0"/>
          <w:marBottom w:val="0"/>
          <w:divBdr>
            <w:top w:val="none" w:sz="0" w:space="0" w:color="auto"/>
            <w:left w:val="none" w:sz="0" w:space="0" w:color="auto"/>
            <w:bottom w:val="none" w:sz="0" w:space="0" w:color="auto"/>
            <w:right w:val="none" w:sz="0" w:space="0" w:color="auto"/>
          </w:divBdr>
        </w:div>
        <w:div w:id="415253818">
          <w:marLeft w:val="0"/>
          <w:marRight w:val="0"/>
          <w:marTop w:val="0"/>
          <w:marBottom w:val="0"/>
          <w:divBdr>
            <w:top w:val="none" w:sz="0" w:space="0" w:color="auto"/>
            <w:left w:val="none" w:sz="0" w:space="0" w:color="auto"/>
            <w:bottom w:val="none" w:sz="0" w:space="0" w:color="auto"/>
            <w:right w:val="none" w:sz="0" w:space="0" w:color="auto"/>
          </w:divBdr>
        </w:div>
        <w:div w:id="959073377">
          <w:marLeft w:val="0"/>
          <w:marRight w:val="0"/>
          <w:marTop w:val="0"/>
          <w:marBottom w:val="0"/>
          <w:divBdr>
            <w:top w:val="none" w:sz="0" w:space="0" w:color="auto"/>
            <w:left w:val="none" w:sz="0" w:space="0" w:color="auto"/>
            <w:bottom w:val="none" w:sz="0" w:space="0" w:color="auto"/>
            <w:right w:val="none" w:sz="0" w:space="0" w:color="auto"/>
          </w:divBdr>
        </w:div>
        <w:div w:id="253393410">
          <w:marLeft w:val="0"/>
          <w:marRight w:val="0"/>
          <w:marTop w:val="0"/>
          <w:marBottom w:val="0"/>
          <w:divBdr>
            <w:top w:val="none" w:sz="0" w:space="0" w:color="auto"/>
            <w:left w:val="none" w:sz="0" w:space="0" w:color="auto"/>
            <w:bottom w:val="none" w:sz="0" w:space="0" w:color="auto"/>
            <w:right w:val="none" w:sz="0" w:space="0" w:color="auto"/>
          </w:divBdr>
        </w:div>
        <w:div w:id="1781223128">
          <w:marLeft w:val="0"/>
          <w:marRight w:val="0"/>
          <w:marTop w:val="0"/>
          <w:marBottom w:val="0"/>
          <w:divBdr>
            <w:top w:val="none" w:sz="0" w:space="0" w:color="auto"/>
            <w:left w:val="none" w:sz="0" w:space="0" w:color="auto"/>
            <w:bottom w:val="none" w:sz="0" w:space="0" w:color="auto"/>
            <w:right w:val="none" w:sz="0" w:space="0" w:color="auto"/>
          </w:divBdr>
        </w:div>
        <w:div w:id="337002652">
          <w:marLeft w:val="0"/>
          <w:marRight w:val="0"/>
          <w:marTop w:val="0"/>
          <w:marBottom w:val="0"/>
          <w:divBdr>
            <w:top w:val="none" w:sz="0" w:space="0" w:color="auto"/>
            <w:left w:val="none" w:sz="0" w:space="0" w:color="auto"/>
            <w:bottom w:val="none" w:sz="0" w:space="0" w:color="auto"/>
            <w:right w:val="none" w:sz="0" w:space="0" w:color="auto"/>
          </w:divBdr>
        </w:div>
        <w:div w:id="822351079">
          <w:marLeft w:val="0"/>
          <w:marRight w:val="0"/>
          <w:marTop w:val="0"/>
          <w:marBottom w:val="0"/>
          <w:divBdr>
            <w:top w:val="none" w:sz="0" w:space="0" w:color="auto"/>
            <w:left w:val="none" w:sz="0" w:space="0" w:color="auto"/>
            <w:bottom w:val="none" w:sz="0" w:space="0" w:color="auto"/>
            <w:right w:val="none" w:sz="0" w:space="0" w:color="auto"/>
          </w:divBdr>
        </w:div>
        <w:div w:id="2021084810">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1583951928">
          <w:marLeft w:val="0"/>
          <w:marRight w:val="0"/>
          <w:marTop w:val="0"/>
          <w:marBottom w:val="0"/>
          <w:divBdr>
            <w:top w:val="none" w:sz="0" w:space="0" w:color="auto"/>
            <w:left w:val="none" w:sz="0" w:space="0" w:color="auto"/>
            <w:bottom w:val="none" w:sz="0" w:space="0" w:color="auto"/>
            <w:right w:val="none" w:sz="0" w:space="0" w:color="auto"/>
          </w:divBdr>
        </w:div>
        <w:div w:id="1780754326">
          <w:marLeft w:val="0"/>
          <w:marRight w:val="0"/>
          <w:marTop w:val="0"/>
          <w:marBottom w:val="0"/>
          <w:divBdr>
            <w:top w:val="none" w:sz="0" w:space="0" w:color="auto"/>
            <w:left w:val="none" w:sz="0" w:space="0" w:color="auto"/>
            <w:bottom w:val="none" w:sz="0" w:space="0" w:color="auto"/>
            <w:right w:val="none" w:sz="0" w:space="0" w:color="auto"/>
          </w:divBdr>
        </w:div>
        <w:div w:id="1755324176">
          <w:marLeft w:val="0"/>
          <w:marRight w:val="0"/>
          <w:marTop w:val="0"/>
          <w:marBottom w:val="0"/>
          <w:divBdr>
            <w:top w:val="none" w:sz="0" w:space="0" w:color="auto"/>
            <w:left w:val="none" w:sz="0" w:space="0" w:color="auto"/>
            <w:bottom w:val="none" w:sz="0" w:space="0" w:color="auto"/>
            <w:right w:val="none" w:sz="0" w:space="0" w:color="auto"/>
          </w:divBdr>
        </w:div>
        <w:div w:id="982543196">
          <w:marLeft w:val="0"/>
          <w:marRight w:val="0"/>
          <w:marTop w:val="0"/>
          <w:marBottom w:val="0"/>
          <w:divBdr>
            <w:top w:val="none" w:sz="0" w:space="0" w:color="auto"/>
            <w:left w:val="none" w:sz="0" w:space="0" w:color="auto"/>
            <w:bottom w:val="none" w:sz="0" w:space="0" w:color="auto"/>
            <w:right w:val="none" w:sz="0" w:space="0" w:color="auto"/>
          </w:divBdr>
        </w:div>
        <w:div w:id="2083336388">
          <w:marLeft w:val="0"/>
          <w:marRight w:val="0"/>
          <w:marTop w:val="0"/>
          <w:marBottom w:val="0"/>
          <w:divBdr>
            <w:top w:val="none" w:sz="0" w:space="0" w:color="auto"/>
            <w:left w:val="none" w:sz="0" w:space="0" w:color="auto"/>
            <w:bottom w:val="none" w:sz="0" w:space="0" w:color="auto"/>
            <w:right w:val="none" w:sz="0" w:space="0" w:color="auto"/>
          </w:divBdr>
        </w:div>
        <w:div w:id="54277089">
          <w:marLeft w:val="0"/>
          <w:marRight w:val="0"/>
          <w:marTop w:val="0"/>
          <w:marBottom w:val="0"/>
          <w:divBdr>
            <w:top w:val="none" w:sz="0" w:space="0" w:color="auto"/>
            <w:left w:val="none" w:sz="0" w:space="0" w:color="auto"/>
            <w:bottom w:val="none" w:sz="0" w:space="0" w:color="auto"/>
            <w:right w:val="none" w:sz="0" w:space="0" w:color="auto"/>
          </w:divBdr>
        </w:div>
        <w:div w:id="1075125616">
          <w:marLeft w:val="0"/>
          <w:marRight w:val="0"/>
          <w:marTop w:val="0"/>
          <w:marBottom w:val="0"/>
          <w:divBdr>
            <w:top w:val="none" w:sz="0" w:space="0" w:color="auto"/>
            <w:left w:val="none" w:sz="0" w:space="0" w:color="auto"/>
            <w:bottom w:val="none" w:sz="0" w:space="0" w:color="auto"/>
            <w:right w:val="none" w:sz="0" w:space="0" w:color="auto"/>
          </w:divBdr>
        </w:div>
        <w:div w:id="1872571879">
          <w:marLeft w:val="0"/>
          <w:marRight w:val="0"/>
          <w:marTop w:val="0"/>
          <w:marBottom w:val="0"/>
          <w:divBdr>
            <w:top w:val="none" w:sz="0" w:space="0" w:color="auto"/>
            <w:left w:val="none" w:sz="0" w:space="0" w:color="auto"/>
            <w:bottom w:val="none" w:sz="0" w:space="0" w:color="auto"/>
            <w:right w:val="none" w:sz="0" w:space="0" w:color="auto"/>
          </w:divBdr>
        </w:div>
        <w:div w:id="230190607">
          <w:marLeft w:val="0"/>
          <w:marRight w:val="0"/>
          <w:marTop w:val="0"/>
          <w:marBottom w:val="0"/>
          <w:divBdr>
            <w:top w:val="none" w:sz="0" w:space="0" w:color="auto"/>
            <w:left w:val="none" w:sz="0" w:space="0" w:color="auto"/>
            <w:bottom w:val="none" w:sz="0" w:space="0" w:color="auto"/>
            <w:right w:val="none" w:sz="0" w:space="0" w:color="auto"/>
          </w:divBdr>
        </w:div>
        <w:div w:id="1253516224">
          <w:marLeft w:val="0"/>
          <w:marRight w:val="0"/>
          <w:marTop w:val="0"/>
          <w:marBottom w:val="0"/>
          <w:divBdr>
            <w:top w:val="none" w:sz="0" w:space="0" w:color="auto"/>
            <w:left w:val="none" w:sz="0" w:space="0" w:color="auto"/>
            <w:bottom w:val="none" w:sz="0" w:space="0" w:color="auto"/>
            <w:right w:val="none" w:sz="0" w:space="0" w:color="auto"/>
          </w:divBdr>
        </w:div>
        <w:div w:id="508563363">
          <w:marLeft w:val="0"/>
          <w:marRight w:val="0"/>
          <w:marTop w:val="0"/>
          <w:marBottom w:val="0"/>
          <w:divBdr>
            <w:top w:val="none" w:sz="0" w:space="0" w:color="auto"/>
            <w:left w:val="none" w:sz="0" w:space="0" w:color="auto"/>
            <w:bottom w:val="none" w:sz="0" w:space="0" w:color="auto"/>
            <w:right w:val="none" w:sz="0" w:space="0" w:color="auto"/>
          </w:divBdr>
        </w:div>
        <w:div w:id="1641030534">
          <w:marLeft w:val="0"/>
          <w:marRight w:val="0"/>
          <w:marTop w:val="0"/>
          <w:marBottom w:val="0"/>
          <w:divBdr>
            <w:top w:val="none" w:sz="0" w:space="0" w:color="auto"/>
            <w:left w:val="none" w:sz="0" w:space="0" w:color="auto"/>
            <w:bottom w:val="none" w:sz="0" w:space="0" w:color="auto"/>
            <w:right w:val="none" w:sz="0" w:space="0" w:color="auto"/>
          </w:divBdr>
        </w:div>
        <w:div w:id="633566210">
          <w:marLeft w:val="0"/>
          <w:marRight w:val="0"/>
          <w:marTop w:val="0"/>
          <w:marBottom w:val="0"/>
          <w:divBdr>
            <w:top w:val="none" w:sz="0" w:space="0" w:color="auto"/>
            <w:left w:val="none" w:sz="0" w:space="0" w:color="auto"/>
            <w:bottom w:val="none" w:sz="0" w:space="0" w:color="auto"/>
            <w:right w:val="none" w:sz="0" w:space="0" w:color="auto"/>
          </w:divBdr>
        </w:div>
        <w:div w:id="1419405907">
          <w:marLeft w:val="0"/>
          <w:marRight w:val="0"/>
          <w:marTop w:val="0"/>
          <w:marBottom w:val="0"/>
          <w:divBdr>
            <w:top w:val="none" w:sz="0" w:space="0" w:color="auto"/>
            <w:left w:val="none" w:sz="0" w:space="0" w:color="auto"/>
            <w:bottom w:val="none" w:sz="0" w:space="0" w:color="auto"/>
            <w:right w:val="none" w:sz="0" w:space="0" w:color="auto"/>
          </w:divBdr>
        </w:div>
        <w:div w:id="1838576483">
          <w:marLeft w:val="0"/>
          <w:marRight w:val="0"/>
          <w:marTop w:val="0"/>
          <w:marBottom w:val="0"/>
          <w:divBdr>
            <w:top w:val="none" w:sz="0" w:space="0" w:color="auto"/>
            <w:left w:val="none" w:sz="0" w:space="0" w:color="auto"/>
            <w:bottom w:val="none" w:sz="0" w:space="0" w:color="auto"/>
            <w:right w:val="none" w:sz="0" w:space="0" w:color="auto"/>
          </w:divBdr>
        </w:div>
        <w:div w:id="1512991261">
          <w:marLeft w:val="0"/>
          <w:marRight w:val="0"/>
          <w:marTop w:val="0"/>
          <w:marBottom w:val="0"/>
          <w:divBdr>
            <w:top w:val="none" w:sz="0" w:space="0" w:color="auto"/>
            <w:left w:val="none" w:sz="0" w:space="0" w:color="auto"/>
            <w:bottom w:val="none" w:sz="0" w:space="0" w:color="auto"/>
            <w:right w:val="none" w:sz="0" w:space="0" w:color="auto"/>
          </w:divBdr>
        </w:div>
        <w:div w:id="1391998926">
          <w:marLeft w:val="0"/>
          <w:marRight w:val="0"/>
          <w:marTop w:val="0"/>
          <w:marBottom w:val="0"/>
          <w:divBdr>
            <w:top w:val="none" w:sz="0" w:space="0" w:color="auto"/>
            <w:left w:val="none" w:sz="0" w:space="0" w:color="auto"/>
            <w:bottom w:val="none" w:sz="0" w:space="0" w:color="auto"/>
            <w:right w:val="none" w:sz="0" w:space="0" w:color="auto"/>
          </w:divBdr>
        </w:div>
        <w:div w:id="182794143">
          <w:marLeft w:val="0"/>
          <w:marRight w:val="0"/>
          <w:marTop w:val="0"/>
          <w:marBottom w:val="0"/>
          <w:divBdr>
            <w:top w:val="none" w:sz="0" w:space="0" w:color="auto"/>
            <w:left w:val="none" w:sz="0" w:space="0" w:color="auto"/>
            <w:bottom w:val="none" w:sz="0" w:space="0" w:color="auto"/>
            <w:right w:val="none" w:sz="0" w:space="0" w:color="auto"/>
          </w:divBdr>
        </w:div>
        <w:div w:id="1140343728">
          <w:marLeft w:val="0"/>
          <w:marRight w:val="0"/>
          <w:marTop w:val="0"/>
          <w:marBottom w:val="0"/>
          <w:divBdr>
            <w:top w:val="none" w:sz="0" w:space="0" w:color="auto"/>
            <w:left w:val="none" w:sz="0" w:space="0" w:color="auto"/>
            <w:bottom w:val="none" w:sz="0" w:space="0" w:color="auto"/>
            <w:right w:val="none" w:sz="0" w:space="0" w:color="auto"/>
          </w:divBdr>
        </w:div>
        <w:div w:id="1628586276">
          <w:marLeft w:val="0"/>
          <w:marRight w:val="0"/>
          <w:marTop w:val="0"/>
          <w:marBottom w:val="0"/>
          <w:divBdr>
            <w:top w:val="none" w:sz="0" w:space="0" w:color="auto"/>
            <w:left w:val="none" w:sz="0" w:space="0" w:color="auto"/>
            <w:bottom w:val="none" w:sz="0" w:space="0" w:color="auto"/>
            <w:right w:val="none" w:sz="0" w:space="0" w:color="auto"/>
          </w:divBdr>
        </w:div>
        <w:div w:id="1871064829">
          <w:marLeft w:val="0"/>
          <w:marRight w:val="0"/>
          <w:marTop w:val="0"/>
          <w:marBottom w:val="0"/>
          <w:divBdr>
            <w:top w:val="none" w:sz="0" w:space="0" w:color="auto"/>
            <w:left w:val="none" w:sz="0" w:space="0" w:color="auto"/>
            <w:bottom w:val="none" w:sz="0" w:space="0" w:color="auto"/>
            <w:right w:val="none" w:sz="0" w:space="0" w:color="auto"/>
          </w:divBdr>
        </w:div>
        <w:div w:id="1691636582">
          <w:marLeft w:val="0"/>
          <w:marRight w:val="0"/>
          <w:marTop w:val="0"/>
          <w:marBottom w:val="0"/>
          <w:divBdr>
            <w:top w:val="none" w:sz="0" w:space="0" w:color="auto"/>
            <w:left w:val="none" w:sz="0" w:space="0" w:color="auto"/>
            <w:bottom w:val="none" w:sz="0" w:space="0" w:color="auto"/>
            <w:right w:val="none" w:sz="0" w:space="0" w:color="auto"/>
          </w:divBdr>
        </w:div>
        <w:div w:id="391929198">
          <w:marLeft w:val="0"/>
          <w:marRight w:val="0"/>
          <w:marTop w:val="0"/>
          <w:marBottom w:val="0"/>
          <w:divBdr>
            <w:top w:val="none" w:sz="0" w:space="0" w:color="auto"/>
            <w:left w:val="none" w:sz="0" w:space="0" w:color="auto"/>
            <w:bottom w:val="none" w:sz="0" w:space="0" w:color="auto"/>
            <w:right w:val="none" w:sz="0" w:space="0" w:color="auto"/>
          </w:divBdr>
        </w:div>
        <w:div w:id="2064979163">
          <w:marLeft w:val="0"/>
          <w:marRight w:val="0"/>
          <w:marTop w:val="0"/>
          <w:marBottom w:val="0"/>
          <w:divBdr>
            <w:top w:val="none" w:sz="0" w:space="0" w:color="auto"/>
            <w:left w:val="none" w:sz="0" w:space="0" w:color="auto"/>
            <w:bottom w:val="none" w:sz="0" w:space="0" w:color="auto"/>
            <w:right w:val="none" w:sz="0" w:space="0" w:color="auto"/>
          </w:divBdr>
        </w:div>
        <w:div w:id="2097702600">
          <w:marLeft w:val="0"/>
          <w:marRight w:val="0"/>
          <w:marTop w:val="0"/>
          <w:marBottom w:val="0"/>
          <w:divBdr>
            <w:top w:val="none" w:sz="0" w:space="0" w:color="auto"/>
            <w:left w:val="none" w:sz="0" w:space="0" w:color="auto"/>
            <w:bottom w:val="none" w:sz="0" w:space="0" w:color="auto"/>
            <w:right w:val="none" w:sz="0" w:space="0" w:color="auto"/>
          </w:divBdr>
        </w:div>
        <w:div w:id="182595562">
          <w:marLeft w:val="0"/>
          <w:marRight w:val="0"/>
          <w:marTop w:val="0"/>
          <w:marBottom w:val="0"/>
          <w:divBdr>
            <w:top w:val="none" w:sz="0" w:space="0" w:color="auto"/>
            <w:left w:val="none" w:sz="0" w:space="0" w:color="auto"/>
            <w:bottom w:val="none" w:sz="0" w:space="0" w:color="auto"/>
            <w:right w:val="none" w:sz="0" w:space="0" w:color="auto"/>
          </w:divBdr>
        </w:div>
        <w:div w:id="725370866">
          <w:marLeft w:val="0"/>
          <w:marRight w:val="0"/>
          <w:marTop w:val="0"/>
          <w:marBottom w:val="0"/>
          <w:divBdr>
            <w:top w:val="none" w:sz="0" w:space="0" w:color="auto"/>
            <w:left w:val="none" w:sz="0" w:space="0" w:color="auto"/>
            <w:bottom w:val="none" w:sz="0" w:space="0" w:color="auto"/>
            <w:right w:val="none" w:sz="0" w:space="0" w:color="auto"/>
          </w:divBdr>
        </w:div>
        <w:div w:id="220944567">
          <w:marLeft w:val="0"/>
          <w:marRight w:val="0"/>
          <w:marTop w:val="0"/>
          <w:marBottom w:val="0"/>
          <w:divBdr>
            <w:top w:val="none" w:sz="0" w:space="0" w:color="auto"/>
            <w:left w:val="none" w:sz="0" w:space="0" w:color="auto"/>
            <w:bottom w:val="none" w:sz="0" w:space="0" w:color="auto"/>
            <w:right w:val="none" w:sz="0" w:space="0" w:color="auto"/>
          </w:divBdr>
        </w:div>
        <w:div w:id="1081562072">
          <w:marLeft w:val="0"/>
          <w:marRight w:val="0"/>
          <w:marTop w:val="0"/>
          <w:marBottom w:val="0"/>
          <w:divBdr>
            <w:top w:val="none" w:sz="0" w:space="0" w:color="auto"/>
            <w:left w:val="none" w:sz="0" w:space="0" w:color="auto"/>
            <w:bottom w:val="none" w:sz="0" w:space="0" w:color="auto"/>
            <w:right w:val="none" w:sz="0" w:space="0" w:color="auto"/>
          </w:divBdr>
        </w:div>
        <w:div w:id="135268764">
          <w:marLeft w:val="0"/>
          <w:marRight w:val="0"/>
          <w:marTop w:val="0"/>
          <w:marBottom w:val="0"/>
          <w:divBdr>
            <w:top w:val="none" w:sz="0" w:space="0" w:color="auto"/>
            <w:left w:val="none" w:sz="0" w:space="0" w:color="auto"/>
            <w:bottom w:val="none" w:sz="0" w:space="0" w:color="auto"/>
            <w:right w:val="none" w:sz="0" w:space="0" w:color="auto"/>
          </w:divBdr>
        </w:div>
        <w:div w:id="425615524">
          <w:marLeft w:val="0"/>
          <w:marRight w:val="0"/>
          <w:marTop w:val="0"/>
          <w:marBottom w:val="0"/>
          <w:divBdr>
            <w:top w:val="none" w:sz="0" w:space="0" w:color="auto"/>
            <w:left w:val="none" w:sz="0" w:space="0" w:color="auto"/>
            <w:bottom w:val="none" w:sz="0" w:space="0" w:color="auto"/>
            <w:right w:val="none" w:sz="0" w:space="0" w:color="auto"/>
          </w:divBdr>
        </w:div>
        <w:div w:id="2066445698">
          <w:marLeft w:val="0"/>
          <w:marRight w:val="0"/>
          <w:marTop w:val="0"/>
          <w:marBottom w:val="0"/>
          <w:divBdr>
            <w:top w:val="none" w:sz="0" w:space="0" w:color="auto"/>
            <w:left w:val="none" w:sz="0" w:space="0" w:color="auto"/>
            <w:bottom w:val="none" w:sz="0" w:space="0" w:color="auto"/>
            <w:right w:val="none" w:sz="0" w:space="0" w:color="auto"/>
          </w:divBdr>
        </w:div>
        <w:div w:id="119498009">
          <w:marLeft w:val="0"/>
          <w:marRight w:val="0"/>
          <w:marTop w:val="0"/>
          <w:marBottom w:val="0"/>
          <w:divBdr>
            <w:top w:val="none" w:sz="0" w:space="0" w:color="auto"/>
            <w:left w:val="none" w:sz="0" w:space="0" w:color="auto"/>
            <w:bottom w:val="none" w:sz="0" w:space="0" w:color="auto"/>
            <w:right w:val="none" w:sz="0" w:space="0" w:color="auto"/>
          </w:divBdr>
        </w:div>
        <w:div w:id="927276185">
          <w:marLeft w:val="0"/>
          <w:marRight w:val="0"/>
          <w:marTop w:val="0"/>
          <w:marBottom w:val="0"/>
          <w:divBdr>
            <w:top w:val="none" w:sz="0" w:space="0" w:color="auto"/>
            <w:left w:val="none" w:sz="0" w:space="0" w:color="auto"/>
            <w:bottom w:val="none" w:sz="0" w:space="0" w:color="auto"/>
            <w:right w:val="none" w:sz="0" w:space="0" w:color="auto"/>
          </w:divBdr>
        </w:div>
        <w:div w:id="2049137853">
          <w:marLeft w:val="0"/>
          <w:marRight w:val="0"/>
          <w:marTop w:val="0"/>
          <w:marBottom w:val="0"/>
          <w:divBdr>
            <w:top w:val="none" w:sz="0" w:space="0" w:color="auto"/>
            <w:left w:val="none" w:sz="0" w:space="0" w:color="auto"/>
            <w:bottom w:val="none" w:sz="0" w:space="0" w:color="auto"/>
            <w:right w:val="none" w:sz="0" w:space="0" w:color="auto"/>
          </w:divBdr>
        </w:div>
        <w:div w:id="84156052">
          <w:marLeft w:val="0"/>
          <w:marRight w:val="0"/>
          <w:marTop w:val="0"/>
          <w:marBottom w:val="0"/>
          <w:divBdr>
            <w:top w:val="none" w:sz="0" w:space="0" w:color="auto"/>
            <w:left w:val="none" w:sz="0" w:space="0" w:color="auto"/>
            <w:bottom w:val="none" w:sz="0" w:space="0" w:color="auto"/>
            <w:right w:val="none" w:sz="0" w:space="0" w:color="auto"/>
          </w:divBdr>
        </w:div>
        <w:div w:id="1290894817">
          <w:marLeft w:val="0"/>
          <w:marRight w:val="0"/>
          <w:marTop w:val="0"/>
          <w:marBottom w:val="0"/>
          <w:divBdr>
            <w:top w:val="none" w:sz="0" w:space="0" w:color="auto"/>
            <w:left w:val="none" w:sz="0" w:space="0" w:color="auto"/>
            <w:bottom w:val="none" w:sz="0" w:space="0" w:color="auto"/>
            <w:right w:val="none" w:sz="0" w:space="0" w:color="auto"/>
          </w:divBdr>
        </w:div>
        <w:div w:id="394863657">
          <w:marLeft w:val="0"/>
          <w:marRight w:val="0"/>
          <w:marTop w:val="0"/>
          <w:marBottom w:val="0"/>
          <w:divBdr>
            <w:top w:val="none" w:sz="0" w:space="0" w:color="auto"/>
            <w:left w:val="none" w:sz="0" w:space="0" w:color="auto"/>
            <w:bottom w:val="none" w:sz="0" w:space="0" w:color="auto"/>
            <w:right w:val="none" w:sz="0" w:space="0" w:color="auto"/>
          </w:divBdr>
        </w:div>
        <w:div w:id="1203589118">
          <w:marLeft w:val="0"/>
          <w:marRight w:val="0"/>
          <w:marTop w:val="0"/>
          <w:marBottom w:val="0"/>
          <w:divBdr>
            <w:top w:val="none" w:sz="0" w:space="0" w:color="auto"/>
            <w:left w:val="none" w:sz="0" w:space="0" w:color="auto"/>
            <w:bottom w:val="none" w:sz="0" w:space="0" w:color="auto"/>
            <w:right w:val="none" w:sz="0" w:space="0" w:color="auto"/>
          </w:divBdr>
        </w:div>
        <w:div w:id="2055108259">
          <w:marLeft w:val="0"/>
          <w:marRight w:val="0"/>
          <w:marTop w:val="0"/>
          <w:marBottom w:val="0"/>
          <w:divBdr>
            <w:top w:val="none" w:sz="0" w:space="0" w:color="auto"/>
            <w:left w:val="none" w:sz="0" w:space="0" w:color="auto"/>
            <w:bottom w:val="none" w:sz="0" w:space="0" w:color="auto"/>
            <w:right w:val="none" w:sz="0" w:space="0" w:color="auto"/>
          </w:divBdr>
        </w:div>
        <w:div w:id="88939963">
          <w:marLeft w:val="0"/>
          <w:marRight w:val="0"/>
          <w:marTop w:val="0"/>
          <w:marBottom w:val="0"/>
          <w:divBdr>
            <w:top w:val="none" w:sz="0" w:space="0" w:color="auto"/>
            <w:left w:val="none" w:sz="0" w:space="0" w:color="auto"/>
            <w:bottom w:val="none" w:sz="0" w:space="0" w:color="auto"/>
            <w:right w:val="none" w:sz="0" w:space="0" w:color="auto"/>
          </w:divBdr>
        </w:div>
        <w:div w:id="829295449">
          <w:marLeft w:val="0"/>
          <w:marRight w:val="0"/>
          <w:marTop w:val="0"/>
          <w:marBottom w:val="0"/>
          <w:divBdr>
            <w:top w:val="none" w:sz="0" w:space="0" w:color="auto"/>
            <w:left w:val="none" w:sz="0" w:space="0" w:color="auto"/>
            <w:bottom w:val="none" w:sz="0" w:space="0" w:color="auto"/>
            <w:right w:val="none" w:sz="0" w:space="0" w:color="auto"/>
          </w:divBdr>
        </w:div>
        <w:div w:id="948201798">
          <w:marLeft w:val="0"/>
          <w:marRight w:val="0"/>
          <w:marTop w:val="0"/>
          <w:marBottom w:val="0"/>
          <w:divBdr>
            <w:top w:val="none" w:sz="0" w:space="0" w:color="auto"/>
            <w:left w:val="none" w:sz="0" w:space="0" w:color="auto"/>
            <w:bottom w:val="none" w:sz="0" w:space="0" w:color="auto"/>
            <w:right w:val="none" w:sz="0" w:space="0" w:color="auto"/>
          </w:divBdr>
        </w:div>
        <w:div w:id="1424952084">
          <w:marLeft w:val="0"/>
          <w:marRight w:val="0"/>
          <w:marTop w:val="0"/>
          <w:marBottom w:val="0"/>
          <w:divBdr>
            <w:top w:val="none" w:sz="0" w:space="0" w:color="auto"/>
            <w:left w:val="none" w:sz="0" w:space="0" w:color="auto"/>
            <w:bottom w:val="none" w:sz="0" w:space="0" w:color="auto"/>
            <w:right w:val="none" w:sz="0" w:space="0" w:color="auto"/>
          </w:divBdr>
        </w:div>
        <w:div w:id="1556618514">
          <w:marLeft w:val="0"/>
          <w:marRight w:val="0"/>
          <w:marTop w:val="0"/>
          <w:marBottom w:val="0"/>
          <w:divBdr>
            <w:top w:val="none" w:sz="0" w:space="0" w:color="auto"/>
            <w:left w:val="none" w:sz="0" w:space="0" w:color="auto"/>
            <w:bottom w:val="none" w:sz="0" w:space="0" w:color="auto"/>
            <w:right w:val="none" w:sz="0" w:space="0" w:color="auto"/>
          </w:divBdr>
        </w:div>
        <w:div w:id="865338574">
          <w:marLeft w:val="0"/>
          <w:marRight w:val="0"/>
          <w:marTop w:val="0"/>
          <w:marBottom w:val="0"/>
          <w:divBdr>
            <w:top w:val="none" w:sz="0" w:space="0" w:color="auto"/>
            <w:left w:val="none" w:sz="0" w:space="0" w:color="auto"/>
            <w:bottom w:val="none" w:sz="0" w:space="0" w:color="auto"/>
            <w:right w:val="none" w:sz="0" w:space="0" w:color="auto"/>
          </w:divBdr>
        </w:div>
        <w:div w:id="2046516577">
          <w:marLeft w:val="0"/>
          <w:marRight w:val="0"/>
          <w:marTop w:val="0"/>
          <w:marBottom w:val="0"/>
          <w:divBdr>
            <w:top w:val="none" w:sz="0" w:space="0" w:color="auto"/>
            <w:left w:val="none" w:sz="0" w:space="0" w:color="auto"/>
            <w:bottom w:val="none" w:sz="0" w:space="0" w:color="auto"/>
            <w:right w:val="none" w:sz="0" w:space="0" w:color="auto"/>
          </w:divBdr>
        </w:div>
        <w:div w:id="302976691">
          <w:marLeft w:val="0"/>
          <w:marRight w:val="0"/>
          <w:marTop w:val="0"/>
          <w:marBottom w:val="0"/>
          <w:divBdr>
            <w:top w:val="none" w:sz="0" w:space="0" w:color="auto"/>
            <w:left w:val="none" w:sz="0" w:space="0" w:color="auto"/>
            <w:bottom w:val="none" w:sz="0" w:space="0" w:color="auto"/>
            <w:right w:val="none" w:sz="0" w:space="0" w:color="auto"/>
          </w:divBdr>
        </w:div>
        <w:div w:id="1962766585">
          <w:marLeft w:val="0"/>
          <w:marRight w:val="0"/>
          <w:marTop w:val="0"/>
          <w:marBottom w:val="0"/>
          <w:divBdr>
            <w:top w:val="none" w:sz="0" w:space="0" w:color="auto"/>
            <w:left w:val="none" w:sz="0" w:space="0" w:color="auto"/>
            <w:bottom w:val="none" w:sz="0" w:space="0" w:color="auto"/>
            <w:right w:val="none" w:sz="0" w:space="0" w:color="auto"/>
          </w:divBdr>
        </w:div>
        <w:div w:id="1776317874">
          <w:marLeft w:val="0"/>
          <w:marRight w:val="0"/>
          <w:marTop w:val="0"/>
          <w:marBottom w:val="0"/>
          <w:divBdr>
            <w:top w:val="none" w:sz="0" w:space="0" w:color="auto"/>
            <w:left w:val="none" w:sz="0" w:space="0" w:color="auto"/>
            <w:bottom w:val="none" w:sz="0" w:space="0" w:color="auto"/>
            <w:right w:val="none" w:sz="0" w:space="0" w:color="auto"/>
          </w:divBdr>
        </w:div>
        <w:div w:id="290402425">
          <w:marLeft w:val="0"/>
          <w:marRight w:val="0"/>
          <w:marTop w:val="0"/>
          <w:marBottom w:val="0"/>
          <w:divBdr>
            <w:top w:val="none" w:sz="0" w:space="0" w:color="auto"/>
            <w:left w:val="none" w:sz="0" w:space="0" w:color="auto"/>
            <w:bottom w:val="none" w:sz="0" w:space="0" w:color="auto"/>
            <w:right w:val="none" w:sz="0" w:space="0" w:color="auto"/>
          </w:divBdr>
        </w:div>
        <w:div w:id="900478350">
          <w:marLeft w:val="0"/>
          <w:marRight w:val="0"/>
          <w:marTop w:val="0"/>
          <w:marBottom w:val="0"/>
          <w:divBdr>
            <w:top w:val="none" w:sz="0" w:space="0" w:color="auto"/>
            <w:left w:val="none" w:sz="0" w:space="0" w:color="auto"/>
            <w:bottom w:val="none" w:sz="0" w:space="0" w:color="auto"/>
            <w:right w:val="none" w:sz="0" w:space="0" w:color="auto"/>
          </w:divBdr>
        </w:div>
        <w:div w:id="1061564361">
          <w:marLeft w:val="0"/>
          <w:marRight w:val="0"/>
          <w:marTop w:val="0"/>
          <w:marBottom w:val="0"/>
          <w:divBdr>
            <w:top w:val="none" w:sz="0" w:space="0" w:color="auto"/>
            <w:left w:val="none" w:sz="0" w:space="0" w:color="auto"/>
            <w:bottom w:val="none" w:sz="0" w:space="0" w:color="auto"/>
            <w:right w:val="none" w:sz="0" w:space="0" w:color="auto"/>
          </w:divBdr>
        </w:div>
        <w:div w:id="762461190">
          <w:marLeft w:val="0"/>
          <w:marRight w:val="0"/>
          <w:marTop w:val="0"/>
          <w:marBottom w:val="0"/>
          <w:divBdr>
            <w:top w:val="none" w:sz="0" w:space="0" w:color="auto"/>
            <w:left w:val="none" w:sz="0" w:space="0" w:color="auto"/>
            <w:bottom w:val="none" w:sz="0" w:space="0" w:color="auto"/>
            <w:right w:val="none" w:sz="0" w:space="0" w:color="auto"/>
          </w:divBdr>
        </w:div>
        <w:div w:id="1947426030">
          <w:marLeft w:val="0"/>
          <w:marRight w:val="0"/>
          <w:marTop w:val="0"/>
          <w:marBottom w:val="0"/>
          <w:divBdr>
            <w:top w:val="none" w:sz="0" w:space="0" w:color="auto"/>
            <w:left w:val="none" w:sz="0" w:space="0" w:color="auto"/>
            <w:bottom w:val="none" w:sz="0" w:space="0" w:color="auto"/>
            <w:right w:val="none" w:sz="0" w:space="0" w:color="auto"/>
          </w:divBdr>
        </w:div>
        <w:div w:id="1715999810">
          <w:marLeft w:val="0"/>
          <w:marRight w:val="0"/>
          <w:marTop w:val="0"/>
          <w:marBottom w:val="0"/>
          <w:divBdr>
            <w:top w:val="none" w:sz="0" w:space="0" w:color="auto"/>
            <w:left w:val="none" w:sz="0" w:space="0" w:color="auto"/>
            <w:bottom w:val="none" w:sz="0" w:space="0" w:color="auto"/>
            <w:right w:val="none" w:sz="0" w:space="0" w:color="auto"/>
          </w:divBdr>
        </w:div>
        <w:div w:id="712776963">
          <w:marLeft w:val="0"/>
          <w:marRight w:val="0"/>
          <w:marTop w:val="0"/>
          <w:marBottom w:val="0"/>
          <w:divBdr>
            <w:top w:val="none" w:sz="0" w:space="0" w:color="auto"/>
            <w:left w:val="none" w:sz="0" w:space="0" w:color="auto"/>
            <w:bottom w:val="none" w:sz="0" w:space="0" w:color="auto"/>
            <w:right w:val="none" w:sz="0" w:space="0" w:color="auto"/>
          </w:divBdr>
        </w:div>
        <w:div w:id="237323567">
          <w:marLeft w:val="0"/>
          <w:marRight w:val="0"/>
          <w:marTop w:val="0"/>
          <w:marBottom w:val="0"/>
          <w:divBdr>
            <w:top w:val="none" w:sz="0" w:space="0" w:color="auto"/>
            <w:left w:val="none" w:sz="0" w:space="0" w:color="auto"/>
            <w:bottom w:val="none" w:sz="0" w:space="0" w:color="auto"/>
            <w:right w:val="none" w:sz="0" w:space="0" w:color="auto"/>
          </w:divBdr>
        </w:div>
        <w:div w:id="2115633206">
          <w:marLeft w:val="0"/>
          <w:marRight w:val="0"/>
          <w:marTop w:val="0"/>
          <w:marBottom w:val="0"/>
          <w:divBdr>
            <w:top w:val="none" w:sz="0" w:space="0" w:color="auto"/>
            <w:left w:val="none" w:sz="0" w:space="0" w:color="auto"/>
            <w:bottom w:val="none" w:sz="0" w:space="0" w:color="auto"/>
            <w:right w:val="none" w:sz="0" w:space="0" w:color="auto"/>
          </w:divBdr>
        </w:div>
        <w:div w:id="1036851117">
          <w:marLeft w:val="0"/>
          <w:marRight w:val="0"/>
          <w:marTop w:val="0"/>
          <w:marBottom w:val="0"/>
          <w:divBdr>
            <w:top w:val="none" w:sz="0" w:space="0" w:color="auto"/>
            <w:left w:val="none" w:sz="0" w:space="0" w:color="auto"/>
            <w:bottom w:val="none" w:sz="0" w:space="0" w:color="auto"/>
            <w:right w:val="none" w:sz="0" w:space="0" w:color="auto"/>
          </w:divBdr>
        </w:div>
        <w:div w:id="1929078983">
          <w:marLeft w:val="0"/>
          <w:marRight w:val="0"/>
          <w:marTop w:val="0"/>
          <w:marBottom w:val="0"/>
          <w:divBdr>
            <w:top w:val="none" w:sz="0" w:space="0" w:color="auto"/>
            <w:left w:val="none" w:sz="0" w:space="0" w:color="auto"/>
            <w:bottom w:val="none" w:sz="0" w:space="0" w:color="auto"/>
            <w:right w:val="none" w:sz="0" w:space="0" w:color="auto"/>
          </w:divBdr>
        </w:div>
        <w:div w:id="529296621">
          <w:marLeft w:val="0"/>
          <w:marRight w:val="0"/>
          <w:marTop w:val="0"/>
          <w:marBottom w:val="0"/>
          <w:divBdr>
            <w:top w:val="none" w:sz="0" w:space="0" w:color="auto"/>
            <w:left w:val="none" w:sz="0" w:space="0" w:color="auto"/>
            <w:bottom w:val="none" w:sz="0" w:space="0" w:color="auto"/>
            <w:right w:val="none" w:sz="0" w:space="0" w:color="auto"/>
          </w:divBdr>
        </w:div>
        <w:div w:id="445009303">
          <w:marLeft w:val="0"/>
          <w:marRight w:val="0"/>
          <w:marTop w:val="0"/>
          <w:marBottom w:val="0"/>
          <w:divBdr>
            <w:top w:val="none" w:sz="0" w:space="0" w:color="auto"/>
            <w:left w:val="none" w:sz="0" w:space="0" w:color="auto"/>
            <w:bottom w:val="none" w:sz="0" w:space="0" w:color="auto"/>
            <w:right w:val="none" w:sz="0" w:space="0" w:color="auto"/>
          </w:divBdr>
        </w:div>
      </w:divsChild>
    </w:div>
    <w:div w:id="1397821339">
      <w:bodyDiv w:val="1"/>
      <w:marLeft w:val="0"/>
      <w:marRight w:val="0"/>
      <w:marTop w:val="0"/>
      <w:marBottom w:val="0"/>
      <w:divBdr>
        <w:top w:val="none" w:sz="0" w:space="0" w:color="auto"/>
        <w:left w:val="none" w:sz="0" w:space="0" w:color="auto"/>
        <w:bottom w:val="none" w:sz="0" w:space="0" w:color="auto"/>
        <w:right w:val="none" w:sz="0" w:space="0" w:color="auto"/>
      </w:divBdr>
    </w:div>
    <w:div w:id="1441872847">
      <w:bodyDiv w:val="1"/>
      <w:marLeft w:val="0"/>
      <w:marRight w:val="0"/>
      <w:marTop w:val="0"/>
      <w:marBottom w:val="0"/>
      <w:divBdr>
        <w:top w:val="none" w:sz="0" w:space="0" w:color="auto"/>
        <w:left w:val="none" w:sz="0" w:space="0" w:color="auto"/>
        <w:bottom w:val="none" w:sz="0" w:space="0" w:color="auto"/>
        <w:right w:val="none" w:sz="0" w:space="0" w:color="auto"/>
      </w:divBdr>
    </w:div>
    <w:div w:id="1511024209">
      <w:bodyDiv w:val="1"/>
      <w:marLeft w:val="0"/>
      <w:marRight w:val="0"/>
      <w:marTop w:val="0"/>
      <w:marBottom w:val="0"/>
      <w:divBdr>
        <w:top w:val="none" w:sz="0" w:space="0" w:color="auto"/>
        <w:left w:val="none" w:sz="0" w:space="0" w:color="auto"/>
        <w:bottom w:val="none" w:sz="0" w:space="0" w:color="auto"/>
        <w:right w:val="none" w:sz="0" w:space="0" w:color="auto"/>
      </w:divBdr>
    </w:div>
    <w:div w:id="1552424344">
      <w:bodyDiv w:val="1"/>
      <w:marLeft w:val="0"/>
      <w:marRight w:val="0"/>
      <w:marTop w:val="0"/>
      <w:marBottom w:val="0"/>
      <w:divBdr>
        <w:top w:val="none" w:sz="0" w:space="0" w:color="auto"/>
        <w:left w:val="none" w:sz="0" w:space="0" w:color="auto"/>
        <w:bottom w:val="none" w:sz="0" w:space="0" w:color="auto"/>
        <w:right w:val="none" w:sz="0" w:space="0" w:color="auto"/>
      </w:divBdr>
    </w:div>
    <w:div w:id="1581984536">
      <w:bodyDiv w:val="1"/>
      <w:marLeft w:val="0"/>
      <w:marRight w:val="0"/>
      <w:marTop w:val="0"/>
      <w:marBottom w:val="0"/>
      <w:divBdr>
        <w:top w:val="none" w:sz="0" w:space="0" w:color="auto"/>
        <w:left w:val="none" w:sz="0" w:space="0" w:color="auto"/>
        <w:bottom w:val="none" w:sz="0" w:space="0" w:color="auto"/>
        <w:right w:val="none" w:sz="0" w:space="0" w:color="auto"/>
      </w:divBdr>
    </w:div>
    <w:div w:id="1660813932">
      <w:bodyDiv w:val="1"/>
      <w:marLeft w:val="0"/>
      <w:marRight w:val="0"/>
      <w:marTop w:val="0"/>
      <w:marBottom w:val="0"/>
      <w:divBdr>
        <w:top w:val="none" w:sz="0" w:space="0" w:color="auto"/>
        <w:left w:val="none" w:sz="0" w:space="0" w:color="auto"/>
        <w:bottom w:val="none" w:sz="0" w:space="0" w:color="auto"/>
        <w:right w:val="none" w:sz="0" w:space="0" w:color="auto"/>
      </w:divBdr>
    </w:div>
    <w:div w:id="1693068113">
      <w:bodyDiv w:val="1"/>
      <w:marLeft w:val="0"/>
      <w:marRight w:val="0"/>
      <w:marTop w:val="0"/>
      <w:marBottom w:val="0"/>
      <w:divBdr>
        <w:top w:val="none" w:sz="0" w:space="0" w:color="auto"/>
        <w:left w:val="none" w:sz="0" w:space="0" w:color="auto"/>
        <w:bottom w:val="none" w:sz="0" w:space="0" w:color="auto"/>
        <w:right w:val="none" w:sz="0" w:space="0" w:color="auto"/>
      </w:divBdr>
    </w:div>
    <w:div w:id="1735857437">
      <w:bodyDiv w:val="1"/>
      <w:marLeft w:val="0"/>
      <w:marRight w:val="0"/>
      <w:marTop w:val="0"/>
      <w:marBottom w:val="0"/>
      <w:divBdr>
        <w:top w:val="none" w:sz="0" w:space="0" w:color="auto"/>
        <w:left w:val="none" w:sz="0" w:space="0" w:color="auto"/>
        <w:bottom w:val="none" w:sz="0" w:space="0" w:color="auto"/>
        <w:right w:val="none" w:sz="0" w:space="0" w:color="auto"/>
      </w:divBdr>
    </w:div>
    <w:div w:id="1742099765">
      <w:bodyDiv w:val="1"/>
      <w:marLeft w:val="0"/>
      <w:marRight w:val="0"/>
      <w:marTop w:val="0"/>
      <w:marBottom w:val="0"/>
      <w:divBdr>
        <w:top w:val="none" w:sz="0" w:space="0" w:color="auto"/>
        <w:left w:val="none" w:sz="0" w:space="0" w:color="auto"/>
        <w:bottom w:val="none" w:sz="0" w:space="0" w:color="auto"/>
        <w:right w:val="none" w:sz="0" w:space="0" w:color="auto"/>
      </w:divBdr>
    </w:div>
    <w:div w:id="1754206950">
      <w:bodyDiv w:val="1"/>
      <w:marLeft w:val="0"/>
      <w:marRight w:val="0"/>
      <w:marTop w:val="0"/>
      <w:marBottom w:val="0"/>
      <w:divBdr>
        <w:top w:val="none" w:sz="0" w:space="0" w:color="auto"/>
        <w:left w:val="none" w:sz="0" w:space="0" w:color="auto"/>
        <w:bottom w:val="none" w:sz="0" w:space="0" w:color="auto"/>
        <w:right w:val="none" w:sz="0" w:space="0" w:color="auto"/>
      </w:divBdr>
    </w:div>
    <w:div w:id="1828744708">
      <w:bodyDiv w:val="1"/>
      <w:marLeft w:val="0"/>
      <w:marRight w:val="0"/>
      <w:marTop w:val="0"/>
      <w:marBottom w:val="0"/>
      <w:divBdr>
        <w:top w:val="none" w:sz="0" w:space="0" w:color="auto"/>
        <w:left w:val="none" w:sz="0" w:space="0" w:color="auto"/>
        <w:bottom w:val="none" w:sz="0" w:space="0" w:color="auto"/>
        <w:right w:val="none" w:sz="0" w:space="0" w:color="auto"/>
      </w:divBdr>
    </w:div>
    <w:div w:id="1877692244">
      <w:bodyDiv w:val="1"/>
      <w:marLeft w:val="0"/>
      <w:marRight w:val="0"/>
      <w:marTop w:val="0"/>
      <w:marBottom w:val="0"/>
      <w:divBdr>
        <w:top w:val="none" w:sz="0" w:space="0" w:color="auto"/>
        <w:left w:val="none" w:sz="0" w:space="0" w:color="auto"/>
        <w:bottom w:val="none" w:sz="0" w:space="0" w:color="auto"/>
        <w:right w:val="none" w:sz="0" w:space="0" w:color="auto"/>
      </w:divBdr>
    </w:div>
    <w:div w:id="1895041701">
      <w:bodyDiv w:val="1"/>
      <w:marLeft w:val="0"/>
      <w:marRight w:val="0"/>
      <w:marTop w:val="0"/>
      <w:marBottom w:val="0"/>
      <w:divBdr>
        <w:top w:val="none" w:sz="0" w:space="0" w:color="auto"/>
        <w:left w:val="none" w:sz="0" w:space="0" w:color="auto"/>
        <w:bottom w:val="none" w:sz="0" w:space="0" w:color="auto"/>
        <w:right w:val="none" w:sz="0" w:space="0" w:color="auto"/>
      </w:divBdr>
    </w:div>
    <w:div w:id="1971323189">
      <w:bodyDiv w:val="1"/>
      <w:marLeft w:val="0"/>
      <w:marRight w:val="0"/>
      <w:marTop w:val="0"/>
      <w:marBottom w:val="0"/>
      <w:divBdr>
        <w:top w:val="none" w:sz="0" w:space="0" w:color="auto"/>
        <w:left w:val="none" w:sz="0" w:space="0" w:color="auto"/>
        <w:bottom w:val="none" w:sz="0" w:space="0" w:color="auto"/>
        <w:right w:val="none" w:sz="0" w:space="0" w:color="auto"/>
      </w:divBdr>
    </w:div>
    <w:div w:id="1980188080">
      <w:bodyDiv w:val="1"/>
      <w:marLeft w:val="0"/>
      <w:marRight w:val="0"/>
      <w:marTop w:val="0"/>
      <w:marBottom w:val="0"/>
      <w:divBdr>
        <w:top w:val="none" w:sz="0" w:space="0" w:color="auto"/>
        <w:left w:val="none" w:sz="0" w:space="0" w:color="auto"/>
        <w:bottom w:val="none" w:sz="0" w:space="0" w:color="auto"/>
        <w:right w:val="none" w:sz="0" w:space="0" w:color="auto"/>
      </w:divBdr>
    </w:div>
    <w:div w:id="1991711843">
      <w:bodyDiv w:val="1"/>
      <w:marLeft w:val="0"/>
      <w:marRight w:val="0"/>
      <w:marTop w:val="0"/>
      <w:marBottom w:val="0"/>
      <w:divBdr>
        <w:top w:val="none" w:sz="0" w:space="0" w:color="auto"/>
        <w:left w:val="none" w:sz="0" w:space="0" w:color="auto"/>
        <w:bottom w:val="none" w:sz="0" w:space="0" w:color="auto"/>
        <w:right w:val="none" w:sz="0" w:space="0" w:color="auto"/>
      </w:divBdr>
      <w:divsChild>
        <w:div w:id="31738006">
          <w:marLeft w:val="0"/>
          <w:marRight w:val="0"/>
          <w:marTop w:val="0"/>
          <w:marBottom w:val="0"/>
          <w:divBdr>
            <w:top w:val="none" w:sz="0" w:space="0" w:color="auto"/>
            <w:left w:val="none" w:sz="0" w:space="0" w:color="auto"/>
            <w:bottom w:val="none" w:sz="0" w:space="0" w:color="auto"/>
            <w:right w:val="none" w:sz="0" w:space="0" w:color="auto"/>
          </w:divBdr>
          <w:divsChild>
            <w:div w:id="595284444">
              <w:marLeft w:val="0"/>
              <w:marRight w:val="0"/>
              <w:marTop w:val="0"/>
              <w:marBottom w:val="0"/>
              <w:divBdr>
                <w:top w:val="none" w:sz="0" w:space="0" w:color="auto"/>
                <w:left w:val="none" w:sz="0" w:space="0" w:color="auto"/>
                <w:bottom w:val="none" w:sz="0" w:space="0" w:color="auto"/>
                <w:right w:val="none" w:sz="0" w:space="0" w:color="auto"/>
              </w:divBdr>
            </w:div>
            <w:div w:id="699428826">
              <w:marLeft w:val="0"/>
              <w:marRight w:val="0"/>
              <w:marTop w:val="0"/>
              <w:marBottom w:val="0"/>
              <w:divBdr>
                <w:top w:val="none" w:sz="0" w:space="0" w:color="auto"/>
                <w:left w:val="none" w:sz="0" w:space="0" w:color="auto"/>
                <w:bottom w:val="none" w:sz="0" w:space="0" w:color="auto"/>
                <w:right w:val="none" w:sz="0" w:space="0" w:color="auto"/>
              </w:divBdr>
              <w:divsChild>
                <w:div w:id="1329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509">
      <w:bodyDiv w:val="1"/>
      <w:marLeft w:val="0"/>
      <w:marRight w:val="0"/>
      <w:marTop w:val="0"/>
      <w:marBottom w:val="0"/>
      <w:divBdr>
        <w:top w:val="none" w:sz="0" w:space="0" w:color="auto"/>
        <w:left w:val="none" w:sz="0" w:space="0" w:color="auto"/>
        <w:bottom w:val="none" w:sz="0" w:space="0" w:color="auto"/>
        <w:right w:val="none" w:sz="0" w:space="0" w:color="auto"/>
      </w:divBdr>
    </w:div>
    <w:div w:id="2057073307">
      <w:bodyDiv w:val="1"/>
      <w:marLeft w:val="0"/>
      <w:marRight w:val="0"/>
      <w:marTop w:val="0"/>
      <w:marBottom w:val="0"/>
      <w:divBdr>
        <w:top w:val="none" w:sz="0" w:space="0" w:color="auto"/>
        <w:left w:val="none" w:sz="0" w:space="0" w:color="auto"/>
        <w:bottom w:val="none" w:sz="0" w:space="0" w:color="auto"/>
        <w:right w:val="none" w:sz="0" w:space="0" w:color="auto"/>
      </w:divBdr>
      <w:divsChild>
        <w:div w:id="1350453251">
          <w:marLeft w:val="0"/>
          <w:marRight w:val="0"/>
          <w:marTop w:val="0"/>
          <w:marBottom w:val="0"/>
          <w:divBdr>
            <w:top w:val="none" w:sz="0" w:space="0" w:color="auto"/>
            <w:left w:val="none" w:sz="0" w:space="0" w:color="auto"/>
            <w:bottom w:val="none" w:sz="0" w:space="0" w:color="auto"/>
            <w:right w:val="none" w:sz="0" w:space="0" w:color="auto"/>
          </w:divBdr>
          <w:divsChild>
            <w:div w:id="1254819118">
              <w:marLeft w:val="0"/>
              <w:marRight w:val="0"/>
              <w:marTop w:val="0"/>
              <w:marBottom w:val="0"/>
              <w:divBdr>
                <w:top w:val="none" w:sz="0" w:space="0" w:color="auto"/>
                <w:left w:val="none" w:sz="0" w:space="0" w:color="auto"/>
                <w:bottom w:val="none" w:sz="0" w:space="0" w:color="auto"/>
                <w:right w:val="none" w:sz="0" w:space="0" w:color="auto"/>
              </w:divBdr>
            </w:div>
          </w:divsChild>
        </w:div>
        <w:div w:id="294871911">
          <w:marLeft w:val="0"/>
          <w:marRight w:val="0"/>
          <w:marTop w:val="0"/>
          <w:marBottom w:val="0"/>
          <w:divBdr>
            <w:top w:val="none" w:sz="0" w:space="0" w:color="auto"/>
            <w:left w:val="none" w:sz="0" w:space="0" w:color="auto"/>
            <w:bottom w:val="none" w:sz="0" w:space="0" w:color="auto"/>
            <w:right w:val="none" w:sz="0" w:space="0" w:color="auto"/>
          </w:divBdr>
          <w:divsChild>
            <w:div w:id="695080215">
              <w:marLeft w:val="0"/>
              <w:marRight w:val="0"/>
              <w:marTop w:val="0"/>
              <w:marBottom w:val="0"/>
              <w:divBdr>
                <w:top w:val="none" w:sz="0" w:space="0" w:color="auto"/>
                <w:left w:val="none" w:sz="0" w:space="0" w:color="auto"/>
                <w:bottom w:val="none" w:sz="0" w:space="0" w:color="auto"/>
                <w:right w:val="none" w:sz="0" w:space="0" w:color="auto"/>
              </w:divBdr>
            </w:div>
          </w:divsChild>
        </w:div>
        <w:div w:id="857349816">
          <w:marLeft w:val="0"/>
          <w:marRight w:val="0"/>
          <w:marTop w:val="0"/>
          <w:marBottom w:val="0"/>
          <w:divBdr>
            <w:top w:val="none" w:sz="0" w:space="0" w:color="auto"/>
            <w:left w:val="none" w:sz="0" w:space="0" w:color="auto"/>
            <w:bottom w:val="none" w:sz="0" w:space="0" w:color="auto"/>
            <w:right w:val="none" w:sz="0" w:space="0" w:color="auto"/>
          </w:divBdr>
          <w:divsChild>
            <w:div w:id="289629529">
              <w:marLeft w:val="0"/>
              <w:marRight w:val="0"/>
              <w:marTop w:val="0"/>
              <w:marBottom w:val="0"/>
              <w:divBdr>
                <w:top w:val="none" w:sz="0" w:space="0" w:color="auto"/>
                <w:left w:val="none" w:sz="0" w:space="0" w:color="auto"/>
                <w:bottom w:val="none" w:sz="0" w:space="0" w:color="auto"/>
                <w:right w:val="none" w:sz="0" w:space="0" w:color="auto"/>
              </w:divBdr>
            </w:div>
          </w:divsChild>
        </w:div>
        <w:div w:id="1507747528">
          <w:marLeft w:val="0"/>
          <w:marRight w:val="0"/>
          <w:marTop w:val="0"/>
          <w:marBottom w:val="0"/>
          <w:divBdr>
            <w:top w:val="none" w:sz="0" w:space="0" w:color="auto"/>
            <w:left w:val="none" w:sz="0" w:space="0" w:color="auto"/>
            <w:bottom w:val="none" w:sz="0" w:space="0" w:color="auto"/>
            <w:right w:val="none" w:sz="0" w:space="0" w:color="auto"/>
          </w:divBdr>
          <w:divsChild>
            <w:div w:id="290746188">
              <w:marLeft w:val="0"/>
              <w:marRight w:val="0"/>
              <w:marTop w:val="0"/>
              <w:marBottom w:val="0"/>
              <w:divBdr>
                <w:top w:val="none" w:sz="0" w:space="0" w:color="auto"/>
                <w:left w:val="none" w:sz="0" w:space="0" w:color="auto"/>
                <w:bottom w:val="none" w:sz="0" w:space="0" w:color="auto"/>
                <w:right w:val="none" w:sz="0" w:space="0" w:color="auto"/>
              </w:divBdr>
            </w:div>
          </w:divsChild>
        </w:div>
        <w:div w:id="1497498491">
          <w:marLeft w:val="0"/>
          <w:marRight w:val="0"/>
          <w:marTop w:val="0"/>
          <w:marBottom w:val="0"/>
          <w:divBdr>
            <w:top w:val="none" w:sz="0" w:space="0" w:color="auto"/>
            <w:left w:val="none" w:sz="0" w:space="0" w:color="auto"/>
            <w:bottom w:val="none" w:sz="0" w:space="0" w:color="auto"/>
            <w:right w:val="none" w:sz="0" w:space="0" w:color="auto"/>
          </w:divBdr>
          <w:divsChild>
            <w:div w:id="674301878">
              <w:marLeft w:val="0"/>
              <w:marRight w:val="0"/>
              <w:marTop w:val="0"/>
              <w:marBottom w:val="0"/>
              <w:divBdr>
                <w:top w:val="none" w:sz="0" w:space="0" w:color="auto"/>
                <w:left w:val="none" w:sz="0" w:space="0" w:color="auto"/>
                <w:bottom w:val="none" w:sz="0" w:space="0" w:color="auto"/>
                <w:right w:val="none" w:sz="0" w:space="0" w:color="auto"/>
              </w:divBdr>
            </w:div>
          </w:divsChild>
        </w:div>
        <w:div w:id="1323583622">
          <w:marLeft w:val="0"/>
          <w:marRight w:val="0"/>
          <w:marTop w:val="0"/>
          <w:marBottom w:val="0"/>
          <w:divBdr>
            <w:top w:val="none" w:sz="0" w:space="0" w:color="auto"/>
            <w:left w:val="none" w:sz="0" w:space="0" w:color="auto"/>
            <w:bottom w:val="none" w:sz="0" w:space="0" w:color="auto"/>
            <w:right w:val="none" w:sz="0" w:space="0" w:color="auto"/>
          </w:divBdr>
          <w:divsChild>
            <w:div w:id="160629952">
              <w:marLeft w:val="0"/>
              <w:marRight w:val="0"/>
              <w:marTop w:val="0"/>
              <w:marBottom w:val="0"/>
              <w:divBdr>
                <w:top w:val="none" w:sz="0" w:space="0" w:color="auto"/>
                <w:left w:val="none" w:sz="0" w:space="0" w:color="auto"/>
                <w:bottom w:val="none" w:sz="0" w:space="0" w:color="auto"/>
                <w:right w:val="none" w:sz="0" w:space="0" w:color="auto"/>
              </w:divBdr>
            </w:div>
          </w:divsChild>
        </w:div>
        <w:div w:id="456072942">
          <w:marLeft w:val="0"/>
          <w:marRight w:val="0"/>
          <w:marTop w:val="0"/>
          <w:marBottom w:val="0"/>
          <w:divBdr>
            <w:top w:val="none" w:sz="0" w:space="0" w:color="auto"/>
            <w:left w:val="none" w:sz="0" w:space="0" w:color="auto"/>
            <w:bottom w:val="none" w:sz="0" w:space="0" w:color="auto"/>
            <w:right w:val="none" w:sz="0" w:space="0" w:color="auto"/>
          </w:divBdr>
          <w:divsChild>
            <w:div w:id="1414012330">
              <w:marLeft w:val="0"/>
              <w:marRight w:val="0"/>
              <w:marTop w:val="0"/>
              <w:marBottom w:val="0"/>
              <w:divBdr>
                <w:top w:val="none" w:sz="0" w:space="0" w:color="auto"/>
                <w:left w:val="none" w:sz="0" w:space="0" w:color="auto"/>
                <w:bottom w:val="none" w:sz="0" w:space="0" w:color="auto"/>
                <w:right w:val="none" w:sz="0" w:space="0" w:color="auto"/>
              </w:divBdr>
            </w:div>
          </w:divsChild>
        </w:div>
        <w:div w:id="1243641072">
          <w:marLeft w:val="0"/>
          <w:marRight w:val="0"/>
          <w:marTop w:val="0"/>
          <w:marBottom w:val="0"/>
          <w:divBdr>
            <w:top w:val="none" w:sz="0" w:space="0" w:color="auto"/>
            <w:left w:val="none" w:sz="0" w:space="0" w:color="auto"/>
            <w:bottom w:val="none" w:sz="0" w:space="0" w:color="auto"/>
            <w:right w:val="none" w:sz="0" w:space="0" w:color="auto"/>
          </w:divBdr>
          <w:divsChild>
            <w:div w:id="714501309">
              <w:marLeft w:val="0"/>
              <w:marRight w:val="0"/>
              <w:marTop w:val="0"/>
              <w:marBottom w:val="0"/>
              <w:divBdr>
                <w:top w:val="none" w:sz="0" w:space="0" w:color="auto"/>
                <w:left w:val="none" w:sz="0" w:space="0" w:color="auto"/>
                <w:bottom w:val="none" w:sz="0" w:space="0" w:color="auto"/>
                <w:right w:val="none" w:sz="0" w:space="0" w:color="auto"/>
              </w:divBdr>
            </w:div>
          </w:divsChild>
        </w:div>
        <w:div w:id="1777821134">
          <w:marLeft w:val="0"/>
          <w:marRight w:val="0"/>
          <w:marTop w:val="0"/>
          <w:marBottom w:val="0"/>
          <w:divBdr>
            <w:top w:val="none" w:sz="0" w:space="0" w:color="auto"/>
            <w:left w:val="none" w:sz="0" w:space="0" w:color="auto"/>
            <w:bottom w:val="none" w:sz="0" w:space="0" w:color="auto"/>
            <w:right w:val="none" w:sz="0" w:space="0" w:color="auto"/>
          </w:divBdr>
          <w:divsChild>
            <w:div w:id="1030494990">
              <w:marLeft w:val="0"/>
              <w:marRight w:val="0"/>
              <w:marTop w:val="0"/>
              <w:marBottom w:val="0"/>
              <w:divBdr>
                <w:top w:val="none" w:sz="0" w:space="0" w:color="auto"/>
                <w:left w:val="none" w:sz="0" w:space="0" w:color="auto"/>
                <w:bottom w:val="none" w:sz="0" w:space="0" w:color="auto"/>
                <w:right w:val="none" w:sz="0" w:space="0" w:color="auto"/>
              </w:divBdr>
            </w:div>
          </w:divsChild>
        </w:div>
        <w:div w:id="929509515">
          <w:marLeft w:val="0"/>
          <w:marRight w:val="0"/>
          <w:marTop w:val="0"/>
          <w:marBottom w:val="0"/>
          <w:divBdr>
            <w:top w:val="none" w:sz="0" w:space="0" w:color="auto"/>
            <w:left w:val="none" w:sz="0" w:space="0" w:color="auto"/>
            <w:bottom w:val="none" w:sz="0" w:space="0" w:color="auto"/>
            <w:right w:val="none" w:sz="0" w:space="0" w:color="auto"/>
          </w:divBdr>
          <w:divsChild>
            <w:div w:id="1054767768">
              <w:marLeft w:val="0"/>
              <w:marRight w:val="0"/>
              <w:marTop w:val="0"/>
              <w:marBottom w:val="0"/>
              <w:divBdr>
                <w:top w:val="none" w:sz="0" w:space="0" w:color="auto"/>
                <w:left w:val="none" w:sz="0" w:space="0" w:color="auto"/>
                <w:bottom w:val="none" w:sz="0" w:space="0" w:color="auto"/>
                <w:right w:val="none" w:sz="0" w:space="0" w:color="auto"/>
              </w:divBdr>
            </w:div>
          </w:divsChild>
        </w:div>
        <w:div w:id="688916147">
          <w:marLeft w:val="0"/>
          <w:marRight w:val="0"/>
          <w:marTop w:val="0"/>
          <w:marBottom w:val="0"/>
          <w:divBdr>
            <w:top w:val="none" w:sz="0" w:space="0" w:color="auto"/>
            <w:left w:val="none" w:sz="0" w:space="0" w:color="auto"/>
            <w:bottom w:val="none" w:sz="0" w:space="0" w:color="auto"/>
            <w:right w:val="none" w:sz="0" w:space="0" w:color="auto"/>
          </w:divBdr>
          <w:divsChild>
            <w:div w:id="1636567909">
              <w:marLeft w:val="0"/>
              <w:marRight w:val="0"/>
              <w:marTop w:val="0"/>
              <w:marBottom w:val="0"/>
              <w:divBdr>
                <w:top w:val="none" w:sz="0" w:space="0" w:color="auto"/>
                <w:left w:val="none" w:sz="0" w:space="0" w:color="auto"/>
                <w:bottom w:val="none" w:sz="0" w:space="0" w:color="auto"/>
                <w:right w:val="none" w:sz="0" w:space="0" w:color="auto"/>
              </w:divBdr>
            </w:div>
          </w:divsChild>
        </w:div>
        <w:div w:id="289172747">
          <w:marLeft w:val="0"/>
          <w:marRight w:val="0"/>
          <w:marTop w:val="0"/>
          <w:marBottom w:val="0"/>
          <w:divBdr>
            <w:top w:val="none" w:sz="0" w:space="0" w:color="auto"/>
            <w:left w:val="none" w:sz="0" w:space="0" w:color="auto"/>
            <w:bottom w:val="none" w:sz="0" w:space="0" w:color="auto"/>
            <w:right w:val="none" w:sz="0" w:space="0" w:color="auto"/>
          </w:divBdr>
          <w:divsChild>
            <w:div w:id="197549603">
              <w:marLeft w:val="0"/>
              <w:marRight w:val="0"/>
              <w:marTop w:val="0"/>
              <w:marBottom w:val="0"/>
              <w:divBdr>
                <w:top w:val="none" w:sz="0" w:space="0" w:color="auto"/>
                <w:left w:val="none" w:sz="0" w:space="0" w:color="auto"/>
                <w:bottom w:val="none" w:sz="0" w:space="0" w:color="auto"/>
                <w:right w:val="none" w:sz="0" w:space="0" w:color="auto"/>
              </w:divBdr>
            </w:div>
          </w:divsChild>
        </w:div>
        <w:div w:id="43257607">
          <w:marLeft w:val="0"/>
          <w:marRight w:val="0"/>
          <w:marTop w:val="0"/>
          <w:marBottom w:val="0"/>
          <w:divBdr>
            <w:top w:val="none" w:sz="0" w:space="0" w:color="auto"/>
            <w:left w:val="none" w:sz="0" w:space="0" w:color="auto"/>
            <w:bottom w:val="none" w:sz="0" w:space="0" w:color="auto"/>
            <w:right w:val="none" w:sz="0" w:space="0" w:color="auto"/>
          </w:divBdr>
          <w:divsChild>
            <w:div w:id="1879661911">
              <w:marLeft w:val="0"/>
              <w:marRight w:val="0"/>
              <w:marTop w:val="0"/>
              <w:marBottom w:val="0"/>
              <w:divBdr>
                <w:top w:val="none" w:sz="0" w:space="0" w:color="auto"/>
                <w:left w:val="none" w:sz="0" w:space="0" w:color="auto"/>
                <w:bottom w:val="none" w:sz="0" w:space="0" w:color="auto"/>
                <w:right w:val="none" w:sz="0" w:space="0" w:color="auto"/>
              </w:divBdr>
            </w:div>
          </w:divsChild>
        </w:div>
        <w:div w:id="1779326707">
          <w:marLeft w:val="0"/>
          <w:marRight w:val="0"/>
          <w:marTop w:val="0"/>
          <w:marBottom w:val="0"/>
          <w:divBdr>
            <w:top w:val="none" w:sz="0" w:space="0" w:color="auto"/>
            <w:left w:val="none" w:sz="0" w:space="0" w:color="auto"/>
            <w:bottom w:val="none" w:sz="0" w:space="0" w:color="auto"/>
            <w:right w:val="none" w:sz="0" w:space="0" w:color="auto"/>
          </w:divBdr>
          <w:divsChild>
            <w:div w:id="2035382146">
              <w:marLeft w:val="0"/>
              <w:marRight w:val="0"/>
              <w:marTop w:val="0"/>
              <w:marBottom w:val="0"/>
              <w:divBdr>
                <w:top w:val="none" w:sz="0" w:space="0" w:color="auto"/>
                <w:left w:val="none" w:sz="0" w:space="0" w:color="auto"/>
                <w:bottom w:val="none" w:sz="0" w:space="0" w:color="auto"/>
                <w:right w:val="none" w:sz="0" w:space="0" w:color="auto"/>
              </w:divBdr>
            </w:div>
          </w:divsChild>
        </w:div>
        <w:div w:id="1769891432">
          <w:marLeft w:val="0"/>
          <w:marRight w:val="0"/>
          <w:marTop w:val="0"/>
          <w:marBottom w:val="0"/>
          <w:divBdr>
            <w:top w:val="none" w:sz="0" w:space="0" w:color="auto"/>
            <w:left w:val="none" w:sz="0" w:space="0" w:color="auto"/>
            <w:bottom w:val="none" w:sz="0" w:space="0" w:color="auto"/>
            <w:right w:val="none" w:sz="0" w:space="0" w:color="auto"/>
          </w:divBdr>
          <w:divsChild>
            <w:div w:id="590964592">
              <w:marLeft w:val="0"/>
              <w:marRight w:val="0"/>
              <w:marTop w:val="0"/>
              <w:marBottom w:val="0"/>
              <w:divBdr>
                <w:top w:val="none" w:sz="0" w:space="0" w:color="auto"/>
                <w:left w:val="none" w:sz="0" w:space="0" w:color="auto"/>
                <w:bottom w:val="none" w:sz="0" w:space="0" w:color="auto"/>
                <w:right w:val="none" w:sz="0" w:space="0" w:color="auto"/>
              </w:divBdr>
            </w:div>
          </w:divsChild>
        </w:div>
        <w:div w:id="2056661397">
          <w:marLeft w:val="0"/>
          <w:marRight w:val="0"/>
          <w:marTop w:val="0"/>
          <w:marBottom w:val="0"/>
          <w:divBdr>
            <w:top w:val="none" w:sz="0" w:space="0" w:color="auto"/>
            <w:left w:val="none" w:sz="0" w:space="0" w:color="auto"/>
            <w:bottom w:val="none" w:sz="0" w:space="0" w:color="auto"/>
            <w:right w:val="none" w:sz="0" w:space="0" w:color="auto"/>
          </w:divBdr>
          <w:divsChild>
            <w:div w:id="1092973022">
              <w:marLeft w:val="0"/>
              <w:marRight w:val="0"/>
              <w:marTop w:val="0"/>
              <w:marBottom w:val="0"/>
              <w:divBdr>
                <w:top w:val="none" w:sz="0" w:space="0" w:color="auto"/>
                <w:left w:val="none" w:sz="0" w:space="0" w:color="auto"/>
                <w:bottom w:val="none" w:sz="0" w:space="0" w:color="auto"/>
                <w:right w:val="none" w:sz="0" w:space="0" w:color="auto"/>
              </w:divBdr>
            </w:div>
          </w:divsChild>
        </w:div>
        <w:div w:id="64574909">
          <w:marLeft w:val="0"/>
          <w:marRight w:val="0"/>
          <w:marTop w:val="0"/>
          <w:marBottom w:val="0"/>
          <w:divBdr>
            <w:top w:val="none" w:sz="0" w:space="0" w:color="auto"/>
            <w:left w:val="none" w:sz="0" w:space="0" w:color="auto"/>
            <w:bottom w:val="none" w:sz="0" w:space="0" w:color="auto"/>
            <w:right w:val="none" w:sz="0" w:space="0" w:color="auto"/>
          </w:divBdr>
          <w:divsChild>
            <w:div w:id="1478764643">
              <w:marLeft w:val="0"/>
              <w:marRight w:val="0"/>
              <w:marTop w:val="0"/>
              <w:marBottom w:val="0"/>
              <w:divBdr>
                <w:top w:val="none" w:sz="0" w:space="0" w:color="auto"/>
                <w:left w:val="none" w:sz="0" w:space="0" w:color="auto"/>
                <w:bottom w:val="none" w:sz="0" w:space="0" w:color="auto"/>
                <w:right w:val="none" w:sz="0" w:space="0" w:color="auto"/>
              </w:divBdr>
            </w:div>
          </w:divsChild>
        </w:div>
        <w:div w:id="72775713">
          <w:marLeft w:val="0"/>
          <w:marRight w:val="0"/>
          <w:marTop w:val="0"/>
          <w:marBottom w:val="0"/>
          <w:divBdr>
            <w:top w:val="none" w:sz="0" w:space="0" w:color="auto"/>
            <w:left w:val="none" w:sz="0" w:space="0" w:color="auto"/>
            <w:bottom w:val="none" w:sz="0" w:space="0" w:color="auto"/>
            <w:right w:val="none" w:sz="0" w:space="0" w:color="auto"/>
          </w:divBdr>
          <w:divsChild>
            <w:div w:id="1185167364">
              <w:marLeft w:val="0"/>
              <w:marRight w:val="0"/>
              <w:marTop w:val="0"/>
              <w:marBottom w:val="0"/>
              <w:divBdr>
                <w:top w:val="none" w:sz="0" w:space="0" w:color="auto"/>
                <w:left w:val="none" w:sz="0" w:space="0" w:color="auto"/>
                <w:bottom w:val="none" w:sz="0" w:space="0" w:color="auto"/>
                <w:right w:val="none" w:sz="0" w:space="0" w:color="auto"/>
              </w:divBdr>
            </w:div>
          </w:divsChild>
        </w:div>
        <w:div w:id="590701016">
          <w:marLeft w:val="0"/>
          <w:marRight w:val="0"/>
          <w:marTop w:val="0"/>
          <w:marBottom w:val="0"/>
          <w:divBdr>
            <w:top w:val="none" w:sz="0" w:space="0" w:color="auto"/>
            <w:left w:val="none" w:sz="0" w:space="0" w:color="auto"/>
            <w:bottom w:val="none" w:sz="0" w:space="0" w:color="auto"/>
            <w:right w:val="none" w:sz="0" w:space="0" w:color="auto"/>
          </w:divBdr>
          <w:divsChild>
            <w:div w:id="1043865840">
              <w:marLeft w:val="0"/>
              <w:marRight w:val="0"/>
              <w:marTop w:val="0"/>
              <w:marBottom w:val="0"/>
              <w:divBdr>
                <w:top w:val="none" w:sz="0" w:space="0" w:color="auto"/>
                <w:left w:val="none" w:sz="0" w:space="0" w:color="auto"/>
                <w:bottom w:val="none" w:sz="0" w:space="0" w:color="auto"/>
                <w:right w:val="none" w:sz="0" w:space="0" w:color="auto"/>
              </w:divBdr>
            </w:div>
          </w:divsChild>
        </w:div>
        <w:div w:id="1143617987">
          <w:marLeft w:val="0"/>
          <w:marRight w:val="0"/>
          <w:marTop w:val="0"/>
          <w:marBottom w:val="0"/>
          <w:divBdr>
            <w:top w:val="none" w:sz="0" w:space="0" w:color="auto"/>
            <w:left w:val="none" w:sz="0" w:space="0" w:color="auto"/>
            <w:bottom w:val="none" w:sz="0" w:space="0" w:color="auto"/>
            <w:right w:val="none" w:sz="0" w:space="0" w:color="auto"/>
          </w:divBdr>
          <w:divsChild>
            <w:div w:id="910699311">
              <w:marLeft w:val="0"/>
              <w:marRight w:val="0"/>
              <w:marTop w:val="0"/>
              <w:marBottom w:val="0"/>
              <w:divBdr>
                <w:top w:val="none" w:sz="0" w:space="0" w:color="auto"/>
                <w:left w:val="none" w:sz="0" w:space="0" w:color="auto"/>
                <w:bottom w:val="none" w:sz="0" w:space="0" w:color="auto"/>
                <w:right w:val="none" w:sz="0" w:space="0" w:color="auto"/>
              </w:divBdr>
            </w:div>
          </w:divsChild>
        </w:div>
        <w:div w:id="1342975785">
          <w:marLeft w:val="0"/>
          <w:marRight w:val="0"/>
          <w:marTop w:val="0"/>
          <w:marBottom w:val="0"/>
          <w:divBdr>
            <w:top w:val="none" w:sz="0" w:space="0" w:color="auto"/>
            <w:left w:val="none" w:sz="0" w:space="0" w:color="auto"/>
            <w:bottom w:val="none" w:sz="0" w:space="0" w:color="auto"/>
            <w:right w:val="none" w:sz="0" w:space="0" w:color="auto"/>
          </w:divBdr>
          <w:divsChild>
            <w:div w:id="417872622">
              <w:marLeft w:val="0"/>
              <w:marRight w:val="0"/>
              <w:marTop w:val="0"/>
              <w:marBottom w:val="0"/>
              <w:divBdr>
                <w:top w:val="none" w:sz="0" w:space="0" w:color="auto"/>
                <w:left w:val="none" w:sz="0" w:space="0" w:color="auto"/>
                <w:bottom w:val="none" w:sz="0" w:space="0" w:color="auto"/>
                <w:right w:val="none" w:sz="0" w:space="0" w:color="auto"/>
              </w:divBdr>
            </w:div>
          </w:divsChild>
        </w:div>
        <w:div w:id="1628664356">
          <w:marLeft w:val="0"/>
          <w:marRight w:val="0"/>
          <w:marTop w:val="0"/>
          <w:marBottom w:val="0"/>
          <w:divBdr>
            <w:top w:val="none" w:sz="0" w:space="0" w:color="auto"/>
            <w:left w:val="none" w:sz="0" w:space="0" w:color="auto"/>
            <w:bottom w:val="none" w:sz="0" w:space="0" w:color="auto"/>
            <w:right w:val="none" w:sz="0" w:space="0" w:color="auto"/>
          </w:divBdr>
          <w:divsChild>
            <w:div w:id="113845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415">
      <w:bodyDiv w:val="1"/>
      <w:marLeft w:val="0"/>
      <w:marRight w:val="0"/>
      <w:marTop w:val="0"/>
      <w:marBottom w:val="0"/>
      <w:divBdr>
        <w:top w:val="none" w:sz="0" w:space="0" w:color="auto"/>
        <w:left w:val="none" w:sz="0" w:space="0" w:color="auto"/>
        <w:bottom w:val="none" w:sz="0" w:space="0" w:color="auto"/>
        <w:right w:val="none" w:sz="0" w:space="0" w:color="auto"/>
      </w:divBdr>
    </w:div>
    <w:div w:id="2071147720">
      <w:bodyDiv w:val="1"/>
      <w:marLeft w:val="0"/>
      <w:marRight w:val="0"/>
      <w:marTop w:val="0"/>
      <w:marBottom w:val="0"/>
      <w:divBdr>
        <w:top w:val="none" w:sz="0" w:space="0" w:color="auto"/>
        <w:left w:val="none" w:sz="0" w:space="0" w:color="auto"/>
        <w:bottom w:val="none" w:sz="0" w:space="0" w:color="auto"/>
        <w:right w:val="none" w:sz="0" w:space="0" w:color="auto"/>
      </w:divBdr>
    </w:div>
    <w:div w:id="2105220588">
      <w:bodyDiv w:val="1"/>
      <w:marLeft w:val="0"/>
      <w:marRight w:val="0"/>
      <w:marTop w:val="0"/>
      <w:marBottom w:val="0"/>
      <w:divBdr>
        <w:top w:val="none" w:sz="0" w:space="0" w:color="auto"/>
        <w:left w:val="none" w:sz="0" w:space="0" w:color="auto"/>
        <w:bottom w:val="none" w:sz="0" w:space="0" w:color="auto"/>
        <w:right w:val="none" w:sz="0" w:space="0" w:color="auto"/>
      </w:divBdr>
    </w:div>
    <w:div w:id="2106883003">
      <w:bodyDiv w:val="1"/>
      <w:marLeft w:val="0"/>
      <w:marRight w:val="0"/>
      <w:marTop w:val="0"/>
      <w:marBottom w:val="0"/>
      <w:divBdr>
        <w:top w:val="none" w:sz="0" w:space="0" w:color="auto"/>
        <w:left w:val="none" w:sz="0" w:space="0" w:color="auto"/>
        <w:bottom w:val="none" w:sz="0" w:space="0" w:color="auto"/>
        <w:right w:val="none" w:sz="0" w:space="0" w:color="auto"/>
      </w:divBdr>
    </w:div>
    <w:div w:id="2121491856">
      <w:bodyDiv w:val="1"/>
      <w:marLeft w:val="0"/>
      <w:marRight w:val="0"/>
      <w:marTop w:val="0"/>
      <w:marBottom w:val="0"/>
      <w:divBdr>
        <w:top w:val="none" w:sz="0" w:space="0" w:color="auto"/>
        <w:left w:val="none" w:sz="0" w:space="0" w:color="auto"/>
        <w:bottom w:val="none" w:sz="0" w:space="0" w:color="auto"/>
        <w:right w:val="none" w:sz="0" w:space="0" w:color="auto"/>
      </w:divBdr>
    </w:div>
    <w:div w:id="21276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info@hcdo.n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uisartsen.local\data$\home\BaanN\Mijn%20Documenten\Van%20Die-Teunissen\Accreditatie\Jaarverslag\2023\griepvaccinaties%20en%20bvo%20%20grafie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COPD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Ketenzorg!$C$25</c:f>
              <c:strCache>
                <c:ptCount val="1"/>
                <c:pt idx="0">
                  <c:v>Totaal COPD</c:v>
                </c:pt>
              </c:strCache>
            </c:strRef>
          </c:tx>
          <c:spPr>
            <a:solidFill>
              <a:schemeClr val="accent1">
                <a:shade val="65000"/>
              </a:schemeClr>
            </a:solidFill>
            <a:ln>
              <a:noFill/>
            </a:ln>
            <a:effectLst/>
          </c:spPr>
          <c:invertIfNegative val="0"/>
          <c:cat>
            <c:numRef>
              <c:f>Ketenzorg!$B$26:$B$29</c:f>
              <c:numCache>
                <c:formatCode>General</c:formatCode>
                <c:ptCount val="4"/>
                <c:pt idx="0">
                  <c:v>2023</c:v>
                </c:pt>
                <c:pt idx="1">
                  <c:v>2022</c:v>
                </c:pt>
                <c:pt idx="2">
                  <c:v>2021</c:v>
                </c:pt>
                <c:pt idx="3">
                  <c:v>2020</c:v>
                </c:pt>
              </c:numCache>
            </c:numRef>
          </c:cat>
          <c:val>
            <c:numRef>
              <c:f>Ketenzorg!$C$26:$C$29</c:f>
              <c:numCache>
                <c:formatCode>General</c:formatCode>
                <c:ptCount val="4"/>
                <c:pt idx="0">
                  <c:v>35</c:v>
                </c:pt>
                <c:pt idx="1">
                  <c:v>32</c:v>
                </c:pt>
                <c:pt idx="2">
                  <c:v>30</c:v>
                </c:pt>
                <c:pt idx="3">
                  <c:v>29</c:v>
                </c:pt>
              </c:numCache>
            </c:numRef>
          </c:val>
          <c:extLst>
            <c:ext xmlns:c16="http://schemas.microsoft.com/office/drawing/2014/chart" uri="{C3380CC4-5D6E-409C-BE32-E72D297353CC}">
              <c16:uniqueId val="{00000000-0721-4EDB-AB03-050F10FF0E67}"/>
            </c:ext>
          </c:extLst>
        </c:ser>
        <c:ser>
          <c:idx val="1"/>
          <c:order val="1"/>
          <c:tx>
            <c:strRef>
              <c:f>Ketenzorg!$D$25</c:f>
              <c:strCache>
                <c:ptCount val="1"/>
                <c:pt idx="0">
                  <c:v>Onder beh HA</c:v>
                </c:pt>
              </c:strCache>
            </c:strRef>
          </c:tx>
          <c:spPr>
            <a:solidFill>
              <a:schemeClr val="accent1"/>
            </a:solidFill>
            <a:ln>
              <a:noFill/>
            </a:ln>
            <a:effectLst/>
          </c:spPr>
          <c:invertIfNegative val="0"/>
          <c:cat>
            <c:numRef>
              <c:f>Ketenzorg!$B$26:$B$29</c:f>
              <c:numCache>
                <c:formatCode>General</c:formatCode>
                <c:ptCount val="4"/>
                <c:pt idx="0">
                  <c:v>2023</c:v>
                </c:pt>
                <c:pt idx="1">
                  <c:v>2022</c:v>
                </c:pt>
                <c:pt idx="2">
                  <c:v>2021</c:v>
                </c:pt>
                <c:pt idx="3">
                  <c:v>2020</c:v>
                </c:pt>
              </c:numCache>
            </c:numRef>
          </c:cat>
          <c:val>
            <c:numRef>
              <c:f>Ketenzorg!$D$26:$D$29</c:f>
              <c:numCache>
                <c:formatCode>General</c:formatCode>
                <c:ptCount val="4"/>
                <c:pt idx="0">
                  <c:v>20</c:v>
                </c:pt>
                <c:pt idx="1">
                  <c:v>23</c:v>
                </c:pt>
                <c:pt idx="2">
                  <c:v>22</c:v>
                </c:pt>
                <c:pt idx="3">
                  <c:v>21</c:v>
                </c:pt>
              </c:numCache>
            </c:numRef>
          </c:val>
          <c:extLst>
            <c:ext xmlns:c16="http://schemas.microsoft.com/office/drawing/2014/chart" uri="{C3380CC4-5D6E-409C-BE32-E72D297353CC}">
              <c16:uniqueId val="{00000001-0721-4EDB-AB03-050F10FF0E67}"/>
            </c:ext>
          </c:extLst>
        </c:ser>
        <c:ser>
          <c:idx val="2"/>
          <c:order val="2"/>
          <c:tx>
            <c:strRef>
              <c:f>Ketenzorg!$E$25</c:f>
              <c:strCache>
                <c:ptCount val="1"/>
                <c:pt idx="0">
                  <c:v>in Ketenzorg</c:v>
                </c:pt>
              </c:strCache>
            </c:strRef>
          </c:tx>
          <c:spPr>
            <a:solidFill>
              <a:schemeClr val="accent1">
                <a:tint val="65000"/>
              </a:schemeClr>
            </a:solidFill>
            <a:ln>
              <a:noFill/>
            </a:ln>
            <a:effectLst/>
          </c:spPr>
          <c:invertIfNegative val="0"/>
          <c:cat>
            <c:numRef>
              <c:f>Ketenzorg!$B$26:$B$29</c:f>
              <c:numCache>
                <c:formatCode>General</c:formatCode>
                <c:ptCount val="4"/>
                <c:pt idx="0">
                  <c:v>2023</c:v>
                </c:pt>
                <c:pt idx="1">
                  <c:v>2022</c:v>
                </c:pt>
                <c:pt idx="2">
                  <c:v>2021</c:v>
                </c:pt>
                <c:pt idx="3">
                  <c:v>2020</c:v>
                </c:pt>
              </c:numCache>
            </c:numRef>
          </c:cat>
          <c:val>
            <c:numRef>
              <c:f>Ketenzorg!$E$26:$E$29</c:f>
              <c:numCache>
                <c:formatCode>General</c:formatCode>
                <c:ptCount val="4"/>
                <c:pt idx="0">
                  <c:v>15</c:v>
                </c:pt>
                <c:pt idx="1">
                  <c:v>14</c:v>
                </c:pt>
                <c:pt idx="2">
                  <c:v>15</c:v>
                </c:pt>
                <c:pt idx="3">
                  <c:v>15</c:v>
                </c:pt>
              </c:numCache>
            </c:numRef>
          </c:val>
          <c:extLst>
            <c:ext xmlns:c16="http://schemas.microsoft.com/office/drawing/2014/chart" uri="{C3380CC4-5D6E-409C-BE32-E72D297353CC}">
              <c16:uniqueId val="{00000002-0721-4EDB-AB03-050F10FF0E67}"/>
            </c:ext>
          </c:extLst>
        </c:ser>
        <c:dLbls>
          <c:showLegendKey val="0"/>
          <c:showVal val="0"/>
          <c:showCatName val="0"/>
          <c:showSerName val="0"/>
          <c:showPercent val="0"/>
          <c:showBubbleSize val="0"/>
        </c:dLbls>
        <c:gapWidth val="219"/>
        <c:overlap val="-27"/>
        <c:axId val="396641112"/>
        <c:axId val="396641768"/>
      </c:barChart>
      <c:catAx>
        <c:axId val="39664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6641768"/>
        <c:crosses val="autoZero"/>
        <c:auto val="1"/>
        <c:lblAlgn val="ctr"/>
        <c:lblOffset val="100"/>
        <c:noMultiLvlLbl val="0"/>
      </c:catAx>
      <c:valAx>
        <c:axId val="396641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3966411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2DA5B-312B-4373-9C4E-2A929AD6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4460</Words>
  <Characters>24535</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Mierlo</dc:creator>
  <cp:lastModifiedBy>Baan N. (Natasja)</cp:lastModifiedBy>
  <cp:revision>5</cp:revision>
  <cp:lastPrinted>2022-03-31T13:01:00Z</cp:lastPrinted>
  <dcterms:created xsi:type="dcterms:W3CDTF">2024-05-02T12:11:00Z</dcterms:created>
  <dcterms:modified xsi:type="dcterms:W3CDTF">2024-07-12T10:47:00Z</dcterms:modified>
</cp:coreProperties>
</file>